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Mosonmagyaróvár Város Önkormányzat</w:t>
      </w: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Képviselő-testülete</w:t>
      </w: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13/2022. Kt.</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center"/>
        <w:rPr>
          <w:color w:val="000000"/>
          <w:sz w:val="28"/>
          <w:szCs w:val="28"/>
        </w:rPr>
      </w:pPr>
      <w:r w:rsidRPr="00BB48E0">
        <w:rPr>
          <w:b/>
          <w:color w:val="000000"/>
          <w:sz w:val="28"/>
          <w:szCs w:val="28"/>
        </w:rPr>
        <w:t>J e g y z ő k ö n y v</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Készült Mosonmagyaróváron, 2022. december 15-én (csütörtökön) 13.00 órakor a Képviselő-testület ülésén, a Városháza I. emeleti Dísztermében.</w:t>
      </w:r>
    </w:p>
    <w:p w:rsidR="00FB5F1A" w:rsidRPr="00BB48E0" w:rsidRDefault="00FB5F1A">
      <w:pPr>
        <w:pBdr>
          <w:top w:val="nil"/>
          <w:left w:val="nil"/>
          <w:bottom w:val="nil"/>
          <w:right w:val="nil"/>
          <w:between w:val="nil"/>
        </w:pBdr>
        <w:ind w:left="539" w:hanging="539"/>
        <w:jc w:val="both"/>
        <w:rPr>
          <w:color w:val="000000"/>
          <w:sz w:val="24"/>
          <w:szCs w:val="24"/>
          <w:u w:val="single"/>
        </w:rPr>
      </w:pPr>
    </w:p>
    <w:p w:rsidR="00FB5F1A" w:rsidRPr="00BB48E0" w:rsidRDefault="00E8276D">
      <w:pPr>
        <w:pBdr>
          <w:top w:val="nil"/>
          <w:left w:val="nil"/>
          <w:bottom w:val="nil"/>
          <w:right w:val="nil"/>
          <w:between w:val="nil"/>
        </w:pBdr>
        <w:ind w:left="539" w:hanging="539"/>
        <w:jc w:val="both"/>
        <w:rPr>
          <w:color w:val="000000"/>
          <w:sz w:val="24"/>
          <w:szCs w:val="24"/>
        </w:rPr>
      </w:pPr>
      <w:r w:rsidRPr="00BB48E0">
        <w:rPr>
          <w:color w:val="000000"/>
          <w:sz w:val="24"/>
          <w:szCs w:val="24"/>
          <w:u w:val="single"/>
        </w:rPr>
        <w:t>Jelen vannak:</w:t>
      </w:r>
      <w:r w:rsidRPr="00BB48E0">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Ábrahám Tivadar, Élő Károly képviselők</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rPr>
          <w:color w:val="000000"/>
          <w:sz w:val="24"/>
          <w:szCs w:val="24"/>
          <w:u w:val="single"/>
        </w:rPr>
      </w:pPr>
      <w:r w:rsidRPr="00BB48E0">
        <w:rPr>
          <w:color w:val="000000"/>
          <w:sz w:val="24"/>
          <w:szCs w:val="24"/>
          <w:u w:val="single"/>
        </w:rPr>
        <w:t>Meghívottak:</w:t>
      </w:r>
    </w:p>
    <w:p w:rsidR="00FB5F1A" w:rsidRPr="00BB48E0" w:rsidRDefault="00E8276D">
      <w:pPr>
        <w:pBdr>
          <w:top w:val="nil"/>
          <w:left w:val="nil"/>
          <w:bottom w:val="nil"/>
          <w:right w:val="nil"/>
          <w:between w:val="nil"/>
        </w:pBdr>
        <w:ind w:left="708" w:hanging="169"/>
        <w:rPr>
          <w:color w:val="000000"/>
          <w:sz w:val="24"/>
          <w:szCs w:val="24"/>
        </w:rPr>
      </w:pPr>
      <w:r w:rsidRPr="00BB48E0">
        <w:rPr>
          <w:color w:val="000000"/>
          <w:sz w:val="24"/>
          <w:szCs w:val="24"/>
        </w:rPr>
        <w:t>Dr. Printz János Károly Önkormányzat könyvvizsgálója</w:t>
      </w:r>
    </w:p>
    <w:p w:rsidR="00FB5F1A" w:rsidRPr="00BB48E0" w:rsidRDefault="00E8276D">
      <w:pPr>
        <w:ind w:left="708" w:hanging="169"/>
        <w:rPr>
          <w:sz w:val="24"/>
          <w:szCs w:val="24"/>
        </w:rPr>
      </w:pPr>
      <w:r w:rsidRPr="00BB48E0">
        <w:rPr>
          <w:sz w:val="24"/>
          <w:szCs w:val="24"/>
        </w:rPr>
        <w:t>Dr. Gál Gellért Önkormányzati Rendészet vezetője</w:t>
      </w:r>
    </w:p>
    <w:p w:rsidR="00FB5F1A" w:rsidRPr="00BB48E0" w:rsidRDefault="00E8276D">
      <w:pPr>
        <w:pBdr>
          <w:top w:val="nil"/>
          <w:left w:val="nil"/>
          <w:bottom w:val="nil"/>
          <w:right w:val="nil"/>
          <w:between w:val="nil"/>
        </w:pBdr>
        <w:ind w:left="539"/>
        <w:jc w:val="both"/>
        <w:rPr>
          <w:color w:val="000000"/>
          <w:sz w:val="24"/>
          <w:szCs w:val="24"/>
        </w:rPr>
      </w:pPr>
      <w:r w:rsidRPr="00BB48E0">
        <w:rPr>
          <w:color w:val="000000"/>
          <w:sz w:val="24"/>
          <w:szCs w:val="24"/>
        </w:rPr>
        <w:t>Csapó Imre AQUA Szolgáltató Kft. ügyvezetője</w:t>
      </w:r>
    </w:p>
    <w:p w:rsidR="00FB5F1A" w:rsidRPr="00BB48E0" w:rsidRDefault="00E8276D">
      <w:pPr>
        <w:pBdr>
          <w:top w:val="nil"/>
          <w:left w:val="nil"/>
          <w:bottom w:val="nil"/>
          <w:right w:val="nil"/>
          <w:between w:val="nil"/>
        </w:pBdr>
        <w:ind w:left="709" w:hanging="169"/>
        <w:jc w:val="both"/>
        <w:rPr>
          <w:color w:val="000000"/>
          <w:sz w:val="24"/>
          <w:szCs w:val="24"/>
        </w:rPr>
      </w:pPr>
      <w:r w:rsidRPr="00BB48E0">
        <w:rPr>
          <w:color w:val="000000"/>
          <w:sz w:val="24"/>
          <w:szCs w:val="24"/>
        </w:rPr>
        <w:t>Csiszár Péter Flesch Károly Nonprofit Kft. ügyvezetője</w:t>
      </w:r>
    </w:p>
    <w:p w:rsidR="00FB5F1A" w:rsidRPr="00BB48E0" w:rsidRDefault="00E8276D">
      <w:pPr>
        <w:pBdr>
          <w:top w:val="nil"/>
          <w:left w:val="nil"/>
          <w:bottom w:val="nil"/>
          <w:right w:val="nil"/>
          <w:between w:val="nil"/>
        </w:pBdr>
        <w:ind w:left="708" w:hanging="169"/>
        <w:rPr>
          <w:color w:val="000000"/>
          <w:sz w:val="24"/>
          <w:szCs w:val="24"/>
        </w:rPr>
      </w:pPr>
      <w:r w:rsidRPr="00BB48E0">
        <w:rPr>
          <w:color w:val="000000"/>
          <w:sz w:val="24"/>
          <w:szCs w:val="24"/>
        </w:rPr>
        <w:t>Pollhammer Jenő MOVINNOV Kft. ügyvezetője</w:t>
      </w:r>
    </w:p>
    <w:p w:rsidR="00FB5F1A" w:rsidRPr="00BB48E0" w:rsidRDefault="00E8276D">
      <w:pPr>
        <w:pBdr>
          <w:top w:val="nil"/>
          <w:left w:val="nil"/>
          <w:bottom w:val="nil"/>
          <w:right w:val="nil"/>
          <w:between w:val="nil"/>
        </w:pBdr>
        <w:ind w:left="708" w:hanging="169"/>
        <w:rPr>
          <w:color w:val="000000"/>
          <w:sz w:val="24"/>
          <w:szCs w:val="24"/>
        </w:rPr>
      </w:pPr>
      <w:r w:rsidRPr="00BB48E0">
        <w:rPr>
          <w:color w:val="000000"/>
          <w:sz w:val="24"/>
          <w:szCs w:val="24"/>
        </w:rPr>
        <w:t>Kosár Tibor Városüzemeltető Kft. ügyvezetője</w:t>
      </w:r>
    </w:p>
    <w:p w:rsidR="00FB5F1A" w:rsidRPr="00BB48E0" w:rsidRDefault="00E8276D">
      <w:pPr>
        <w:pBdr>
          <w:top w:val="nil"/>
          <w:left w:val="nil"/>
          <w:bottom w:val="nil"/>
          <w:right w:val="nil"/>
          <w:between w:val="nil"/>
        </w:pBdr>
        <w:ind w:left="708" w:hanging="169"/>
        <w:rPr>
          <w:sz w:val="24"/>
          <w:szCs w:val="24"/>
        </w:rPr>
      </w:pPr>
      <w:r w:rsidRPr="00BB48E0">
        <w:rPr>
          <w:sz w:val="24"/>
          <w:szCs w:val="24"/>
        </w:rPr>
        <w:t xml:space="preserve">Sallai László Szociális Foglalkoztató Közhasznú Nonprofit Kft. ügyvezetője </w:t>
      </w:r>
    </w:p>
    <w:p w:rsidR="00FB5F1A" w:rsidRPr="00BB48E0" w:rsidRDefault="00E8276D">
      <w:pPr>
        <w:pBdr>
          <w:top w:val="nil"/>
          <w:left w:val="nil"/>
          <w:bottom w:val="nil"/>
          <w:right w:val="nil"/>
          <w:between w:val="nil"/>
        </w:pBdr>
        <w:ind w:left="708" w:hanging="169"/>
        <w:rPr>
          <w:sz w:val="24"/>
          <w:szCs w:val="24"/>
        </w:rPr>
      </w:pPr>
      <w:r w:rsidRPr="00BB48E0">
        <w:rPr>
          <w:sz w:val="24"/>
          <w:szCs w:val="24"/>
        </w:rPr>
        <w:t>Szederkényi Györgyné Szociális Foglalkoztató Közhasznú Nonprofit Kft. részéről</w:t>
      </w:r>
    </w:p>
    <w:p w:rsidR="00FB5F1A" w:rsidRPr="00BB48E0" w:rsidRDefault="00E8276D">
      <w:pPr>
        <w:pBdr>
          <w:top w:val="nil"/>
          <w:left w:val="nil"/>
          <w:bottom w:val="nil"/>
          <w:right w:val="nil"/>
          <w:between w:val="nil"/>
        </w:pBdr>
        <w:ind w:left="567" w:hanging="27"/>
        <w:rPr>
          <w:sz w:val="24"/>
          <w:szCs w:val="24"/>
        </w:rPr>
      </w:pPr>
      <w:r w:rsidRPr="00BB48E0">
        <w:rPr>
          <w:color w:val="000000"/>
          <w:sz w:val="24"/>
          <w:szCs w:val="24"/>
        </w:rPr>
        <w:t xml:space="preserve">Vida Zsuzsanna </w:t>
      </w:r>
      <w:r w:rsidRPr="00BB48E0">
        <w:rPr>
          <w:sz w:val="24"/>
          <w:szCs w:val="24"/>
        </w:rPr>
        <w:t>Intézményi Működtető és Gazdálkodási Szervezet igazgatója</w:t>
      </w:r>
    </w:p>
    <w:p w:rsidR="00FB5F1A" w:rsidRPr="00BB48E0" w:rsidRDefault="00E8276D">
      <w:pPr>
        <w:pBdr>
          <w:top w:val="nil"/>
          <w:left w:val="nil"/>
          <w:bottom w:val="nil"/>
          <w:right w:val="nil"/>
          <w:between w:val="nil"/>
        </w:pBdr>
        <w:ind w:left="567" w:hanging="27"/>
        <w:rPr>
          <w:sz w:val="24"/>
          <w:szCs w:val="24"/>
        </w:rPr>
      </w:pPr>
      <w:r w:rsidRPr="00BB48E0">
        <w:rPr>
          <w:sz w:val="24"/>
          <w:szCs w:val="24"/>
        </w:rPr>
        <w:t>Mészely Réka Kisalföld c. napilap részéről</w:t>
      </w:r>
    </w:p>
    <w:p w:rsidR="00FB5F1A" w:rsidRPr="00BB48E0" w:rsidRDefault="00FB5F1A">
      <w:pPr>
        <w:pBdr>
          <w:top w:val="nil"/>
          <w:left w:val="nil"/>
          <w:bottom w:val="nil"/>
          <w:right w:val="nil"/>
          <w:between w:val="nil"/>
        </w:pBdr>
        <w:ind w:left="708" w:hanging="169"/>
        <w:rPr>
          <w:color w:val="000000"/>
          <w:sz w:val="24"/>
          <w:szCs w:val="24"/>
        </w:rPr>
      </w:pPr>
    </w:p>
    <w:p w:rsidR="00FB5F1A" w:rsidRPr="00BB48E0" w:rsidRDefault="00E8276D">
      <w:pPr>
        <w:pBdr>
          <w:top w:val="nil"/>
          <w:left w:val="nil"/>
          <w:bottom w:val="nil"/>
          <w:right w:val="nil"/>
          <w:between w:val="nil"/>
        </w:pBdr>
        <w:rPr>
          <w:color w:val="000000"/>
          <w:sz w:val="24"/>
          <w:szCs w:val="24"/>
          <w:u w:val="single"/>
        </w:rPr>
      </w:pPr>
      <w:r w:rsidRPr="00BB48E0">
        <w:rPr>
          <w:color w:val="000000"/>
          <w:sz w:val="24"/>
          <w:szCs w:val="24"/>
          <w:u w:val="single"/>
        </w:rPr>
        <w:t>Polgármesteri Hivatal részéről:</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Fehérné dr. Bodó Mariann címzetes főjegyző</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Molnárné Nagy Edina osztályvezető</w:t>
      </w:r>
    </w:p>
    <w:p w:rsidR="00FB5F1A" w:rsidRPr="00BB48E0" w:rsidRDefault="00E8276D">
      <w:pPr>
        <w:pBdr>
          <w:top w:val="nil"/>
          <w:left w:val="nil"/>
          <w:bottom w:val="nil"/>
          <w:right w:val="nil"/>
          <w:between w:val="nil"/>
        </w:pBdr>
        <w:ind w:left="539"/>
        <w:jc w:val="both"/>
        <w:rPr>
          <w:color w:val="000000"/>
          <w:sz w:val="24"/>
          <w:szCs w:val="24"/>
        </w:rPr>
      </w:pPr>
      <w:r w:rsidRPr="00BB48E0">
        <w:rPr>
          <w:color w:val="000000"/>
          <w:sz w:val="24"/>
          <w:szCs w:val="24"/>
        </w:rPr>
        <w:t>Dr. Tomasits Zsuzsanna osztályvezető</w:t>
      </w:r>
    </w:p>
    <w:p w:rsidR="00FB5F1A" w:rsidRPr="00BB48E0" w:rsidRDefault="00E8276D">
      <w:pPr>
        <w:pBdr>
          <w:top w:val="nil"/>
          <w:left w:val="nil"/>
          <w:bottom w:val="nil"/>
          <w:right w:val="nil"/>
          <w:between w:val="nil"/>
        </w:pBdr>
        <w:ind w:left="539"/>
        <w:jc w:val="both"/>
        <w:rPr>
          <w:color w:val="000000"/>
          <w:sz w:val="24"/>
          <w:szCs w:val="24"/>
        </w:rPr>
      </w:pPr>
      <w:r w:rsidRPr="00BB48E0">
        <w:rPr>
          <w:color w:val="000000"/>
          <w:sz w:val="24"/>
          <w:szCs w:val="24"/>
        </w:rPr>
        <w:t>Dr. Mayer Krisztián osztályvezető</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Tóth Szabolcs osztályvezető</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Kitley Tibor városi főépítész</w:t>
      </w:r>
    </w:p>
    <w:p w:rsidR="00FB5F1A" w:rsidRPr="00BB48E0" w:rsidRDefault="00E8276D">
      <w:pPr>
        <w:pBdr>
          <w:top w:val="nil"/>
          <w:left w:val="nil"/>
          <w:bottom w:val="nil"/>
          <w:right w:val="nil"/>
          <w:between w:val="nil"/>
        </w:pBdr>
        <w:ind w:left="540"/>
        <w:jc w:val="both"/>
        <w:rPr>
          <w:sz w:val="24"/>
          <w:szCs w:val="24"/>
        </w:rPr>
      </w:pPr>
      <w:r w:rsidRPr="00BB48E0">
        <w:rPr>
          <w:sz w:val="24"/>
          <w:szCs w:val="24"/>
        </w:rPr>
        <w:t>Tilai László irodavezető</w:t>
      </w:r>
    </w:p>
    <w:p w:rsidR="00FB5F1A" w:rsidRPr="00BB48E0" w:rsidRDefault="00E8276D">
      <w:pPr>
        <w:ind w:left="540"/>
        <w:jc w:val="both"/>
        <w:rPr>
          <w:sz w:val="24"/>
          <w:szCs w:val="24"/>
        </w:rPr>
      </w:pPr>
      <w:r w:rsidRPr="00BB48E0">
        <w:rPr>
          <w:sz w:val="24"/>
          <w:szCs w:val="24"/>
        </w:rPr>
        <w:t>Horváthné Szemerits Katalin csoportvezető</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Dr. Vámosi Bettina Önkormányzati Osztály részéről</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Vargáné Rigó Hedvig jegyzőkönyvvezető</w:t>
      </w:r>
    </w:p>
    <w:p w:rsidR="00FB5F1A" w:rsidRPr="00BB48E0" w:rsidRDefault="00FB5F1A">
      <w:pPr>
        <w:pBdr>
          <w:top w:val="nil"/>
          <w:left w:val="nil"/>
          <w:bottom w:val="nil"/>
          <w:right w:val="nil"/>
          <w:between w:val="nil"/>
        </w:pBdr>
        <w:ind w:left="540" w:hanging="540"/>
        <w:jc w:val="both"/>
        <w:rPr>
          <w:color w:val="000000"/>
          <w:sz w:val="24"/>
          <w:szCs w:val="24"/>
          <w:u w:val="single"/>
        </w:rPr>
      </w:pPr>
    </w:p>
    <w:p w:rsidR="00FB5F1A" w:rsidRPr="00BB48E0" w:rsidRDefault="00E8276D">
      <w:pPr>
        <w:ind w:left="539" w:hanging="540"/>
        <w:jc w:val="both"/>
        <w:rPr>
          <w:sz w:val="24"/>
          <w:szCs w:val="24"/>
        </w:rPr>
      </w:pPr>
      <w:r w:rsidRPr="00BB48E0">
        <w:rPr>
          <w:color w:val="000000"/>
          <w:sz w:val="24"/>
          <w:szCs w:val="24"/>
          <w:u w:val="single"/>
        </w:rPr>
        <w:t>Dr. Árvay István</w:t>
      </w:r>
      <w:r w:rsidRPr="00BB48E0">
        <w:rPr>
          <w:b/>
          <w:color w:val="000000"/>
          <w:sz w:val="24"/>
          <w:szCs w:val="24"/>
        </w:rPr>
        <w:t xml:space="preserve"> </w:t>
      </w:r>
      <w:r w:rsidRPr="00BB48E0">
        <w:rPr>
          <w:color w:val="000000"/>
          <w:sz w:val="24"/>
          <w:szCs w:val="24"/>
        </w:rPr>
        <w:t xml:space="preserve">polgármester: Köszönti a képviselő-testületi ülésen megjelenteket, az ülést megnyitja. </w:t>
      </w:r>
      <w:r w:rsidRPr="00BB48E0">
        <w:rPr>
          <w:sz w:val="24"/>
          <w:szCs w:val="24"/>
        </w:rPr>
        <w:t>Megállapítja, hogy a Képviselő-testület határozatképes, mivel 13 képviselő jelen van. Dr. Jávor Miklós és Vida István igazoltan vannak távol. Jobbulást kíván nekik.</w:t>
      </w:r>
    </w:p>
    <w:p w:rsidR="00FB5F1A" w:rsidRPr="00BB48E0" w:rsidRDefault="00E8276D">
      <w:pPr>
        <w:ind w:left="539" w:hanging="540"/>
        <w:jc w:val="both"/>
        <w:rPr>
          <w:sz w:val="24"/>
          <w:szCs w:val="24"/>
        </w:rPr>
      </w:pPr>
      <w:r w:rsidRPr="00BB48E0">
        <w:rPr>
          <w:sz w:val="24"/>
          <w:szCs w:val="24"/>
        </w:rPr>
        <w:tab/>
        <w:t>2 sürgősségi indítvány érkezett (Együttműködési Szándéknyilatkozat a Győr-Moson-Sopron Megyei Önkormányzattal kerékpáros létesítmények terveivel kapcsolatban; Az egészségügyi alapellátást biztosító orvosok támogatásairól szóló önkormányzati rendelet módosítása), ezeket javasolja a 32. és 33. napirendként tárgyalni, és a korábbi - meghívón szereplő - 32., 33. napirendi pontokat pedig 34. és 35. napirendi pontként, zárt ülésen tárgyalni.</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 xml:space="preserve"> </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lastRenderedPageBreak/>
        <w:t xml:space="preserve">Szavazásra bocsátja a sürgősségi indítványok napirendre vételét. (13 igen szavazat - egyhangú </w:t>
      </w:r>
      <w:r w:rsidRPr="00BB48E0">
        <w:rPr>
          <w:sz w:val="24"/>
          <w:szCs w:val="24"/>
        </w:rPr>
        <w:t xml:space="preserve">- </w:t>
      </w:r>
      <w:r w:rsidRPr="00BB48E0">
        <w:rPr>
          <w:color w:val="000000"/>
          <w:sz w:val="24"/>
          <w:szCs w:val="24"/>
        </w:rPr>
        <w:t>minősített többség).</w:t>
      </w: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 xml:space="preserve">A következőben szavazásra bocsátja a </w:t>
      </w:r>
      <w:r w:rsidRPr="00BB48E0">
        <w:rPr>
          <w:sz w:val="24"/>
          <w:szCs w:val="24"/>
        </w:rPr>
        <w:t>kiegészített</w:t>
      </w:r>
      <w:r w:rsidRPr="00BB48E0">
        <w:rPr>
          <w:color w:val="000000"/>
          <w:sz w:val="24"/>
          <w:szCs w:val="24"/>
        </w:rPr>
        <w:t xml:space="preserve"> napirendi pontokat.</w:t>
      </w:r>
    </w:p>
    <w:p w:rsidR="00FB5F1A" w:rsidRPr="00BB48E0" w:rsidRDefault="00FB5F1A">
      <w:pPr>
        <w:pBdr>
          <w:top w:val="nil"/>
          <w:left w:val="nil"/>
          <w:bottom w:val="nil"/>
          <w:right w:val="nil"/>
          <w:between w:val="nil"/>
        </w:pBdr>
        <w:ind w:left="540" w:hanging="540"/>
        <w:jc w:val="both"/>
        <w:rPr>
          <w:color w:val="000000"/>
          <w:sz w:val="24"/>
          <w:szCs w:val="24"/>
          <w:u w:val="single"/>
        </w:rPr>
      </w:pPr>
    </w:p>
    <w:p w:rsidR="00FB5F1A" w:rsidRPr="00BB48E0" w:rsidRDefault="00E8276D">
      <w:pPr>
        <w:pBdr>
          <w:top w:val="nil"/>
          <w:left w:val="nil"/>
          <w:bottom w:val="nil"/>
          <w:right w:val="nil"/>
          <w:between w:val="nil"/>
        </w:pBdr>
        <w:rPr>
          <w:i/>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i/>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b/>
          <w:color w:val="000000"/>
          <w:sz w:val="24"/>
          <w:szCs w:val="24"/>
        </w:rPr>
        <w:t>248/2022. (XII.15.) Kt. határozat</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numPr>
          <w:ilvl w:val="0"/>
          <w:numId w:val="18"/>
        </w:numPr>
        <w:ind w:left="851" w:hanging="567"/>
        <w:jc w:val="both"/>
      </w:pPr>
      <w:bookmarkStart w:id="0" w:name="_heading=h.gjdgxs" w:colFirst="0" w:colLast="0"/>
      <w:bookmarkEnd w:id="0"/>
      <w:r w:rsidRPr="00BB48E0">
        <w:rPr>
          <w:sz w:val="24"/>
          <w:szCs w:val="24"/>
        </w:rPr>
        <w:t xml:space="preserve">Az Önkormányzat 2022. évi költségvetéséről szóló önkormányzati rendelet módosítása 2022. szeptember 30-i állapot szerint </w:t>
      </w:r>
    </w:p>
    <w:p w:rsidR="00FB5F1A" w:rsidRPr="00BB48E0" w:rsidRDefault="00E8276D">
      <w:pPr>
        <w:numPr>
          <w:ilvl w:val="0"/>
          <w:numId w:val="18"/>
        </w:numPr>
        <w:ind w:left="851" w:hanging="567"/>
        <w:jc w:val="both"/>
      </w:pPr>
      <w:bookmarkStart w:id="1" w:name="_heading=h.30j0zll" w:colFirst="0" w:colLast="0"/>
      <w:bookmarkEnd w:id="1"/>
      <w:r w:rsidRPr="00BB48E0">
        <w:rPr>
          <w:sz w:val="24"/>
          <w:szCs w:val="24"/>
        </w:rPr>
        <w:t>Városüzemeltető és Fenntartó Kft. 2023. évi ü</w:t>
      </w:r>
      <w:r w:rsidRPr="00BB48E0">
        <w:rPr>
          <w:color w:val="000000"/>
          <w:sz w:val="24"/>
          <w:szCs w:val="24"/>
        </w:rPr>
        <w:t>zleti tervének jóváhagyása</w:t>
      </w:r>
      <w:r w:rsidRPr="00BB48E0">
        <w:rPr>
          <w:sz w:val="24"/>
          <w:szCs w:val="24"/>
        </w:rPr>
        <w:t xml:space="preserve"> </w:t>
      </w:r>
    </w:p>
    <w:p w:rsidR="00FB5F1A" w:rsidRPr="00BB48E0" w:rsidRDefault="00E8276D">
      <w:pPr>
        <w:numPr>
          <w:ilvl w:val="0"/>
          <w:numId w:val="18"/>
        </w:numPr>
        <w:pBdr>
          <w:top w:val="nil"/>
          <w:left w:val="nil"/>
          <w:bottom w:val="nil"/>
          <w:right w:val="nil"/>
          <w:between w:val="nil"/>
        </w:pBdr>
        <w:ind w:left="851" w:hanging="567"/>
        <w:jc w:val="both"/>
        <w:rPr>
          <w:color w:val="000000"/>
        </w:rPr>
      </w:pPr>
      <w:bookmarkStart w:id="2" w:name="_heading=h.1fob9te" w:colFirst="0" w:colLast="0"/>
      <w:bookmarkEnd w:id="2"/>
      <w:r w:rsidRPr="00BB48E0">
        <w:rPr>
          <w:color w:val="000000"/>
          <w:sz w:val="24"/>
          <w:szCs w:val="24"/>
        </w:rPr>
        <w:t xml:space="preserve">Szociális Foglalkoztató Közhasznú Nonprofit Kft. 2023. évi üzleti tervének jóváhagyása </w:t>
      </w:r>
    </w:p>
    <w:p w:rsidR="00FB5F1A" w:rsidRPr="00BB48E0" w:rsidRDefault="00E8276D">
      <w:pPr>
        <w:numPr>
          <w:ilvl w:val="0"/>
          <w:numId w:val="18"/>
        </w:numPr>
        <w:ind w:left="851" w:hanging="567"/>
        <w:jc w:val="both"/>
      </w:pPr>
      <w:r w:rsidRPr="00BB48E0">
        <w:rPr>
          <w:sz w:val="24"/>
          <w:szCs w:val="24"/>
        </w:rPr>
        <w:t>Flesch Károly Közművelődési, Könyvtári, Kulturális és Városmarketing Közhasznú Nonprofit Kft. 2023. évi ü</w:t>
      </w:r>
      <w:r w:rsidRPr="00BB48E0">
        <w:rPr>
          <w:color w:val="000000"/>
          <w:sz w:val="24"/>
          <w:szCs w:val="24"/>
        </w:rPr>
        <w:t>zleti tervének jóváhagyása</w:t>
      </w:r>
    </w:p>
    <w:p w:rsidR="00FB5F1A" w:rsidRPr="00BB48E0" w:rsidRDefault="00E8276D">
      <w:pPr>
        <w:numPr>
          <w:ilvl w:val="0"/>
          <w:numId w:val="18"/>
        </w:numPr>
        <w:ind w:left="851" w:hanging="567"/>
        <w:jc w:val="both"/>
      </w:pPr>
      <w:r w:rsidRPr="00BB48E0">
        <w:rPr>
          <w:sz w:val="24"/>
          <w:szCs w:val="24"/>
        </w:rPr>
        <w:t xml:space="preserve">AQUA Szolgáltató Kft. 2023. évi üzleti tervének véleményezése </w:t>
      </w:r>
    </w:p>
    <w:p w:rsidR="00FB5F1A" w:rsidRPr="00BB48E0" w:rsidRDefault="00E8276D">
      <w:pPr>
        <w:numPr>
          <w:ilvl w:val="0"/>
          <w:numId w:val="18"/>
        </w:numPr>
        <w:ind w:left="851" w:hanging="567"/>
        <w:jc w:val="both"/>
      </w:pPr>
      <w:r w:rsidRPr="00BB48E0">
        <w:rPr>
          <w:sz w:val="24"/>
          <w:szCs w:val="24"/>
        </w:rPr>
        <w:t>MOVINNOV Befektetési Innovációs és Szolgáltató Kft. 2023. évi ü</w:t>
      </w:r>
      <w:r w:rsidRPr="00BB48E0">
        <w:rPr>
          <w:color w:val="000000"/>
          <w:sz w:val="24"/>
          <w:szCs w:val="24"/>
        </w:rPr>
        <w:t>zleti tervének jóváhagyása</w:t>
      </w:r>
      <w:r w:rsidRPr="00BB48E0">
        <w:rPr>
          <w:sz w:val="24"/>
          <w:szCs w:val="24"/>
        </w:rPr>
        <w:t xml:space="preserve"> </w:t>
      </w:r>
    </w:p>
    <w:p w:rsidR="00FB5F1A" w:rsidRPr="00BB48E0" w:rsidRDefault="00E8276D">
      <w:pPr>
        <w:numPr>
          <w:ilvl w:val="0"/>
          <w:numId w:val="18"/>
        </w:numPr>
        <w:pBdr>
          <w:top w:val="nil"/>
          <w:left w:val="nil"/>
          <w:bottom w:val="nil"/>
          <w:right w:val="nil"/>
          <w:between w:val="nil"/>
        </w:pBdr>
        <w:ind w:left="851" w:hanging="567"/>
        <w:jc w:val="both"/>
        <w:rPr>
          <w:color w:val="000000"/>
        </w:rPr>
      </w:pPr>
      <w:r w:rsidRPr="00BB48E0">
        <w:rPr>
          <w:color w:val="000000"/>
          <w:sz w:val="24"/>
          <w:szCs w:val="24"/>
        </w:rPr>
        <w:t xml:space="preserve">Gesztor Önkormányzat 2021. évi hiányfinanszírozásának felhasználása, illetve további felhasználási igények </w:t>
      </w:r>
    </w:p>
    <w:p w:rsidR="00FB5F1A" w:rsidRPr="00BB48E0" w:rsidRDefault="00E8276D">
      <w:pPr>
        <w:numPr>
          <w:ilvl w:val="0"/>
          <w:numId w:val="18"/>
        </w:numPr>
        <w:tabs>
          <w:tab w:val="left" w:pos="851"/>
        </w:tabs>
        <w:ind w:left="1134" w:hanging="850"/>
        <w:jc w:val="both"/>
      </w:pPr>
      <w:bookmarkStart w:id="3" w:name="_heading=h.3znysh7" w:colFirst="0" w:colLast="0"/>
      <w:bookmarkEnd w:id="3"/>
      <w:r w:rsidRPr="00BB48E0">
        <w:rPr>
          <w:sz w:val="24"/>
          <w:szCs w:val="24"/>
        </w:rPr>
        <w:t xml:space="preserve">Karolina Kórház – Rendelőintézet Támogatási szerződés II. módosítása </w:t>
      </w:r>
    </w:p>
    <w:p w:rsidR="00FB5F1A" w:rsidRPr="00BB48E0" w:rsidRDefault="00E8276D">
      <w:pPr>
        <w:numPr>
          <w:ilvl w:val="0"/>
          <w:numId w:val="18"/>
        </w:numPr>
        <w:tabs>
          <w:tab w:val="left" w:pos="851"/>
        </w:tabs>
        <w:ind w:left="851" w:hanging="567"/>
        <w:jc w:val="both"/>
      </w:pPr>
      <w:r w:rsidRPr="00BB48E0">
        <w:rPr>
          <w:color w:val="000000"/>
          <w:sz w:val="24"/>
          <w:szCs w:val="24"/>
        </w:rPr>
        <w:t>MTE csoport kérelmeihez kapcsolódó döntések</w:t>
      </w:r>
      <w:r w:rsidRPr="00BB48E0">
        <w:rPr>
          <w:sz w:val="24"/>
          <w:szCs w:val="24"/>
        </w:rPr>
        <w:t xml:space="preserve"> </w:t>
      </w:r>
    </w:p>
    <w:p w:rsidR="00FB5F1A" w:rsidRPr="00BB48E0" w:rsidRDefault="00E8276D">
      <w:pPr>
        <w:numPr>
          <w:ilvl w:val="0"/>
          <w:numId w:val="18"/>
        </w:numPr>
        <w:tabs>
          <w:tab w:val="left" w:pos="851"/>
        </w:tabs>
        <w:ind w:left="851" w:hanging="567"/>
        <w:jc w:val="both"/>
      </w:pPr>
      <w:r w:rsidRPr="00BB48E0">
        <w:rPr>
          <w:sz w:val="24"/>
          <w:szCs w:val="24"/>
        </w:rPr>
        <w:t xml:space="preserve">Mosonmagyaróvári Kézilabda Club Sportegyesület támogatási kérelme </w:t>
      </w:r>
    </w:p>
    <w:p w:rsidR="00FB5F1A" w:rsidRPr="00BB48E0" w:rsidRDefault="00E8276D">
      <w:pPr>
        <w:numPr>
          <w:ilvl w:val="0"/>
          <w:numId w:val="18"/>
        </w:numPr>
        <w:ind w:left="851" w:hanging="567"/>
        <w:jc w:val="both"/>
      </w:pPr>
      <w:r w:rsidRPr="00BB48E0">
        <w:rPr>
          <w:sz w:val="24"/>
          <w:szCs w:val="24"/>
        </w:rPr>
        <w:t>Mosonmagyaróvár Város Önkormányzatának 2023. évi költségvetési koncepciója</w:t>
      </w:r>
    </w:p>
    <w:p w:rsidR="00FB5F1A" w:rsidRPr="00BB48E0" w:rsidRDefault="00E8276D">
      <w:pPr>
        <w:numPr>
          <w:ilvl w:val="0"/>
          <w:numId w:val="18"/>
        </w:numPr>
        <w:ind w:left="851" w:hanging="567"/>
        <w:jc w:val="both"/>
      </w:pPr>
      <w:bookmarkStart w:id="4" w:name="_heading=h.2et92p0" w:colFirst="0" w:colLast="0"/>
      <w:bookmarkEnd w:id="4"/>
      <w:r w:rsidRPr="00BB48E0">
        <w:rPr>
          <w:color w:val="000000"/>
          <w:sz w:val="24"/>
          <w:szCs w:val="24"/>
        </w:rPr>
        <w:t xml:space="preserve">Az Önkormányzat </w:t>
      </w:r>
      <w:r w:rsidRPr="00BB48E0">
        <w:rPr>
          <w:sz w:val="24"/>
          <w:szCs w:val="24"/>
        </w:rPr>
        <w:t xml:space="preserve">2023. évi átmeneti gazdálkodásáról szóló önkormányzati rendelet megalkotása </w:t>
      </w:r>
    </w:p>
    <w:p w:rsidR="00FB5F1A" w:rsidRPr="00BB48E0" w:rsidRDefault="00E8276D">
      <w:pPr>
        <w:numPr>
          <w:ilvl w:val="0"/>
          <w:numId w:val="18"/>
        </w:numPr>
        <w:pBdr>
          <w:top w:val="nil"/>
          <w:left w:val="nil"/>
          <w:bottom w:val="nil"/>
          <w:right w:val="nil"/>
          <w:between w:val="nil"/>
        </w:pBdr>
        <w:ind w:left="851" w:hanging="567"/>
        <w:jc w:val="both"/>
        <w:rPr>
          <w:color w:val="000000"/>
        </w:rPr>
      </w:pPr>
      <w:r w:rsidRPr="00BB48E0">
        <w:rPr>
          <w:color w:val="000000"/>
          <w:sz w:val="24"/>
          <w:szCs w:val="24"/>
        </w:rPr>
        <w:t xml:space="preserve">A MOVINNOV Befektetési Innovációs és Szolgáltató Korlátolt Felelősségű Társaság ügyvezetői munkakörének betöltésére beérkezett pályázat elbírálása </w:t>
      </w:r>
    </w:p>
    <w:p w:rsidR="00FB5F1A" w:rsidRPr="00BB48E0" w:rsidRDefault="00E8276D">
      <w:pPr>
        <w:numPr>
          <w:ilvl w:val="0"/>
          <w:numId w:val="18"/>
        </w:numPr>
        <w:pBdr>
          <w:top w:val="nil"/>
          <w:left w:val="nil"/>
          <w:bottom w:val="nil"/>
          <w:right w:val="nil"/>
          <w:between w:val="nil"/>
        </w:pBdr>
        <w:ind w:left="851" w:hanging="567"/>
        <w:jc w:val="both"/>
        <w:rPr>
          <w:color w:val="000000"/>
        </w:rPr>
      </w:pPr>
      <w:r w:rsidRPr="00BB48E0">
        <w:rPr>
          <w:color w:val="000000"/>
          <w:sz w:val="24"/>
          <w:szCs w:val="24"/>
        </w:rPr>
        <w:t xml:space="preserve">AQUA Szolgáltató Kft. 2023. évi belső ellenőrzési tervének véleményezése </w:t>
      </w:r>
    </w:p>
    <w:p w:rsidR="00FB5F1A" w:rsidRPr="00BB48E0" w:rsidRDefault="00E8276D">
      <w:pPr>
        <w:numPr>
          <w:ilvl w:val="0"/>
          <w:numId w:val="18"/>
        </w:numPr>
        <w:pBdr>
          <w:top w:val="nil"/>
          <w:left w:val="nil"/>
          <w:bottom w:val="nil"/>
          <w:right w:val="nil"/>
          <w:between w:val="nil"/>
        </w:pBdr>
        <w:ind w:left="851" w:hanging="567"/>
        <w:jc w:val="both"/>
        <w:rPr>
          <w:color w:val="000000"/>
        </w:rPr>
      </w:pPr>
      <w:r w:rsidRPr="00BB48E0">
        <w:rPr>
          <w:color w:val="000000"/>
          <w:sz w:val="24"/>
          <w:szCs w:val="24"/>
        </w:rPr>
        <w:t xml:space="preserve">Önkormányzati tulajdonú gazdasági társaságok javadalmazási szabályzatának módosítása </w:t>
      </w:r>
    </w:p>
    <w:p w:rsidR="00FB5F1A" w:rsidRPr="00BB48E0" w:rsidRDefault="00E8276D">
      <w:pPr>
        <w:numPr>
          <w:ilvl w:val="0"/>
          <w:numId w:val="18"/>
        </w:numPr>
        <w:pBdr>
          <w:top w:val="nil"/>
          <w:left w:val="nil"/>
          <w:bottom w:val="nil"/>
          <w:right w:val="nil"/>
          <w:between w:val="nil"/>
        </w:pBdr>
        <w:ind w:left="851" w:hanging="567"/>
        <w:jc w:val="both"/>
        <w:rPr>
          <w:color w:val="000000"/>
        </w:rPr>
      </w:pPr>
      <w:bookmarkStart w:id="5" w:name="_heading=h.tyjcwt" w:colFirst="0" w:colLast="0"/>
      <w:bookmarkEnd w:id="5"/>
      <w:r w:rsidRPr="00BB48E0">
        <w:rPr>
          <w:color w:val="000000"/>
          <w:sz w:val="24"/>
          <w:szCs w:val="24"/>
        </w:rPr>
        <w:t xml:space="preserve">„Mosonmagyaróvár Közrendvédelméért” Közalapítvány megszüntetése </w:t>
      </w:r>
    </w:p>
    <w:p w:rsidR="00FB5F1A" w:rsidRPr="00BB48E0" w:rsidRDefault="00E8276D">
      <w:pPr>
        <w:numPr>
          <w:ilvl w:val="0"/>
          <w:numId w:val="18"/>
        </w:numPr>
        <w:pBdr>
          <w:top w:val="nil"/>
          <w:left w:val="nil"/>
          <w:bottom w:val="nil"/>
          <w:right w:val="nil"/>
          <w:between w:val="nil"/>
        </w:pBdr>
        <w:ind w:left="851" w:hanging="567"/>
        <w:jc w:val="both"/>
        <w:rPr>
          <w:color w:val="000000"/>
        </w:rPr>
      </w:pPr>
      <w:bookmarkStart w:id="6" w:name="_heading=h.3dy6vkm" w:colFirst="0" w:colLast="0"/>
      <w:bookmarkEnd w:id="6"/>
      <w:r w:rsidRPr="00BB48E0">
        <w:rPr>
          <w:color w:val="000000"/>
          <w:sz w:val="24"/>
          <w:szCs w:val="24"/>
        </w:rPr>
        <w:t xml:space="preserve">A veszélyhelyzet időtartama alatt a közvilágítás üzemeltetésével kapcsolatos szabályokról szóló önkormányzati rendelet elfogadása </w:t>
      </w:r>
    </w:p>
    <w:p w:rsidR="00FB5F1A" w:rsidRPr="00BB48E0" w:rsidRDefault="00E8276D">
      <w:pPr>
        <w:numPr>
          <w:ilvl w:val="0"/>
          <w:numId w:val="18"/>
        </w:numPr>
        <w:tabs>
          <w:tab w:val="left" w:pos="851"/>
        </w:tabs>
        <w:ind w:left="851" w:hanging="567"/>
        <w:jc w:val="both"/>
      </w:pPr>
      <w:r w:rsidRPr="00BB48E0">
        <w:rPr>
          <w:sz w:val="24"/>
          <w:szCs w:val="24"/>
        </w:rPr>
        <w:t xml:space="preserve">A Képviselő-testület által adományozható díjakról és elismerésekről szóló önkormányzati rendelet módosítása </w:t>
      </w:r>
    </w:p>
    <w:p w:rsidR="00FB5F1A" w:rsidRPr="00BB48E0" w:rsidRDefault="00E8276D">
      <w:pPr>
        <w:numPr>
          <w:ilvl w:val="0"/>
          <w:numId w:val="18"/>
        </w:numPr>
        <w:pBdr>
          <w:top w:val="nil"/>
          <w:left w:val="nil"/>
          <w:bottom w:val="nil"/>
          <w:right w:val="nil"/>
          <w:between w:val="nil"/>
        </w:pBdr>
        <w:ind w:left="851" w:hanging="567"/>
        <w:jc w:val="both"/>
        <w:rPr>
          <w:color w:val="000000"/>
        </w:rPr>
      </w:pPr>
      <w:r w:rsidRPr="00BB48E0">
        <w:rPr>
          <w:color w:val="000000"/>
          <w:sz w:val="24"/>
          <w:szCs w:val="24"/>
        </w:rPr>
        <w:t xml:space="preserve">Mosonmagyaróvár Város Önkormányzat Képviselő-testületének, valamint a Képviselő-testület bizottságainak 2023. évi munkaterve </w:t>
      </w:r>
    </w:p>
    <w:p w:rsidR="00FB5F1A" w:rsidRPr="00BB48E0" w:rsidRDefault="00E8276D">
      <w:pPr>
        <w:numPr>
          <w:ilvl w:val="0"/>
          <w:numId w:val="18"/>
        </w:numPr>
        <w:pBdr>
          <w:top w:val="nil"/>
          <w:left w:val="nil"/>
          <w:bottom w:val="nil"/>
          <w:right w:val="nil"/>
          <w:between w:val="nil"/>
        </w:pBdr>
        <w:ind w:left="851" w:hanging="567"/>
        <w:jc w:val="both"/>
        <w:rPr>
          <w:color w:val="000000"/>
        </w:rPr>
      </w:pPr>
      <w:r w:rsidRPr="00BB48E0">
        <w:rPr>
          <w:color w:val="000000"/>
          <w:sz w:val="24"/>
          <w:szCs w:val="24"/>
        </w:rPr>
        <w:t xml:space="preserve">Beszámoló a Lakásellenőrzési Munkacsoport 2022. évi tevékenységéről </w:t>
      </w:r>
    </w:p>
    <w:p w:rsidR="00FB5F1A" w:rsidRPr="00BB48E0" w:rsidRDefault="00E8276D">
      <w:pPr>
        <w:numPr>
          <w:ilvl w:val="0"/>
          <w:numId w:val="18"/>
        </w:numPr>
        <w:pBdr>
          <w:top w:val="nil"/>
          <w:left w:val="nil"/>
          <w:bottom w:val="nil"/>
          <w:right w:val="nil"/>
          <w:between w:val="nil"/>
        </w:pBdr>
        <w:ind w:left="851" w:hanging="567"/>
        <w:jc w:val="both"/>
        <w:rPr>
          <w:color w:val="000000"/>
        </w:rPr>
      </w:pPr>
      <w:r w:rsidRPr="00BB48E0">
        <w:rPr>
          <w:color w:val="000000"/>
          <w:sz w:val="24"/>
          <w:szCs w:val="24"/>
        </w:rPr>
        <w:t>2022. évet megelőző vevői lakbér követelések behajthatatlanná nyilvánítása – önkormányzati lakások kapcsán</w:t>
      </w:r>
    </w:p>
    <w:p w:rsidR="00FB5F1A" w:rsidRPr="00BB48E0" w:rsidRDefault="00E8276D">
      <w:pPr>
        <w:numPr>
          <w:ilvl w:val="0"/>
          <w:numId w:val="18"/>
        </w:numPr>
        <w:tabs>
          <w:tab w:val="left" w:pos="851"/>
        </w:tabs>
        <w:ind w:left="1134" w:hanging="850"/>
        <w:jc w:val="both"/>
      </w:pPr>
      <w:bookmarkStart w:id="7" w:name="_heading=h.1t3h5sf" w:colFirst="0" w:colLast="0"/>
      <w:bookmarkEnd w:id="7"/>
      <w:r w:rsidRPr="00BB48E0">
        <w:rPr>
          <w:color w:val="000000"/>
          <w:sz w:val="24"/>
          <w:szCs w:val="24"/>
        </w:rPr>
        <w:t>Tájékoztatás a 6. számú vegyes fogorvosi körzetben bekövetkezett változásról</w:t>
      </w:r>
      <w:r w:rsidRPr="00BB48E0">
        <w:rPr>
          <w:sz w:val="24"/>
          <w:szCs w:val="24"/>
        </w:rPr>
        <w:t xml:space="preserve"> </w:t>
      </w:r>
    </w:p>
    <w:p w:rsidR="00FB5F1A" w:rsidRPr="00BB48E0" w:rsidRDefault="00E8276D">
      <w:pPr>
        <w:numPr>
          <w:ilvl w:val="0"/>
          <w:numId w:val="18"/>
        </w:numPr>
        <w:tabs>
          <w:tab w:val="left" w:pos="851"/>
        </w:tabs>
        <w:ind w:left="851" w:hanging="567"/>
        <w:jc w:val="both"/>
      </w:pPr>
      <w:r w:rsidRPr="00BB48E0">
        <w:rPr>
          <w:sz w:val="24"/>
          <w:szCs w:val="24"/>
        </w:rPr>
        <w:t>I. Tájékoztatás a 2. számú háziorvosi körzet feladatellátására kiírt pályázatról</w:t>
      </w:r>
    </w:p>
    <w:p w:rsidR="00FB5F1A" w:rsidRPr="00BB48E0" w:rsidRDefault="00E8276D">
      <w:pPr>
        <w:tabs>
          <w:tab w:val="left" w:pos="851"/>
        </w:tabs>
        <w:ind w:left="851"/>
        <w:jc w:val="both"/>
        <w:rPr>
          <w:sz w:val="24"/>
          <w:szCs w:val="24"/>
        </w:rPr>
      </w:pPr>
      <w:r w:rsidRPr="00BB48E0">
        <w:rPr>
          <w:sz w:val="24"/>
          <w:szCs w:val="24"/>
        </w:rPr>
        <w:t>II. A 2. számú háziorvosi körzet helyettesítéssel történő feladatellátását biztosító Megbízási szerződés módosítása</w:t>
      </w:r>
    </w:p>
    <w:p w:rsidR="00FB5F1A" w:rsidRPr="00BB48E0" w:rsidRDefault="00E8276D">
      <w:pPr>
        <w:numPr>
          <w:ilvl w:val="0"/>
          <w:numId w:val="18"/>
        </w:numPr>
        <w:tabs>
          <w:tab w:val="left" w:pos="851"/>
        </w:tabs>
        <w:ind w:left="851" w:hanging="567"/>
        <w:jc w:val="both"/>
      </w:pPr>
      <w:r w:rsidRPr="00BB48E0">
        <w:rPr>
          <w:sz w:val="24"/>
          <w:szCs w:val="24"/>
        </w:rPr>
        <w:t xml:space="preserve">Településrendezés: Mosonmagyaróvár településrendezési terveinek módosítása (2022/1) kapcsán tartott partnerségi egyeztetés feljegyzésének jóváhagyása </w:t>
      </w:r>
    </w:p>
    <w:p w:rsidR="00FB5F1A" w:rsidRPr="00BB48E0" w:rsidRDefault="00E8276D">
      <w:pPr>
        <w:numPr>
          <w:ilvl w:val="0"/>
          <w:numId w:val="18"/>
        </w:numPr>
        <w:tabs>
          <w:tab w:val="left" w:pos="851"/>
        </w:tabs>
        <w:ind w:left="1134" w:hanging="850"/>
        <w:jc w:val="both"/>
      </w:pPr>
      <w:r w:rsidRPr="00BB48E0">
        <w:rPr>
          <w:sz w:val="24"/>
          <w:szCs w:val="24"/>
        </w:rPr>
        <w:t xml:space="preserve">Javaslat Mosonmagyaróvár 7063/5 hrsz-ú ingatlan haszonbérbe adására  </w:t>
      </w:r>
    </w:p>
    <w:p w:rsidR="00FB5F1A" w:rsidRPr="00BB48E0" w:rsidRDefault="00E8276D">
      <w:pPr>
        <w:numPr>
          <w:ilvl w:val="0"/>
          <w:numId w:val="18"/>
        </w:numPr>
        <w:tabs>
          <w:tab w:val="left" w:pos="851"/>
        </w:tabs>
        <w:ind w:left="1134" w:hanging="850"/>
        <w:jc w:val="both"/>
      </w:pPr>
      <w:r w:rsidRPr="00BB48E0">
        <w:rPr>
          <w:color w:val="000000"/>
          <w:sz w:val="24"/>
          <w:szCs w:val="24"/>
        </w:rPr>
        <w:t>Tájékoztatás Mosonudvar területcsere</w:t>
      </w:r>
      <w:r w:rsidRPr="00BB48E0">
        <w:rPr>
          <w:sz w:val="24"/>
          <w:szCs w:val="24"/>
        </w:rPr>
        <w:t xml:space="preserve"> és közigazgatási határ-rendezés ügyéről </w:t>
      </w:r>
    </w:p>
    <w:p w:rsidR="00FB5F1A" w:rsidRPr="00BB48E0" w:rsidRDefault="00E8276D">
      <w:pPr>
        <w:numPr>
          <w:ilvl w:val="0"/>
          <w:numId w:val="18"/>
        </w:numPr>
        <w:tabs>
          <w:tab w:val="left" w:pos="851"/>
        </w:tabs>
        <w:ind w:left="1134" w:hanging="850"/>
        <w:jc w:val="both"/>
      </w:pPr>
      <w:r w:rsidRPr="00BB48E0">
        <w:rPr>
          <w:sz w:val="24"/>
          <w:szCs w:val="24"/>
        </w:rPr>
        <w:lastRenderedPageBreak/>
        <w:t>A./ Szabályozási tervnek megfelelő telekalakítás</w:t>
      </w:r>
      <w:r w:rsidRPr="00BB48E0">
        <w:rPr>
          <w:b/>
          <w:sz w:val="24"/>
          <w:szCs w:val="24"/>
        </w:rPr>
        <w:t xml:space="preserve"> </w:t>
      </w:r>
      <w:r w:rsidRPr="00BB48E0">
        <w:rPr>
          <w:sz w:val="24"/>
          <w:szCs w:val="24"/>
        </w:rPr>
        <w:t>a</w:t>
      </w:r>
      <w:r w:rsidRPr="00BB48E0">
        <w:rPr>
          <w:b/>
          <w:sz w:val="24"/>
          <w:szCs w:val="24"/>
        </w:rPr>
        <w:t xml:space="preserve"> </w:t>
      </w:r>
      <w:r w:rsidRPr="00BB48E0">
        <w:rPr>
          <w:sz w:val="24"/>
          <w:szCs w:val="24"/>
        </w:rPr>
        <w:t>Mosonmagyaróvár, Fő utca 11. és Fő utca 13. szám alatti ingatlanok vonatkozásában, valamint társasház alapító okirat módosítása a Fő u. 11. szám alatti ingatlan vonatkozásában</w:t>
      </w:r>
    </w:p>
    <w:p w:rsidR="00FB5F1A" w:rsidRPr="00BB48E0" w:rsidRDefault="00E8276D">
      <w:pPr>
        <w:ind w:left="1134" w:hanging="283"/>
        <w:jc w:val="both"/>
        <w:rPr>
          <w:sz w:val="24"/>
          <w:szCs w:val="24"/>
        </w:rPr>
      </w:pPr>
      <w:r w:rsidRPr="00BB48E0">
        <w:rPr>
          <w:sz w:val="24"/>
          <w:szCs w:val="24"/>
        </w:rPr>
        <w:t>B./ Mosonmagyaróvár, Fő u. 13. szám alatti ingatlan</w:t>
      </w:r>
      <w:r w:rsidRPr="00BB48E0">
        <w:rPr>
          <w:b/>
          <w:sz w:val="24"/>
          <w:szCs w:val="24"/>
        </w:rPr>
        <w:t xml:space="preserve"> </w:t>
      </w:r>
      <w:r w:rsidRPr="00BB48E0">
        <w:rPr>
          <w:sz w:val="24"/>
          <w:szCs w:val="24"/>
        </w:rPr>
        <w:t xml:space="preserve">értékesítésre történő kijelölése versenytárgyalás útján  </w:t>
      </w:r>
    </w:p>
    <w:p w:rsidR="00FB5F1A" w:rsidRPr="00BB48E0" w:rsidRDefault="00E8276D">
      <w:pPr>
        <w:numPr>
          <w:ilvl w:val="0"/>
          <w:numId w:val="18"/>
        </w:numPr>
        <w:tabs>
          <w:tab w:val="left" w:pos="851"/>
        </w:tabs>
        <w:ind w:left="1134" w:hanging="850"/>
        <w:jc w:val="both"/>
      </w:pPr>
      <w:r w:rsidRPr="00BB48E0">
        <w:rPr>
          <w:sz w:val="24"/>
          <w:szCs w:val="24"/>
        </w:rPr>
        <w:t xml:space="preserve">Belterületbe vonás iránti kérelem (0354/1, 0354/2, 0354/3 hrsz.)   </w:t>
      </w:r>
    </w:p>
    <w:p w:rsidR="00FB5F1A" w:rsidRPr="00BB48E0" w:rsidRDefault="00E8276D">
      <w:pPr>
        <w:numPr>
          <w:ilvl w:val="0"/>
          <w:numId w:val="18"/>
        </w:numPr>
        <w:tabs>
          <w:tab w:val="left" w:pos="851"/>
        </w:tabs>
        <w:ind w:left="851" w:hanging="567"/>
        <w:jc w:val="both"/>
      </w:pPr>
      <w:r w:rsidRPr="00BB48E0">
        <w:rPr>
          <w:sz w:val="24"/>
          <w:szCs w:val="24"/>
        </w:rPr>
        <w:t xml:space="preserve">Településfejlesztési megállapodás módosítására vonatkozó javaslat, jelzálogjog bejegyzése és jelzálogjog törlése a Sólyom utca vonatkozásában   </w:t>
      </w:r>
    </w:p>
    <w:p w:rsidR="00FB5F1A" w:rsidRPr="00BB48E0" w:rsidRDefault="00E8276D">
      <w:pPr>
        <w:numPr>
          <w:ilvl w:val="0"/>
          <w:numId w:val="18"/>
        </w:numPr>
        <w:tabs>
          <w:tab w:val="left" w:pos="851"/>
        </w:tabs>
        <w:ind w:left="851" w:hanging="567"/>
        <w:jc w:val="both"/>
      </w:pPr>
      <w:r w:rsidRPr="00BB48E0">
        <w:rPr>
          <w:sz w:val="24"/>
          <w:szCs w:val="24"/>
        </w:rPr>
        <w:t xml:space="preserve">Beszámoló lejárt határidejű határozatok végrehajtásáról és tájékoztató átruházott hatáskörben hozott bizottsági döntésekről  </w:t>
      </w:r>
    </w:p>
    <w:p w:rsidR="00FB5F1A" w:rsidRPr="00BB48E0" w:rsidRDefault="00E8276D">
      <w:pPr>
        <w:numPr>
          <w:ilvl w:val="0"/>
          <w:numId w:val="18"/>
        </w:numPr>
        <w:tabs>
          <w:tab w:val="left" w:pos="851"/>
        </w:tabs>
        <w:ind w:left="1134" w:hanging="850"/>
        <w:jc w:val="both"/>
      </w:pPr>
      <w:r w:rsidRPr="00BB48E0">
        <w:rPr>
          <w:sz w:val="24"/>
          <w:szCs w:val="24"/>
        </w:rPr>
        <w:t xml:space="preserve">Polgármester jutalmazására javaslat  </w:t>
      </w:r>
    </w:p>
    <w:p w:rsidR="00FB5F1A" w:rsidRPr="00BB48E0" w:rsidRDefault="00E8276D">
      <w:pPr>
        <w:numPr>
          <w:ilvl w:val="0"/>
          <w:numId w:val="18"/>
        </w:numPr>
        <w:pBdr>
          <w:top w:val="nil"/>
          <w:left w:val="nil"/>
          <w:bottom w:val="nil"/>
          <w:right w:val="nil"/>
          <w:between w:val="nil"/>
        </w:pBdr>
        <w:tabs>
          <w:tab w:val="left" w:pos="851"/>
        </w:tabs>
        <w:ind w:left="851" w:hanging="567"/>
        <w:jc w:val="both"/>
        <w:rPr>
          <w:color w:val="000000"/>
        </w:rPr>
      </w:pPr>
      <w:r w:rsidRPr="00BB48E0">
        <w:rPr>
          <w:color w:val="000000"/>
          <w:sz w:val="24"/>
          <w:szCs w:val="24"/>
        </w:rPr>
        <w:t>Együttműködési Szándéknyilatkozat a Győr-Moson-Sopron Megyei Önkormányzattal kerékpáros létesítmények terveivel kapcsolatban</w:t>
      </w:r>
    </w:p>
    <w:p w:rsidR="00FB5F1A" w:rsidRPr="00BB48E0" w:rsidRDefault="00E8276D">
      <w:pPr>
        <w:numPr>
          <w:ilvl w:val="0"/>
          <w:numId w:val="18"/>
        </w:numPr>
        <w:pBdr>
          <w:top w:val="nil"/>
          <w:left w:val="nil"/>
          <w:bottom w:val="nil"/>
          <w:right w:val="nil"/>
          <w:between w:val="nil"/>
        </w:pBdr>
        <w:tabs>
          <w:tab w:val="left" w:pos="851"/>
        </w:tabs>
        <w:ind w:left="851" w:hanging="567"/>
        <w:jc w:val="both"/>
        <w:rPr>
          <w:color w:val="000000"/>
        </w:rPr>
      </w:pPr>
      <w:bookmarkStart w:id="8" w:name="_heading=h.4d34og8" w:colFirst="0" w:colLast="0"/>
      <w:bookmarkEnd w:id="8"/>
      <w:r w:rsidRPr="00BB48E0">
        <w:rPr>
          <w:color w:val="000000"/>
          <w:sz w:val="24"/>
          <w:szCs w:val="24"/>
        </w:rPr>
        <w:t>Az egészségügyi alapellátást biztosító orvosok támogatásairól szóló önkormányzati rendelet módosítása</w:t>
      </w:r>
    </w:p>
    <w:p w:rsidR="00FB5F1A" w:rsidRPr="00BB48E0" w:rsidRDefault="00E8276D">
      <w:pPr>
        <w:numPr>
          <w:ilvl w:val="0"/>
          <w:numId w:val="18"/>
        </w:numPr>
        <w:tabs>
          <w:tab w:val="left" w:pos="851"/>
        </w:tabs>
        <w:ind w:left="1134" w:hanging="850"/>
        <w:jc w:val="both"/>
      </w:pPr>
      <w:r w:rsidRPr="00BB48E0">
        <w:rPr>
          <w:sz w:val="24"/>
          <w:szCs w:val="24"/>
        </w:rPr>
        <w:t xml:space="preserve">„Mosonmagyaróvár Város Kultúrájáért” díj adományozása  </w:t>
      </w:r>
    </w:p>
    <w:p w:rsidR="00FB5F1A" w:rsidRPr="00BB48E0" w:rsidRDefault="00E8276D">
      <w:pPr>
        <w:numPr>
          <w:ilvl w:val="0"/>
          <w:numId w:val="18"/>
        </w:numPr>
        <w:tabs>
          <w:tab w:val="left" w:pos="851"/>
        </w:tabs>
        <w:ind w:left="1134" w:hanging="850"/>
        <w:jc w:val="both"/>
      </w:pPr>
      <w:r w:rsidRPr="00BB48E0">
        <w:rPr>
          <w:sz w:val="24"/>
          <w:szCs w:val="24"/>
        </w:rPr>
        <w:t xml:space="preserve">„Mosonmagyaróvár Város Sportdíja” elismerés adományozása </w:t>
      </w:r>
    </w:p>
    <w:p w:rsidR="00FB5F1A" w:rsidRPr="00BB48E0" w:rsidRDefault="00FB5F1A">
      <w:pPr>
        <w:pBdr>
          <w:top w:val="nil"/>
          <w:left w:val="nil"/>
          <w:bottom w:val="nil"/>
          <w:right w:val="nil"/>
          <w:between w:val="nil"/>
        </w:pBdr>
        <w:ind w:left="540"/>
        <w:jc w:val="both"/>
        <w:rPr>
          <w:color w:val="000000"/>
          <w:sz w:val="24"/>
          <w:szCs w:val="24"/>
        </w:rPr>
      </w:pPr>
    </w:p>
    <w:p w:rsidR="00FB5F1A" w:rsidRPr="00BB48E0" w:rsidRDefault="00E8276D">
      <w:pPr>
        <w:pBdr>
          <w:top w:val="nil"/>
          <w:left w:val="nil"/>
          <w:bottom w:val="nil"/>
          <w:right w:val="nil"/>
          <w:between w:val="nil"/>
        </w:pBdr>
        <w:ind w:left="540"/>
        <w:jc w:val="both"/>
        <w:rPr>
          <w:color w:val="000000"/>
          <w:sz w:val="24"/>
          <w:szCs w:val="24"/>
        </w:rPr>
      </w:pPr>
      <w:r w:rsidRPr="00BB48E0">
        <w:rPr>
          <w:color w:val="000000"/>
          <w:sz w:val="24"/>
          <w:szCs w:val="24"/>
        </w:rPr>
        <w:t xml:space="preserve"> </w:t>
      </w: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 NAPIRENDI PONT</w:t>
      </w:r>
    </w:p>
    <w:p w:rsidR="00FB5F1A" w:rsidRPr="00BB48E0" w:rsidRDefault="00E8276D">
      <w:pPr>
        <w:pBdr>
          <w:top w:val="nil"/>
          <w:left w:val="nil"/>
          <w:bottom w:val="nil"/>
          <w:right w:val="nil"/>
          <w:between w:val="nil"/>
        </w:pBdr>
        <w:rPr>
          <w:color w:val="000000"/>
          <w:sz w:val="24"/>
          <w:szCs w:val="24"/>
        </w:rPr>
      </w:pPr>
      <w:bookmarkStart w:id="9" w:name="_heading=h.2s8eyo1" w:colFirst="0" w:colLast="0"/>
      <w:bookmarkEnd w:id="9"/>
      <w:r w:rsidRPr="00BB48E0">
        <w:rPr>
          <w:b/>
          <w:sz w:val="24"/>
          <w:szCs w:val="24"/>
        </w:rPr>
        <w:t>Az Önkormányzat 2022. évi költségvetéséről szóló önkormányzati rendelet módosítása 2022. szeptember 30-i állapot szerint</w:t>
      </w: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bookmarkStart w:id="10" w:name="_heading=h.17dp8vu" w:colFirst="0" w:colLast="0"/>
      <w:bookmarkEnd w:id="10"/>
      <w:r w:rsidRPr="00BB48E0">
        <w:rPr>
          <w:color w:val="000000"/>
          <w:sz w:val="24"/>
          <w:szCs w:val="24"/>
        </w:rPr>
        <w:t>(előterjesztés csatolva)</w:t>
      </w:r>
    </w:p>
    <w:p w:rsidR="00FB5F1A" w:rsidRPr="00BB48E0" w:rsidRDefault="00FB5F1A">
      <w:pPr>
        <w:pBdr>
          <w:top w:val="nil"/>
          <w:left w:val="nil"/>
          <w:bottom w:val="nil"/>
          <w:right w:val="nil"/>
          <w:between w:val="nil"/>
        </w:pBdr>
        <w:jc w:val="both"/>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 Pénzügyi és Ügyrendi Bizottság tárgyalta, egyhangúlag támogatta. Könyvvizsgálói jelentést is rendelkezésre bocsátottak a rendelet-tervezethez. Szavazásra bocsátja az előterjesztést.</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i/>
          <w:color w:val="000000"/>
          <w:sz w:val="24"/>
          <w:szCs w:val="24"/>
        </w:rPr>
      </w:pPr>
      <w:r w:rsidRPr="00BB48E0">
        <w:rPr>
          <w:i/>
          <w:color w:val="000000"/>
          <w:sz w:val="24"/>
          <w:szCs w:val="24"/>
        </w:rPr>
        <w:t>A Képviselő-testület 13 igen (egyhangú) szavazattal (minősített többséggel) az alábbi rendeletet alkotta:</w:t>
      </w:r>
    </w:p>
    <w:p w:rsidR="00FB5F1A" w:rsidRPr="00BB48E0" w:rsidRDefault="00FB5F1A">
      <w:pPr>
        <w:pBdr>
          <w:top w:val="nil"/>
          <w:left w:val="nil"/>
          <w:bottom w:val="nil"/>
          <w:right w:val="nil"/>
          <w:between w:val="nil"/>
        </w:pBdr>
        <w:jc w:val="both"/>
        <w:rPr>
          <w:i/>
          <w:color w:val="000000"/>
          <w:sz w:val="24"/>
          <w:szCs w:val="24"/>
        </w:rPr>
      </w:pPr>
    </w:p>
    <w:p w:rsidR="00FB5F1A" w:rsidRPr="00BB48E0" w:rsidRDefault="00E8276D">
      <w:pPr>
        <w:pBdr>
          <w:top w:val="nil"/>
          <w:left w:val="nil"/>
          <w:bottom w:val="nil"/>
          <w:right w:val="nil"/>
          <w:between w:val="nil"/>
        </w:pBdr>
        <w:jc w:val="both"/>
        <w:rPr>
          <w:b/>
          <w:color w:val="000000"/>
          <w:sz w:val="24"/>
          <w:szCs w:val="24"/>
        </w:rPr>
      </w:pPr>
      <w:r w:rsidRPr="00BB48E0">
        <w:rPr>
          <w:b/>
          <w:color w:val="000000"/>
          <w:sz w:val="24"/>
          <w:szCs w:val="24"/>
        </w:rPr>
        <w:t xml:space="preserve">48/2022. (XII.16) önkormányzati rendelet </w:t>
      </w:r>
    </w:p>
    <w:p w:rsidR="00FB5F1A" w:rsidRPr="00BB48E0" w:rsidRDefault="00FB5F1A">
      <w:pPr>
        <w:pBdr>
          <w:top w:val="nil"/>
          <w:left w:val="nil"/>
          <w:bottom w:val="nil"/>
          <w:right w:val="nil"/>
          <w:between w:val="nil"/>
        </w:pBdr>
        <w:jc w:val="both"/>
        <w:rPr>
          <w:b/>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 xml:space="preserve">Mosonmagyaróvár Város Önkormányzat Képviselő-testülete az Önkormányzat 2022. évi költségvetéséről szóló 1/2022. (II.11.) önkormányzati rendelet módosításáról szóló rendeletét megalkotta.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 NAPIRENDI PONT</w:t>
      </w:r>
    </w:p>
    <w:p w:rsidR="00FB5F1A" w:rsidRPr="00BB48E0" w:rsidRDefault="00E8276D">
      <w:pPr>
        <w:pBdr>
          <w:top w:val="nil"/>
          <w:left w:val="nil"/>
          <w:bottom w:val="nil"/>
          <w:right w:val="nil"/>
          <w:between w:val="nil"/>
        </w:pBdr>
        <w:rPr>
          <w:b/>
          <w:color w:val="000000"/>
          <w:sz w:val="24"/>
          <w:szCs w:val="24"/>
        </w:rPr>
      </w:pPr>
      <w:r w:rsidRPr="00BB48E0">
        <w:rPr>
          <w:b/>
          <w:sz w:val="24"/>
          <w:szCs w:val="24"/>
        </w:rPr>
        <w:t>Városüzemeltető és Fenntartó Kft. 2023. évi üzleti tervének jóváhagyása</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Megtárgyalta a Gazdasági és Városüzemeltetési Bizottság és a Felügyelőbizottság is, egyhangúlag támogatták. Köszönti Kosár Tibor Ügyvezető Urat. Megkérdezi, van-e kérdés, észrevétel az előterjesztéshez.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 xml:space="preserve">Dr. Frauhammer Csaba </w:t>
      </w:r>
      <w:r w:rsidRPr="00BB48E0">
        <w:rPr>
          <w:color w:val="000000"/>
          <w:sz w:val="24"/>
          <w:szCs w:val="24"/>
        </w:rPr>
        <w:t>képviselő: A Gazdasági és Városüzemeltetési Bizottság egyhangúlag elfogadta az üzleti tervet és ekként járt el a Felügyelőbizottság is. Átolvasva az anyagot, azt hitték a covid után már nem lesz rosszabb, de az energiaválság miatt látható, hogy van. Látják, miként hat a V</w:t>
      </w:r>
      <w:r w:rsidRPr="00BB48E0">
        <w:rPr>
          <w:sz w:val="24"/>
          <w:szCs w:val="24"/>
        </w:rPr>
        <w:t>ÜF</w:t>
      </w:r>
      <w:r w:rsidRPr="00BB48E0">
        <w:rPr>
          <w:color w:val="000000"/>
          <w:sz w:val="24"/>
          <w:szCs w:val="24"/>
        </w:rPr>
        <w:t xml:space="preserve"> Kft. jövőbeni tevékenységeire is a jelenlegi helyzet. Ennek </w:t>
      </w:r>
      <w:r w:rsidRPr="00BB48E0">
        <w:rPr>
          <w:color w:val="000000"/>
          <w:sz w:val="24"/>
          <w:szCs w:val="24"/>
        </w:rPr>
        <w:lastRenderedPageBreak/>
        <w:t xml:space="preserve">megfelelően történt az üzleti terv kialakítása. Már nem biztos, hogy egy éves üzleti terv nem változik év közben, mint korábban. Közel 500 MFt kiesése lesz a társaságnak az idei évhez képest. A közvilágítás adja ebből a legnagyobb költségtételt, ami </w:t>
      </w:r>
      <w:r w:rsidRPr="00BB48E0">
        <w:rPr>
          <w:sz w:val="24"/>
          <w:szCs w:val="24"/>
        </w:rPr>
        <w:t>tíz</w:t>
      </w:r>
      <w:r w:rsidRPr="00BB48E0">
        <w:rPr>
          <w:color w:val="000000"/>
          <w:sz w:val="24"/>
          <w:szCs w:val="24"/>
        </w:rPr>
        <w:t>szeresére emelkedett, illetve a minimálbér emelés, bérfejlesztés is nagy hatással van rá. Az üzleti terv összeállítása alkalmazkodik a jelenlegi helyzethez. Megfelel egy óvatos tervezésnek, inkább sajnos negatív képet fest. Jó munkát kíván</w:t>
      </w:r>
      <w:r w:rsidRPr="00BB48E0">
        <w:rPr>
          <w:sz w:val="24"/>
          <w:szCs w:val="24"/>
        </w:rPr>
        <w:t xml:space="preserve"> a Társaságnak.</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Szabó Miklós</w:t>
      </w:r>
      <w:r w:rsidRPr="00BB48E0">
        <w:rPr>
          <w:color w:val="000000"/>
          <w:sz w:val="24"/>
          <w:szCs w:val="24"/>
        </w:rPr>
        <w:t xml:space="preserve"> képviselő: </w:t>
      </w:r>
      <w:r w:rsidRPr="00BB48E0">
        <w:rPr>
          <w:sz w:val="24"/>
          <w:szCs w:val="24"/>
        </w:rPr>
        <w:t>Il</w:t>
      </w:r>
      <w:r w:rsidRPr="00BB48E0">
        <w:rPr>
          <w:color w:val="000000"/>
          <w:sz w:val="24"/>
          <w:szCs w:val="24"/>
        </w:rPr>
        <w:t>yen mérleggel még nem találkoztak a V</w:t>
      </w:r>
      <w:r w:rsidRPr="00BB48E0">
        <w:rPr>
          <w:sz w:val="24"/>
          <w:szCs w:val="24"/>
        </w:rPr>
        <w:t>ÜF</w:t>
      </w:r>
      <w:r w:rsidRPr="00BB48E0">
        <w:rPr>
          <w:color w:val="000000"/>
          <w:sz w:val="24"/>
          <w:szCs w:val="24"/>
        </w:rPr>
        <w:t xml:space="preserve"> Kft. üzleti terveiben. Kérdezi, hogy a közvilágításban időzónák bevezetése kivitelezhető lenne-e, mennyire lenne költségcsökkentő.</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Kosár Tibor</w:t>
      </w:r>
      <w:r w:rsidRPr="00BB48E0">
        <w:rPr>
          <w:color w:val="000000"/>
          <w:sz w:val="24"/>
          <w:szCs w:val="24"/>
        </w:rPr>
        <w:t xml:space="preserve"> ügyvezető: </w:t>
      </w:r>
      <w:r w:rsidRPr="00BB48E0">
        <w:rPr>
          <w:sz w:val="24"/>
          <w:szCs w:val="24"/>
        </w:rPr>
        <w:t>A</w:t>
      </w:r>
      <w:r w:rsidRPr="00BB48E0">
        <w:rPr>
          <w:color w:val="000000"/>
          <w:sz w:val="24"/>
          <w:szCs w:val="24"/>
        </w:rPr>
        <w:t xml:space="preserve"> közvilágításban is energia</w:t>
      </w:r>
      <w:r w:rsidRPr="00BB48E0">
        <w:rPr>
          <w:sz w:val="24"/>
          <w:szCs w:val="24"/>
        </w:rPr>
        <w:t>r</w:t>
      </w:r>
      <w:r w:rsidRPr="00BB48E0">
        <w:rPr>
          <w:color w:val="000000"/>
          <w:sz w:val="24"/>
          <w:szCs w:val="24"/>
        </w:rPr>
        <w:t xml:space="preserve">acionalizálásban gondolkodnak. 17,5 Ft-ról 170 Ft-ra emelkedett a közvilágítás ára, a rendszerhasználati díj is jelentősen emelkedett, most várják, hogy ez jövőre hogy alakul. </w:t>
      </w:r>
      <w:r w:rsidRPr="00BB48E0">
        <w:rPr>
          <w:sz w:val="24"/>
          <w:szCs w:val="24"/>
        </w:rPr>
        <w:t>A l</w:t>
      </w:r>
      <w:r w:rsidRPr="00BB48E0">
        <w:rPr>
          <w:color w:val="000000"/>
          <w:sz w:val="24"/>
          <w:szCs w:val="24"/>
        </w:rPr>
        <w:t>edesítés lehetőségét vizsgálják, mekkora költségcsökkentés lenne elérhető, illetve ez mekkora beruházással járna, mikorra térülne meg. A spórolásban az is napirenden van, hogy bizonyos helyeken es</w:t>
      </w:r>
      <w:r w:rsidRPr="00BB48E0">
        <w:rPr>
          <w:sz w:val="24"/>
          <w:szCs w:val="24"/>
        </w:rPr>
        <w:t>etleg</w:t>
      </w:r>
      <w:r w:rsidRPr="00BB48E0">
        <w:rPr>
          <w:color w:val="000000"/>
          <w:sz w:val="24"/>
          <w:szCs w:val="24"/>
        </w:rPr>
        <w:t xml:space="preserve"> minden második világítótest égne.</w:t>
      </w:r>
      <w:r w:rsidRPr="00BB48E0">
        <w:rPr>
          <w:sz w:val="24"/>
          <w:szCs w:val="24"/>
        </w:rPr>
        <w:t xml:space="preserve"> </w:t>
      </w:r>
      <w:r w:rsidRPr="00BB48E0">
        <w:rPr>
          <w:color w:val="000000"/>
          <w:sz w:val="24"/>
          <w:szCs w:val="24"/>
        </w:rPr>
        <w:t xml:space="preserve">Vizsgálják a lehetőségeket, mivel, mekkora megtakarítás érhető el. </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w:t>
      </w:r>
      <w:r w:rsidRPr="00BB48E0">
        <w:rPr>
          <w:sz w:val="24"/>
          <w:szCs w:val="24"/>
        </w:rPr>
        <w:t>A</w:t>
      </w:r>
      <w:r w:rsidRPr="00BB48E0">
        <w:rPr>
          <w:color w:val="000000"/>
          <w:sz w:val="24"/>
          <w:szCs w:val="24"/>
        </w:rPr>
        <w:t xml:space="preserve"> közvilágítással kapcsolatban szolgáltatják az adatokat a Kormányhivatal felé. A tavalyi tényadatokat adták le a jelenlegi árral felszorozva. Nem egyszerű pl. időzónás döntéseket hozni egy város szempontjából. A karácsonyi díszkivilágítás lecsökkent, a fényfestés elmaradt. </w:t>
      </w: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rPr>
        <w:t>A távhő is kockázatos a V</w:t>
      </w:r>
      <w:r w:rsidRPr="00BB48E0">
        <w:rPr>
          <w:sz w:val="24"/>
          <w:szCs w:val="24"/>
        </w:rPr>
        <w:t>ÜF</w:t>
      </w:r>
      <w:r w:rsidRPr="00BB48E0">
        <w:rPr>
          <w:color w:val="000000"/>
          <w:sz w:val="24"/>
          <w:szCs w:val="24"/>
        </w:rPr>
        <w:t xml:space="preserve"> Kft. szempontjából. </w:t>
      </w:r>
      <w:r w:rsidRPr="00BB48E0">
        <w:rPr>
          <w:sz w:val="24"/>
          <w:szCs w:val="24"/>
        </w:rPr>
        <w:t>Nagy összegű</w:t>
      </w:r>
      <w:r w:rsidRPr="00BB48E0">
        <w:rPr>
          <w:color w:val="000000"/>
          <w:sz w:val="24"/>
          <w:szCs w:val="24"/>
        </w:rPr>
        <w:t xml:space="preserve"> számlákat kapnak a nem lakossági igénybe vevők. Ha ők nem tudnak fizetni, a </w:t>
      </w:r>
      <w:r w:rsidRPr="00BB48E0">
        <w:rPr>
          <w:sz w:val="24"/>
          <w:szCs w:val="24"/>
        </w:rPr>
        <w:t>VÜF</w:t>
      </w:r>
      <w:r w:rsidRPr="00BB48E0">
        <w:rPr>
          <w:color w:val="000000"/>
          <w:sz w:val="24"/>
          <w:szCs w:val="24"/>
        </w:rPr>
        <w:t xml:space="preserve"> Kft-nek akkor is fizetni kell a szolgáltató felé, valamint a városnak, hisz ez áll a Kft. mögött. Szavazásra bocsátja az előterjesztést.</w:t>
      </w:r>
    </w:p>
    <w:p w:rsidR="00FB5F1A" w:rsidRPr="00BB48E0" w:rsidRDefault="00FB5F1A">
      <w:pPr>
        <w:pBdr>
          <w:top w:val="nil"/>
          <w:left w:val="nil"/>
          <w:bottom w:val="nil"/>
          <w:right w:val="nil"/>
          <w:between w:val="nil"/>
        </w:pBdr>
        <w:ind w:left="540" w:hanging="540"/>
        <w:jc w:val="both"/>
        <w:rPr>
          <w:color w:val="000000"/>
          <w:sz w:val="24"/>
          <w:szCs w:val="24"/>
          <w:u w:val="single"/>
        </w:rPr>
      </w:pPr>
    </w:p>
    <w:p w:rsidR="00FB5F1A" w:rsidRPr="00BB48E0" w:rsidRDefault="00E8276D">
      <w:pPr>
        <w:pBdr>
          <w:top w:val="nil"/>
          <w:left w:val="nil"/>
          <w:bottom w:val="nil"/>
          <w:right w:val="nil"/>
          <w:between w:val="nil"/>
        </w:pBdr>
        <w:jc w:val="both"/>
        <w:rPr>
          <w:i/>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i/>
          <w:color w:val="000000"/>
          <w:sz w:val="24"/>
          <w:szCs w:val="24"/>
        </w:rPr>
      </w:pPr>
    </w:p>
    <w:p w:rsidR="00FB5F1A" w:rsidRPr="00BB48E0" w:rsidRDefault="00E8276D">
      <w:pPr>
        <w:spacing w:after="200" w:line="276" w:lineRule="auto"/>
        <w:rPr>
          <w:i/>
          <w:sz w:val="24"/>
          <w:szCs w:val="24"/>
        </w:rPr>
      </w:pPr>
      <w:r w:rsidRPr="00BB48E0">
        <w:rPr>
          <w:b/>
          <w:sz w:val="24"/>
          <w:szCs w:val="24"/>
        </w:rPr>
        <w:t>249/2022. (XII.15.) Kt. határozat</w:t>
      </w:r>
    </w:p>
    <w:p w:rsidR="00FB5F1A" w:rsidRPr="00BB48E0" w:rsidRDefault="00E8276D">
      <w:pPr>
        <w:numPr>
          <w:ilvl w:val="0"/>
          <w:numId w:val="20"/>
        </w:numPr>
        <w:spacing w:after="200" w:line="276" w:lineRule="auto"/>
        <w:ind w:left="284" w:hanging="284"/>
        <w:jc w:val="both"/>
        <w:rPr>
          <w:sz w:val="24"/>
          <w:szCs w:val="24"/>
        </w:rPr>
      </w:pPr>
      <w:r w:rsidRPr="00BB48E0">
        <w:rPr>
          <w:sz w:val="24"/>
          <w:szCs w:val="24"/>
        </w:rPr>
        <w:t>Mosonmagyaróvár Város Önkormányzat Képviselő-testülete a Városüzemeltető és Fenntartó Kft.</w:t>
      </w:r>
      <w:r w:rsidRPr="00BB48E0">
        <w:rPr>
          <w:b/>
          <w:sz w:val="24"/>
          <w:szCs w:val="24"/>
        </w:rPr>
        <w:t xml:space="preserve"> </w:t>
      </w:r>
      <w:r w:rsidRPr="00BB48E0">
        <w:rPr>
          <w:sz w:val="24"/>
          <w:szCs w:val="24"/>
        </w:rPr>
        <w:t>által benyújtott, a Felügyelő Bizottság 14/2022.(XI.30.) FB. határozatával elfogadott 2023. évi üzleti tervét a határozat melléklete szerinti tartalommal jóváhagyja.</w:t>
      </w:r>
    </w:p>
    <w:p w:rsidR="00FB5F1A" w:rsidRPr="00BB48E0" w:rsidRDefault="00E8276D">
      <w:pPr>
        <w:numPr>
          <w:ilvl w:val="0"/>
          <w:numId w:val="20"/>
        </w:numPr>
        <w:spacing w:after="200" w:line="276" w:lineRule="auto"/>
        <w:ind w:left="284" w:hanging="284"/>
        <w:jc w:val="both"/>
        <w:rPr>
          <w:sz w:val="24"/>
          <w:szCs w:val="24"/>
        </w:rPr>
      </w:pPr>
      <w:r w:rsidRPr="00BB48E0">
        <w:rPr>
          <w:sz w:val="24"/>
          <w:szCs w:val="24"/>
        </w:rPr>
        <w:t xml:space="preserve">A Képviselő-testület felkéri a polgármestert, hogy a döntéséről tájékoztassa a gazdasági társaságot. </w:t>
      </w:r>
    </w:p>
    <w:p w:rsidR="00FB5F1A" w:rsidRPr="00BB48E0" w:rsidRDefault="00E8276D">
      <w:pPr>
        <w:ind w:firstLine="284"/>
        <w:rPr>
          <w:sz w:val="24"/>
          <w:szCs w:val="24"/>
        </w:rPr>
      </w:pPr>
      <w:r w:rsidRPr="00BB48E0">
        <w:rPr>
          <w:b/>
          <w:sz w:val="24"/>
          <w:szCs w:val="24"/>
        </w:rPr>
        <w:t>Felelős:</w:t>
      </w:r>
      <w:r w:rsidRPr="00BB48E0">
        <w:rPr>
          <w:sz w:val="24"/>
          <w:szCs w:val="24"/>
        </w:rPr>
        <w:tab/>
        <w:t>Dr. Árvay István polgármester</w:t>
      </w:r>
    </w:p>
    <w:p w:rsidR="00FB5F1A" w:rsidRPr="00BB48E0" w:rsidRDefault="00E8276D">
      <w:pPr>
        <w:ind w:left="284"/>
        <w:jc w:val="both"/>
        <w:rPr>
          <w:sz w:val="24"/>
          <w:szCs w:val="24"/>
        </w:rPr>
      </w:pPr>
      <w:r w:rsidRPr="00BB48E0">
        <w:rPr>
          <w:b/>
          <w:sz w:val="24"/>
          <w:szCs w:val="24"/>
        </w:rPr>
        <w:t>Határidő:</w:t>
      </w:r>
      <w:r w:rsidRPr="00BB48E0">
        <w:rPr>
          <w:sz w:val="24"/>
          <w:szCs w:val="24"/>
        </w:rPr>
        <w:tab/>
        <w:t>2022. december 31.</w:t>
      </w:r>
    </w:p>
    <w:p w:rsidR="00FB5F1A" w:rsidRPr="00BB48E0" w:rsidRDefault="00FB5F1A">
      <w:pPr>
        <w:pBdr>
          <w:top w:val="nil"/>
          <w:left w:val="nil"/>
          <w:bottom w:val="nil"/>
          <w:right w:val="nil"/>
          <w:between w:val="nil"/>
        </w:pBdr>
        <w:jc w:val="both"/>
        <w:rPr>
          <w:b/>
          <w:color w:val="000000"/>
          <w:sz w:val="24"/>
          <w:szCs w:val="24"/>
        </w:rPr>
      </w:pPr>
    </w:p>
    <w:p w:rsidR="00FB5F1A" w:rsidRPr="00BB48E0" w:rsidRDefault="00FB5F1A">
      <w:pPr>
        <w:pBdr>
          <w:top w:val="nil"/>
          <w:left w:val="nil"/>
          <w:bottom w:val="nil"/>
          <w:right w:val="nil"/>
          <w:between w:val="nil"/>
        </w:pBdr>
        <w:jc w:val="both"/>
        <w:rPr>
          <w:b/>
          <w:color w:val="000000"/>
          <w:sz w:val="24"/>
          <w:szCs w:val="24"/>
        </w:rPr>
      </w:pPr>
    </w:p>
    <w:p w:rsidR="00FB5F1A" w:rsidRPr="00BB48E0" w:rsidRDefault="00E8276D">
      <w:pPr>
        <w:pBdr>
          <w:top w:val="nil"/>
          <w:left w:val="nil"/>
          <w:bottom w:val="nil"/>
          <w:right w:val="nil"/>
          <w:between w:val="nil"/>
        </w:pBdr>
        <w:shd w:val="clear" w:color="auto" w:fill="FFFFFF"/>
        <w:jc w:val="both"/>
        <w:rPr>
          <w:color w:val="000000"/>
          <w:sz w:val="24"/>
          <w:szCs w:val="24"/>
        </w:rPr>
      </w:pPr>
      <w:r w:rsidRPr="00BB48E0">
        <w:rPr>
          <w:color w:val="000000"/>
          <w:sz w:val="24"/>
          <w:szCs w:val="24"/>
        </w:rPr>
        <w:t>3. NAPIRENDI PONT</w:t>
      </w:r>
    </w:p>
    <w:p w:rsidR="00FB5F1A" w:rsidRPr="00BB48E0" w:rsidRDefault="00E8276D">
      <w:pPr>
        <w:pBdr>
          <w:top w:val="nil"/>
          <w:left w:val="nil"/>
          <w:bottom w:val="nil"/>
          <w:right w:val="nil"/>
          <w:between w:val="nil"/>
        </w:pBdr>
        <w:rPr>
          <w:color w:val="000000"/>
          <w:sz w:val="24"/>
          <w:szCs w:val="24"/>
        </w:rPr>
      </w:pPr>
      <w:r w:rsidRPr="00BB48E0">
        <w:rPr>
          <w:b/>
          <w:sz w:val="24"/>
          <w:szCs w:val="24"/>
        </w:rPr>
        <w:t>Szociális Foglalkoztató Közhasznú Nonprofit Kft. 2023. évi üzleti tervének jóváhagyása</w:t>
      </w: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ind w:left="540" w:hanging="540"/>
        <w:jc w:val="both"/>
        <w:rPr>
          <w:i/>
          <w:color w:val="000000"/>
          <w:sz w:val="24"/>
          <w:szCs w:val="24"/>
        </w:rPr>
      </w:pPr>
      <w:r w:rsidRPr="00BB48E0">
        <w:rPr>
          <w:color w:val="000000"/>
          <w:sz w:val="24"/>
          <w:szCs w:val="24"/>
          <w:u w:val="single"/>
        </w:rPr>
        <w:lastRenderedPageBreak/>
        <w:t>Dr. Árvay István</w:t>
      </w:r>
      <w:r w:rsidRPr="00BB48E0">
        <w:rPr>
          <w:color w:val="000000"/>
          <w:sz w:val="24"/>
          <w:szCs w:val="24"/>
        </w:rPr>
        <w:t xml:space="preserve"> polgármester: Az előterjesztést tárgyalta a Szociális és Esélyegyenlőségi Bizottság és a Felügyelőbizottság is, és egyhangúlag támogatták azt. Köszönti Sallai László Ügyvezető Urat. </w:t>
      </w:r>
    </w:p>
    <w:p w:rsidR="00FB5F1A" w:rsidRPr="00BB48E0" w:rsidRDefault="00FB5F1A">
      <w:pPr>
        <w:pBdr>
          <w:top w:val="nil"/>
          <w:left w:val="nil"/>
          <w:bottom w:val="nil"/>
          <w:right w:val="nil"/>
          <w:between w:val="nil"/>
        </w:pBdr>
        <w:jc w:val="both"/>
        <w:rPr>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Pausits István</w:t>
      </w:r>
      <w:r w:rsidRPr="00BB48E0">
        <w:rPr>
          <w:color w:val="000000"/>
          <w:sz w:val="24"/>
          <w:szCs w:val="24"/>
        </w:rPr>
        <w:t xml:space="preserve"> képviselő: Jó hír, hogy a 2022-es évre a Szociális Foglalkoztató gazdálkodása rendben van, azonban a 2023-as év üzleti terve kapcsán őket is befolyásolja a jelenlegi gazdasági környezet, az energiaválság és a bérfejlesztés, így 11,2 MFt hiánnyal terveznek. Egyelőre 10%-os bérfejlesztéssel számoltak, ez változhat, és új partnerek keresése, gazdasági kapcsolatok kialakítása </w:t>
      </w:r>
      <w:r w:rsidRPr="00BB48E0">
        <w:rPr>
          <w:sz w:val="24"/>
          <w:szCs w:val="24"/>
        </w:rPr>
        <w:t xml:space="preserve">fontos </w:t>
      </w:r>
      <w:r w:rsidRPr="00BB48E0">
        <w:rPr>
          <w:color w:val="000000"/>
          <w:sz w:val="24"/>
          <w:szCs w:val="24"/>
        </w:rPr>
        <w:t>cél.</w:t>
      </w:r>
    </w:p>
    <w:p w:rsidR="00FB5F1A" w:rsidRPr="00BB48E0" w:rsidRDefault="00FB5F1A">
      <w:pPr>
        <w:pBdr>
          <w:top w:val="nil"/>
          <w:left w:val="nil"/>
          <w:bottom w:val="nil"/>
          <w:right w:val="nil"/>
          <w:between w:val="nil"/>
        </w:pBdr>
        <w:ind w:left="567" w:hanging="567"/>
        <w:jc w:val="both"/>
        <w:rPr>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w:t>
      </w:r>
      <w:r w:rsidRPr="00BB48E0">
        <w:rPr>
          <w:sz w:val="24"/>
          <w:szCs w:val="24"/>
        </w:rPr>
        <w:t>S</w:t>
      </w:r>
      <w:r w:rsidRPr="00BB48E0">
        <w:rPr>
          <w:color w:val="000000"/>
          <w:sz w:val="24"/>
          <w:szCs w:val="24"/>
        </w:rPr>
        <w:t>zavazásra bocsátja az előterjesztést.</w:t>
      </w:r>
    </w:p>
    <w:p w:rsidR="00FB5F1A" w:rsidRPr="00BB48E0" w:rsidRDefault="00FB5F1A">
      <w:pPr>
        <w:pBdr>
          <w:top w:val="nil"/>
          <w:left w:val="nil"/>
          <w:bottom w:val="nil"/>
          <w:right w:val="nil"/>
          <w:between w:val="nil"/>
        </w:pBdr>
        <w:jc w:val="both"/>
        <w:rPr>
          <w:i/>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250/2022. (XII.15.) Kt. határozat</w:t>
      </w:r>
    </w:p>
    <w:p w:rsidR="00FB5F1A" w:rsidRPr="00BB48E0" w:rsidRDefault="00FB5F1A">
      <w:pPr>
        <w:rPr>
          <w:i/>
          <w:sz w:val="24"/>
          <w:szCs w:val="24"/>
        </w:rPr>
      </w:pPr>
    </w:p>
    <w:p w:rsidR="00FB5F1A" w:rsidRPr="00BB48E0" w:rsidRDefault="00E8276D">
      <w:pPr>
        <w:numPr>
          <w:ilvl w:val="0"/>
          <w:numId w:val="22"/>
        </w:numPr>
        <w:pBdr>
          <w:top w:val="nil"/>
          <w:left w:val="nil"/>
          <w:bottom w:val="nil"/>
          <w:right w:val="nil"/>
          <w:between w:val="nil"/>
        </w:pBdr>
        <w:ind w:left="284" w:hanging="360"/>
        <w:jc w:val="both"/>
        <w:rPr>
          <w:color w:val="000000"/>
          <w:sz w:val="24"/>
          <w:szCs w:val="24"/>
        </w:rPr>
      </w:pPr>
      <w:r w:rsidRPr="00BB48E0">
        <w:rPr>
          <w:color w:val="000000"/>
          <w:sz w:val="24"/>
          <w:szCs w:val="24"/>
        </w:rPr>
        <w:t>Mosonmagyaróvár Város Önkormányzat Képviselő-testülete a Szociális Foglalkoztató Közhasznú Nonprofit Kft.</w:t>
      </w:r>
      <w:r w:rsidRPr="00BB48E0">
        <w:rPr>
          <w:b/>
          <w:color w:val="000000"/>
          <w:sz w:val="24"/>
          <w:szCs w:val="24"/>
        </w:rPr>
        <w:t xml:space="preserve"> </w:t>
      </w:r>
      <w:r w:rsidRPr="00BB48E0">
        <w:rPr>
          <w:color w:val="000000"/>
          <w:sz w:val="24"/>
          <w:szCs w:val="24"/>
        </w:rPr>
        <w:t>által benyújtott, a Felügyelő Bizottság 5/2022. (XI.22.) FB határozatával elfogadott 2023. évi üzleti tervét a határozat melléklete szerinti tartalommal jóváhagyja.</w:t>
      </w:r>
    </w:p>
    <w:p w:rsidR="00FB5F1A" w:rsidRPr="00BB48E0" w:rsidRDefault="00FB5F1A">
      <w:pPr>
        <w:ind w:left="284"/>
        <w:jc w:val="both"/>
        <w:rPr>
          <w:sz w:val="24"/>
          <w:szCs w:val="24"/>
        </w:rPr>
      </w:pPr>
    </w:p>
    <w:p w:rsidR="00FB5F1A" w:rsidRPr="00BB48E0" w:rsidRDefault="00E8276D">
      <w:pPr>
        <w:numPr>
          <w:ilvl w:val="0"/>
          <w:numId w:val="22"/>
        </w:numPr>
        <w:ind w:left="284" w:hanging="284"/>
        <w:jc w:val="both"/>
        <w:rPr>
          <w:sz w:val="24"/>
          <w:szCs w:val="24"/>
        </w:rPr>
      </w:pPr>
      <w:r w:rsidRPr="00BB48E0">
        <w:rPr>
          <w:sz w:val="24"/>
          <w:szCs w:val="24"/>
        </w:rPr>
        <w:t xml:space="preserve">A Képviselő-testület felkéri a polgármestert, hogy a döntéséről tájékoztassa a gazdasági társaságot. </w:t>
      </w:r>
    </w:p>
    <w:p w:rsidR="00FB5F1A" w:rsidRPr="00BB48E0" w:rsidRDefault="00FB5F1A">
      <w:pPr>
        <w:ind w:left="708"/>
        <w:rPr>
          <w:sz w:val="24"/>
          <w:szCs w:val="24"/>
        </w:rPr>
      </w:pPr>
    </w:p>
    <w:p w:rsidR="00FB5F1A" w:rsidRPr="00BB48E0" w:rsidRDefault="00E8276D">
      <w:pPr>
        <w:rPr>
          <w:sz w:val="24"/>
          <w:szCs w:val="24"/>
        </w:rPr>
      </w:pPr>
      <w:r w:rsidRPr="00BB48E0">
        <w:rPr>
          <w:b/>
          <w:sz w:val="24"/>
          <w:szCs w:val="24"/>
        </w:rPr>
        <w:t xml:space="preserve">     Felelős:</w:t>
      </w:r>
      <w:r w:rsidRPr="00BB48E0">
        <w:rPr>
          <w:sz w:val="24"/>
          <w:szCs w:val="24"/>
        </w:rPr>
        <w:tab/>
        <w:t>Dr. Árvay István polgármester</w:t>
      </w:r>
    </w:p>
    <w:p w:rsidR="00FB5F1A" w:rsidRPr="00BB48E0" w:rsidRDefault="00E8276D">
      <w:pPr>
        <w:pBdr>
          <w:top w:val="nil"/>
          <w:left w:val="nil"/>
          <w:bottom w:val="nil"/>
          <w:right w:val="nil"/>
          <w:between w:val="nil"/>
        </w:pBdr>
        <w:rPr>
          <w:color w:val="000000"/>
          <w:sz w:val="24"/>
          <w:szCs w:val="24"/>
        </w:rPr>
      </w:pPr>
      <w:r w:rsidRPr="00BB48E0">
        <w:rPr>
          <w:b/>
          <w:color w:val="000000"/>
        </w:rPr>
        <w:t xml:space="preserve">     Határidő:</w:t>
      </w:r>
      <w:r w:rsidRPr="00BB48E0">
        <w:rPr>
          <w:color w:val="000000"/>
        </w:rPr>
        <w:tab/>
      </w:r>
      <w:r w:rsidRPr="00BB48E0">
        <w:rPr>
          <w:color w:val="000000"/>
          <w:sz w:val="24"/>
          <w:szCs w:val="24"/>
        </w:rPr>
        <w:t>2022. december 31.</w:t>
      </w:r>
    </w:p>
    <w:p w:rsidR="00FB5F1A" w:rsidRPr="00BB48E0" w:rsidRDefault="00FB5F1A">
      <w:pPr>
        <w:pBdr>
          <w:top w:val="nil"/>
          <w:left w:val="nil"/>
          <w:bottom w:val="nil"/>
          <w:right w:val="nil"/>
          <w:between w:val="nil"/>
        </w:pBdr>
        <w:tabs>
          <w:tab w:val="center" w:pos="4536"/>
          <w:tab w:val="right" w:pos="9072"/>
        </w:tabs>
        <w:jc w:val="both"/>
        <w:rPr>
          <w:color w:val="000000"/>
          <w:sz w:val="24"/>
          <w:szCs w:val="24"/>
        </w:rPr>
      </w:pPr>
    </w:p>
    <w:p w:rsidR="00FB5F1A" w:rsidRPr="00BB48E0" w:rsidRDefault="00FB5F1A">
      <w:pPr>
        <w:pBdr>
          <w:top w:val="nil"/>
          <w:left w:val="nil"/>
          <w:bottom w:val="nil"/>
          <w:right w:val="nil"/>
          <w:between w:val="nil"/>
        </w:pBdr>
        <w:tabs>
          <w:tab w:val="center" w:pos="4536"/>
          <w:tab w:val="right" w:pos="9072"/>
        </w:tabs>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4. NAPIRENDI PONT</w:t>
      </w:r>
    </w:p>
    <w:p w:rsidR="00FB5F1A" w:rsidRPr="00BB48E0" w:rsidRDefault="00E8276D">
      <w:pPr>
        <w:pBdr>
          <w:top w:val="nil"/>
          <w:left w:val="nil"/>
          <w:bottom w:val="nil"/>
          <w:right w:val="nil"/>
          <w:between w:val="nil"/>
        </w:pBdr>
        <w:rPr>
          <w:color w:val="000000"/>
          <w:sz w:val="24"/>
          <w:szCs w:val="24"/>
        </w:rPr>
      </w:pPr>
      <w:r w:rsidRPr="00BB48E0">
        <w:rPr>
          <w:b/>
          <w:sz w:val="24"/>
          <w:szCs w:val="24"/>
        </w:rPr>
        <w:t>Flesch Károly Közművelődési, Könyvtári, Kulturális és Városmarketing Közhasznú Nonprofit Kft. 2023. évi ü</w:t>
      </w:r>
      <w:r w:rsidRPr="00BB48E0">
        <w:rPr>
          <w:b/>
          <w:color w:val="000000"/>
          <w:sz w:val="24"/>
          <w:szCs w:val="24"/>
        </w:rPr>
        <w:t>zleti tervének jóváhagyása</w:t>
      </w: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tárgyalta a Társadalmi Kapcsolatok Bizottság, és 6 igen szavazattal, 1 tartózkodás</w:t>
      </w:r>
      <w:r w:rsidRPr="00BB48E0">
        <w:rPr>
          <w:sz w:val="24"/>
          <w:szCs w:val="24"/>
        </w:rPr>
        <w:t xml:space="preserve"> mellett </w:t>
      </w:r>
      <w:r w:rsidRPr="00BB48E0">
        <w:rPr>
          <w:color w:val="000000"/>
          <w:sz w:val="24"/>
          <w:szCs w:val="24"/>
        </w:rPr>
        <w:t xml:space="preserve">támogatta azt. A Felügyelőbizottság is tárgyalta, egyhangúlag támogatta. Köszönti Csiszár Péter Ügyvezető Urat.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Staár Katalin</w:t>
      </w:r>
      <w:r w:rsidRPr="00BB48E0">
        <w:rPr>
          <w:color w:val="000000"/>
          <w:sz w:val="24"/>
          <w:szCs w:val="24"/>
        </w:rPr>
        <w:t xml:space="preserve"> képviselő: </w:t>
      </w:r>
      <w:r w:rsidRPr="00BB48E0">
        <w:rPr>
          <w:sz w:val="24"/>
          <w:szCs w:val="24"/>
        </w:rPr>
        <w:t>A</w:t>
      </w:r>
      <w:r w:rsidRPr="00BB48E0">
        <w:rPr>
          <w:color w:val="000000"/>
          <w:sz w:val="24"/>
          <w:szCs w:val="24"/>
        </w:rPr>
        <w:t xml:space="preserve"> közüzemi díjak drasztikus emelkedése meghatározza a Társas</w:t>
      </w:r>
      <w:r w:rsidRPr="00BB48E0">
        <w:rPr>
          <w:sz w:val="24"/>
          <w:szCs w:val="24"/>
        </w:rPr>
        <w:t xml:space="preserve">ág </w:t>
      </w:r>
      <w:r w:rsidRPr="00BB48E0">
        <w:rPr>
          <w:color w:val="000000"/>
          <w:sz w:val="24"/>
          <w:szCs w:val="24"/>
        </w:rPr>
        <w:t>működés</w:t>
      </w:r>
      <w:r w:rsidRPr="00BB48E0">
        <w:rPr>
          <w:sz w:val="24"/>
          <w:szCs w:val="24"/>
        </w:rPr>
        <w:t>ét.</w:t>
      </w:r>
      <w:r w:rsidRPr="00BB48E0">
        <w:rPr>
          <w:color w:val="000000"/>
          <w:sz w:val="24"/>
          <w:szCs w:val="24"/>
        </w:rPr>
        <w:t xml:space="preserve"> </w:t>
      </w:r>
      <w:r w:rsidRPr="00BB48E0">
        <w:rPr>
          <w:sz w:val="24"/>
          <w:szCs w:val="24"/>
        </w:rPr>
        <w:t>A t</w:t>
      </w:r>
      <w:r w:rsidRPr="00BB48E0">
        <w:rPr>
          <w:color w:val="000000"/>
          <w:sz w:val="24"/>
          <w:szCs w:val="24"/>
        </w:rPr>
        <w:t xml:space="preserve">ávhő jelentősen emelkedett, 40%-os megtakarítást irányoztak elő, ez a Flesch Központot, a Könyvtárt érinti, valamint a Fehér Ló Közösségi Házat a dráguló gáz. Utóbbiba jelenleg temperáló fűtést terveznek, ettől 75%-os megtakarítást várnak. </w:t>
      </w:r>
      <w:r w:rsidRPr="00BB48E0">
        <w:rPr>
          <w:sz w:val="24"/>
          <w:szCs w:val="24"/>
        </w:rPr>
        <w:t>A v</w:t>
      </w:r>
      <w:r w:rsidRPr="00BB48E0">
        <w:rPr>
          <w:color w:val="000000"/>
          <w:sz w:val="24"/>
          <w:szCs w:val="24"/>
        </w:rPr>
        <w:t>illamosenergia</w:t>
      </w:r>
      <w:r w:rsidRPr="00BB48E0">
        <w:rPr>
          <w:sz w:val="24"/>
          <w:szCs w:val="24"/>
        </w:rPr>
        <w:t xml:space="preserve"> </w:t>
      </w:r>
      <w:r w:rsidRPr="00BB48E0">
        <w:rPr>
          <w:color w:val="000000"/>
          <w:sz w:val="24"/>
          <w:szCs w:val="24"/>
        </w:rPr>
        <w:t>is jelentősen emelkedett. 40 M</w:t>
      </w:r>
      <w:r w:rsidRPr="00BB48E0">
        <w:rPr>
          <w:sz w:val="24"/>
          <w:szCs w:val="24"/>
        </w:rPr>
        <w:t>Ft</w:t>
      </w:r>
      <w:r w:rsidRPr="00BB48E0">
        <w:rPr>
          <w:color w:val="000000"/>
          <w:sz w:val="24"/>
          <w:szCs w:val="24"/>
        </w:rPr>
        <w:t xml:space="preserve">-os </w:t>
      </w:r>
      <w:r w:rsidRPr="00BB48E0">
        <w:rPr>
          <w:sz w:val="24"/>
          <w:szCs w:val="24"/>
        </w:rPr>
        <w:t>ö</w:t>
      </w:r>
      <w:r w:rsidRPr="00BB48E0">
        <w:rPr>
          <w:color w:val="000000"/>
          <w:sz w:val="24"/>
          <w:szCs w:val="24"/>
        </w:rPr>
        <w:t xml:space="preserve">nkormányzati támogatással számolnak. A Flesch Központ január 22-ig nem tervez eseményt, a Könyvtár márciusig heti 3 napot tartana nyitva. A Fehér Ló 2023-ban márciustól szeptemberig lenne nyitva. Nagyobb rendezvények nem </w:t>
      </w:r>
      <w:r w:rsidRPr="00BB48E0">
        <w:rPr>
          <w:sz w:val="24"/>
          <w:szCs w:val="24"/>
        </w:rPr>
        <w:t>kerülnének</w:t>
      </w:r>
      <w:r w:rsidRPr="00BB48E0">
        <w:rPr>
          <w:color w:val="000000"/>
          <w:sz w:val="24"/>
          <w:szCs w:val="24"/>
        </w:rPr>
        <w:t xml:space="preserve"> megszervez</w:t>
      </w:r>
      <w:r w:rsidRPr="00BB48E0">
        <w:rPr>
          <w:sz w:val="24"/>
          <w:szCs w:val="24"/>
        </w:rPr>
        <w:t>ésre</w:t>
      </w:r>
      <w:r w:rsidRPr="00BB48E0">
        <w:rPr>
          <w:color w:val="000000"/>
          <w:sz w:val="24"/>
          <w:szCs w:val="24"/>
        </w:rPr>
        <w:t xml:space="preserve">, illetve költséghatékonyabban lennének tervezve. Kéri az üzleti terv elfogadását.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w:t>
      </w:r>
      <w:r w:rsidRPr="00BB48E0">
        <w:rPr>
          <w:sz w:val="24"/>
          <w:szCs w:val="24"/>
        </w:rPr>
        <w:t>S</w:t>
      </w:r>
      <w:r w:rsidRPr="00BB48E0">
        <w:rPr>
          <w:color w:val="000000"/>
          <w:sz w:val="24"/>
          <w:szCs w:val="24"/>
        </w:rPr>
        <w:t xml:space="preserve">ajnos drasztikus intézkedéseket kell hozni, az önkormányzatok csak a nem kötelező feladataikat hagyhatják el, de dolgoznak rajta, hogy </w:t>
      </w:r>
      <w:r w:rsidRPr="00BB48E0">
        <w:rPr>
          <w:color w:val="000000"/>
          <w:sz w:val="24"/>
          <w:szCs w:val="24"/>
        </w:rPr>
        <w:lastRenderedPageBreak/>
        <w:t xml:space="preserve">ezeket év közben újra lehessen indítani, bízik benne, hogy a Szent István Napok megrendezésre kerülhet.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Szabó Miklós</w:t>
      </w:r>
      <w:r w:rsidRPr="00BB48E0">
        <w:rPr>
          <w:color w:val="000000"/>
          <w:sz w:val="24"/>
          <w:szCs w:val="24"/>
        </w:rPr>
        <w:t xml:space="preserve"> képviselő: </w:t>
      </w:r>
      <w:r w:rsidRPr="00BB48E0">
        <w:rPr>
          <w:sz w:val="24"/>
          <w:szCs w:val="24"/>
        </w:rPr>
        <w:t>D</w:t>
      </w:r>
      <w:r w:rsidRPr="00BB48E0">
        <w:rPr>
          <w:color w:val="000000"/>
          <w:sz w:val="24"/>
          <w:szCs w:val="24"/>
        </w:rPr>
        <w:t xml:space="preserve">rasztikus megszorításokra kényszerül a Flesch Központ. Sajnálatos, hogy ilyen megszorító intézkedésekre van szükség, mint az újságkiadás, rendezvények felfüggesztése. A Fehér Ló bezárásával a munkaerő helyzetére kérdez rá. </w:t>
      </w:r>
    </w:p>
    <w:p w:rsidR="00FB5F1A" w:rsidRPr="00BB48E0" w:rsidRDefault="00E8276D">
      <w:pPr>
        <w:pBdr>
          <w:top w:val="nil"/>
          <w:left w:val="nil"/>
          <w:bottom w:val="nil"/>
          <w:right w:val="nil"/>
          <w:between w:val="nil"/>
        </w:pBdr>
        <w:ind w:left="540" w:hanging="540"/>
        <w:jc w:val="both"/>
        <w:rPr>
          <w:color w:val="000000"/>
          <w:sz w:val="24"/>
          <w:szCs w:val="24"/>
        </w:rPr>
      </w:pPr>
      <w:r w:rsidRPr="00BB48E0">
        <w:rPr>
          <w:sz w:val="24"/>
          <w:szCs w:val="24"/>
        </w:rPr>
        <w:t>Jekezni szeretné továbbá, hogy n</w:t>
      </w:r>
      <w:r w:rsidRPr="00BB48E0">
        <w:rPr>
          <w:color w:val="000000"/>
          <w:sz w:val="24"/>
          <w:szCs w:val="24"/>
        </w:rPr>
        <w:t xml:space="preserve">em az </w:t>
      </w:r>
      <w:r w:rsidRPr="00BB48E0">
        <w:rPr>
          <w:sz w:val="24"/>
          <w:szCs w:val="24"/>
        </w:rPr>
        <w:t xml:space="preserve">ügyvezetővel </w:t>
      </w:r>
      <w:r w:rsidRPr="00BB48E0">
        <w:rPr>
          <w:color w:val="000000"/>
          <w:sz w:val="24"/>
          <w:szCs w:val="24"/>
        </w:rPr>
        <w:t xml:space="preserve">van gond, a városi nyilvánosságot nem látják biztosítottnak a városi médiában, </w:t>
      </w:r>
      <w:r w:rsidRPr="00BB48E0">
        <w:rPr>
          <w:sz w:val="24"/>
          <w:szCs w:val="24"/>
        </w:rPr>
        <w:t xml:space="preserve">így </w:t>
      </w:r>
      <w:r w:rsidRPr="00BB48E0">
        <w:rPr>
          <w:color w:val="000000"/>
          <w:sz w:val="24"/>
          <w:szCs w:val="24"/>
        </w:rPr>
        <w:t>addig az MPKE frakció nem tudja elfogadni a tervet.</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Csiszár Péter</w:t>
      </w:r>
      <w:r w:rsidRPr="00BB48E0">
        <w:rPr>
          <w:color w:val="000000"/>
          <w:sz w:val="24"/>
          <w:szCs w:val="24"/>
        </w:rPr>
        <w:t xml:space="preserve"> ügyvezető: </w:t>
      </w:r>
      <w:r w:rsidRPr="00BB48E0">
        <w:rPr>
          <w:sz w:val="24"/>
          <w:szCs w:val="24"/>
        </w:rPr>
        <w:t>A</w:t>
      </w:r>
      <w:r w:rsidRPr="00BB48E0">
        <w:rPr>
          <w:color w:val="000000"/>
          <w:sz w:val="24"/>
          <w:szCs w:val="24"/>
        </w:rPr>
        <w:t xml:space="preserve"> Fehér Ló dolgozóinak munkalehetősége biztosított lesz a Flesch Központban.</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w:t>
      </w:r>
      <w:r w:rsidRPr="00BB48E0">
        <w:rPr>
          <w:sz w:val="24"/>
          <w:szCs w:val="24"/>
        </w:rPr>
        <w:t>M</w:t>
      </w:r>
      <w:r w:rsidRPr="00BB48E0">
        <w:rPr>
          <w:color w:val="000000"/>
          <w:sz w:val="24"/>
          <w:szCs w:val="24"/>
        </w:rPr>
        <w:t xml:space="preserve">inden politikai szervezetnek magának kell biztosítani a nyilvánosságot. A városi médiában a város ügyei jelennek meg pártállástól függetlenül. </w:t>
      </w:r>
    </w:p>
    <w:p w:rsidR="00FB5F1A" w:rsidRPr="00BB48E0" w:rsidRDefault="00E8276D" w:rsidP="00E8276D">
      <w:pPr>
        <w:pBdr>
          <w:top w:val="nil"/>
          <w:left w:val="nil"/>
          <w:bottom w:val="nil"/>
          <w:right w:val="nil"/>
          <w:between w:val="nil"/>
        </w:pBdr>
        <w:ind w:left="540"/>
        <w:jc w:val="both"/>
        <w:rPr>
          <w:color w:val="000000"/>
          <w:sz w:val="24"/>
          <w:szCs w:val="24"/>
        </w:rPr>
      </w:pPr>
      <w:r w:rsidRPr="00BB48E0">
        <w:rPr>
          <w:color w:val="000000"/>
          <w:sz w:val="24"/>
          <w:szCs w:val="24"/>
        </w:rPr>
        <w:t>Szavazásra bocsátja az előterjesztést.</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12 igen szavazattal, 1 tartózkodás mellett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251/2022. (XII.15.) Kt. határozat</w:t>
      </w:r>
    </w:p>
    <w:p w:rsidR="00FB5F1A" w:rsidRPr="00BB48E0" w:rsidRDefault="00FB5F1A">
      <w:pPr>
        <w:rPr>
          <w:i/>
          <w:sz w:val="24"/>
          <w:szCs w:val="24"/>
        </w:rPr>
      </w:pPr>
    </w:p>
    <w:p w:rsidR="00FB5F1A" w:rsidRPr="00BB48E0" w:rsidRDefault="00E8276D">
      <w:pPr>
        <w:numPr>
          <w:ilvl w:val="0"/>
          <w:numId w:val="8"/>
        </w:numPr>
        <w:pBdr>
          <w:top w:val="nil"/>
          <w:left w:val="nil"/>
          <w:bottom w:val="nil"/>
          <w:right w:val="nil"/>
          <w:between w:val="nil"/>
        </w:pBdr>
        <w:ind w:left="426" w:hanging="360"/>
        <w:jc w:val="both"/>
        <w:rPr>
          <w:color w:val="000000"/>
          <w:sz w:val="24"/>
          <w:szCs w:val="24"/>
        </w:rPr>
      </w:pPr>
      <w:r w:rsidRPr="00BB48E0">
        <w:rPr>
          <w:color w:val="000000"/>
          <w:sz w:val="24"/>
          <w:szCs w:val="24"/>
        </w:rPr>
        <w:t>Mosonmagyaróvár Város Önkormányzat Képviselő-testülete a Flesch Károly Nonprofit Kft.</w:t>
      </w:r>
      <w:r w:rsidRPr="00BB48E0">
        <w:rPr>
          <w:b/>
          <w:color w:val="000000"/>
          <w:sz w:val="24"/>
          <w:szCs w:val="24"/>
        </w:rPr>
        <w:t xml:space="preserve"> </w:t>
      </w:r>
      <w:r w:rsidRPr="00BB48E0">
        <w:rPr>
          <w:color w:val="000000"/>
          <w:sz w:val="24"/>
          <w:szCs w:val="24"/>
        </w:rPr>
        <w:t>által benyújtott, a Felügyelő Bizottság 14/2022. (XII.05.) számú FB határozatával elfogadott 2023. évi üzleti tervét a határozat melléklete szerinti tartalommal jóváhagyja.</w:t>
      </w:r>
    </w:p>
    <w:p w:rsidR="00FB5F1A" w:rsidRPr="00BB48E0" w:rsidRDefault="00FB5F1A">
      <w:pPr>
        <w:ind w:left="284"/>
        <w:jc w:val="both"/>
        <w:rPr>
          <w:sz w:val="24"/>
          <w:szCs w:val="24"/>
        </w:rPr>
      </w:pPr>
    </w:p>
    <w:p w:rsidR="00FB5F1A" w:rsidRPr="00BB48E0" w:rsidRDefault="00E8276D">
      <w:pPr>
        <w:numPr>
          <w:ilvl w:val="0"/>
          <w:numId w:val="8"/>
        </w:numPr>
        <w:pBdr>
          <w:top w:val="nil"/>
          <w:left w:val="nil"/>
          <w:bottom w:val="nil"/>
          <w:right w:val="nil"/>
          <w:between w:val="nil"/>
        </w:pBdr>
        <w:ind w:left="426" w:hanging="360"/>
        <w:jc w:val="both"/>
        <w:rPr>
          <w:color w:val="000000"/>
          <w:sz w:val="24"/>
          <w:szCs w:val="24"/>
        </w:rPr>
      </w:pPr>
      <w:r w:rsidRPr="00BB48E0">
        <w:rPr>
          <w:color w:val="000000"/>
          <w:sz w:val="24"/>
          <w:szCs w:val="24"/>
        </w:rPr>
        <w:t xml:space="preserve">A Képviselő-testület felkéri a polgármestert, hogy a döntéséről tájékoztassa a gazdasági társaságot. </w:t>
      </w:r>
    </w:p>
    <w:p w:rsidR="00FB5F1A" w:rsidRPr="00BB48E0" w:rsidRDefault="00FB5F1A">
      <w:pPr>
        <w:ind w:left="708"/>
        <w:rPr>
          <w:sz w:val="24"/>
          <w:szCs w:val="24"/>
        </w:rPr>
      </w:pPr>
    </w:p>
    <w:p w:rsidR="00FB5F1A" w:rsidRPr="00BB48E0" w:rsidRDefault="00E8276D">
      <w:pPr>
        <w:ind w:firstLine="284"/>
        <w:rPr>
          <w:sz w:val="24"/>
          <w:szCs w:val="24"/>
        </w:rPr>
      </w:pPr>
      <w:r w:rsidRPr="00BB48E0">
        <w:rPr>
          <w:b/>
          <w:sz w:val="24"/>
          <w:szCs w:val="24"/>
        </w:rPr>
        <w:t>Felelős:</w:t>
      </w:r>
      <w:r w:rsidRPr="00BB48E0">
        <w:rPr>
          <w:sz w:val="24"/>
          <w:szCs w:val="24"/>
        </w:rPr>
        <w:tab/>
        <w:t>Dr. Árvay István polgármester</w:t>
      </w:r>
    </w:p>
    <w:p w:rsidR="00FB5F1A" w:rsidRPr="00BB48E0" w:rsidRDefault="00E8276D">
      <w:pPr>
        <w:ind w:left="284"/>
        <w:jc w:val="both"/>
      </w:pPr>
      <w:r w:rsidRPr="00BB48E0">
        <w:rPr>
          <w:b/>
          <w:sz w:val="24"/>
          <w:szCs w:val="24"/>
        </w:rPr>
        <w:t>Határidő:</w:t>
      </w:r>
      <w:r w:rsidRPr="00BB48E0">
        <w:rPr>
          <w:sz w:val="24"/>
          <w:szCs w:val="24"/>
        </w:rPr>
        <w:tab/>
        <w:t>2022. december 31.</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5. NAPIRENDI PONT</w:t>
      </w:r>
    </w:p>
    <w:p w:rsidR="00FB5F1A" w:rsidRPr="00BB48E0" w:rsidRDefault="00E8276D">
      <w:pPr>
        <w:pBdr>
          <w:top w:val="nil"/>
          <w:left w:val="nil"/>
          <w:bottom w:val="nil"/>
          <w:right w:val="nil"/>
          <w:between w:val="nil"/>
        </w:pBdr>
        <w:rPr>
          <w:sz w:val="24"/>
          <w:szCs w:val="24"/>
        </w:rPr>
      </w:pPr>
      <w:r w:rsidRPr="00BB48E0">
        <w:rPr>
          <w:b/>
          <w:sz w:val="24"/>
          <w:szCs w:val="24"/>
        </w:rPr>
        <w:t>AQUA Szolgáltató Kft. 2023. évi üzleti tervének véleményezése</w:t>
      </w:r>
      <w:r w:rsidRPr="00BB48E0">
        <w:rPr>
          <w:sz w:val="24"/>
          <w:szCs w:val="24"/>
        </w:rPr>
        <w:t xml:space="preserve"> </w:t>
      </w:r>
    </w:p>
    <w:p w:rsidR="00FB5F1A" w:rsidRPr="00BB48E0" w:rsidRDefault="00E8276D">
      <w:pPr>
        <w:pBdr>
          <w:top w:val="nil"/>
          <w:left w:val="nil"/>
          <w:bottom w:val="nil"/>
          <w:right w:val="nil"/>
          <w:between w:val="nil"/>
        </w:pBdr>
        <w:rPr>
          <w:b/>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tárgyalta a Gazdasági és Városüzemeltetési Bizottság és egyhangúlag támogatta azt. Az üzleti tervet a Felügyelőbizottság is egyhangúlag támogatta. Köszönti Csapó Imre Ügyvezető Urat.</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Keszeiné Siklósi Zsuzsanna</w:t>
      </w:r>
      <w:r w:rsidRPr="00BB48E0">
        <w:rPr>
          <w:color w:val="000000"/>
          <w:sz w:val="24"/>
          <w:szCs w:val="24"/>
        </w:rPr>
        <w:t xml:space="preserve"> képviselő: Az Aqua Kft. a 2023-as évet díjváltozás nélkül tervezte. Az alaptevékenység árbevételénél 2,59 milliárd Ft-ot tervezett, a másodlagos tevékenységből 996 MFt szerepel a tervben. A villamosenergia díja tetemes az anyagi jellegű ráfordítások között. Bérfejlesztés 10%-os a tervben. Csak a legszükségesebb beruházásokat tervezi ellátni. Az adózott eredmény terve mínuszos: -385 MFt.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Szavazásra bocsátja az előterjesztést.</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lastRenderedPageBreak/>
        <w:t>252/2022. (XII.15.) Kt. határozat</w:t>
      </w:r>
    </w:p>
    <w:p w:rsidR="00FB5F1A" w:rsidRPr="00BB48E0" w:rsidRDefault="00FB5F1A">
      <w:pPr>
        <w:rPr>
          <w:i/>
          <w:sz w:val="24"/>
          <w:szCs w:val="24"/>
        </w:rPr>
      </w:pPr>
    </w:p>
    <w:p w:rsidR="00FB5F1A" w:rsidRPr="00BB48E0" w:rsidRDefault="00E8276D">
      <w:pPr>
        <w:numPr>
          <w:ilvl w:val="0"/>
          <w:numId w:val="6"/>
        </w:numPr>
        <w:pBdr>
          <w:top w:val="nil"/>
          <w:left w:val="nil"/>
          <w:bottom w:val="nil"/>
          <w:right w:val="nil"/>
          <w:between w:val="nil"/>
        </w:pBdr>
        <w:ind w:hanging="360"/>
        <w:jc w:val="both"/>
        <w:rPr>
          <w:color w:val="000000"/>
          <w:sz w:val="24"/>
          <w:szCs w:val="24"/>
        </w:rPr>
      </w:pPr>
      <w:r w:rsidRPr="00BB48E0">
        <w:rPr>
          <w:color w:val="000000"/>
          <w:sz w:val="24"/>
          <w:szCs w:val="24"/>
        </w:rPr>
        <w:t>Mosonmagyaróvár Város Önkormányzat Képviselő-testülete javasolja az AQUA Szolgáltató Kft.</w:t>
      </w:r>
      <w:r w:rsidRPr="00BB48E0">
        <w:rPr>
          <w:b/>
          <w:color w:val="000000"/>
          <w:sz w:val="24"/>
          <w:szCs w:val="24"/>
        </w:rPr>
        <w:t xml:space="preserve"> </w:t>
      </w:r>
      <w:r w:rsidRPr="00BB48E0">
        <w:rPr>
          <w:color w:val="000000"/>
          <w:sz w:val="24"/>
          <w:szCs w:val="24"/>
        </w:rPr>
        <w:t>taggyűlésének, hogy a Kft. által benyújtott, a Felügyelő Bizottság 19/2022.(12.05.) FB. határozatával elfogadott 2023. évi üzleti tervét a határozat melléklete szerinti tartalommal hagyja jóvá.</w:t>
      </w:r>
    </w:p>
    <w:p w:rsidR="00FB5F1A" w:rsidRPr="00BB48E0" w:rsidRDefault="00FB5F1A">
      <w:pPr>
        <w:ind w:left="284"/>
        <w:jc w:val="both"/>
        <w:rPr>
          <w:sz w:val="24"/>
          <w:szCs w:val="24"/>
        </w:rPr>
      </w:pPr>
    </w:p>
    <w:p w:rsidR="00FB5F1A" w:rsidRPr="00BB48E0" w:rsidRDefault="00E8276D">
      <w:pPr>
        <w:numPr>
          <w:ilvl w:val="0"/>
          <w:numId w:val="6"/>
        </w:numPr>
        <w:pBdr>
          <w:top w:val="nil"/>
          <w:left w:val="nil"/>
          <w:bottom w:val="nil"/>
          <w:right w:val="nil"/>
          <w:between w:val="nil"/>
        </w:pBdr>
        <w:ind w:hanging="360"/>
        <w:jc w:val="both"/>
        <w:rPr>
          <w:color w:val="000000"/>
          <w:sz w:val="24"/>
          <w:szCs w:val="24"/>
        </w:rPr>
      </w:pPr>
      <w:r w:rsidRPr="00BB48E0">
        <w:rPr>
          <w:color w:val="000000"/>
          <w:sz w:val="24"/>
          <w:szCs w:val="24"/>
        </w:rPr>
        <w:t xml:space="preserve">A Képviselő-testület felkéri a polgármestert, hogy döntéséről tájékoztassa a gazdasági társaság taggyűlését. </w:t>
      </w:r>
    </w:p>
    <w:p w:rsidR="00FB5F1A" w:rsidRPr="00BB48E0" w:rsidRDefault="00FB5F1A">
      <w:pPr>
        <w:ind w:left="708"/>
        <w:rPr>
          <w:sz w:val="24"/>
          <w:szCs w:val="24"/>
        </w:rPr>
      </w:pPr>
    </w:p>
    <w:p w:rsidR="00FB5F1A" w:rsidRPr="00BB48E0" w:rsidRDefault="00E8276D">
      <w:pPr>
        <w:ind w:firstLine="284"/>
        <w:rPr>
          <w:sz w:val="24"/>
          <w:szCs w:val="24"/>
        </w:rPr>
      </w:pPr>
      <w:r w:rsidRPr="00BB48E0">
        <w:rPr>
          <w:b/>
          <w:sz w:val="24"/>
          <w:szCs w:val="24"/>
        </w:rPr>
        <w:t>Felelős:</w:t>
      </w:r>
      <w:r w:rsidRPr="00BB48E0">
        <w:rPr>
          <w:sz w:val="24"/>
          <w:szCs w:val="24"/>
        </w:rPr>
        <w:tab/>
        <w:t>Dr. Árvay István polgármester</w:t>
      </w:r>
    </w:p>
    <w:p w:rsidR="00FB5F1A" w:rsidRPr="00BB48E0" w:rsidRDefault="00E8276D">
      <w:pPr>
        <w:ind w:left="284"/>
        <w:jc w:val="both"/>
        <w:rPr>
          <w:sz w:val="24"/>
          <w:szCs w:val="24"/>
        </w:rPr>
      </w:pPr>
      <w:r w:rsidRPr="00BB48E0">
        <w:rPr>
          <w:b/>
          <w:sz w:val="24"/>
          <w:szCs w:val="24"/>
        </w:rPr>
        <w:t>Határidő:</w:t>
      </w:r>
      <w:r w:rsidRPr="00BB48E0">
        <w:rPr>
          <w:sz w:val="24"/>
          <w:szCs w:val="24"/>
        </w:rPr>
        <w:tab/>
        <w:t>AQUA Kft. taggyűlésének időpontja</w:t>
      </w:r>
    </w:p>
    <w:p w:rsidR="00FB5F1A" w:rsidRPr="00BB48E0" w:rsidRDefault="00FB5F1A">
      <w:pPr>
        <w:pBdr>
          <w:top w:val="nil"/>
          <w:left w:val="nil"/>
          <w:bottom w:val="nil"/>
          <w:right w:val="nil"/>
          <w:between w:val="nil"/>
        </w:pBdr>
        <w:shd w:val="clear" w:color="auto" w:fill="FFFFFF"/>
        <w:jc w:val="both"/>
        <w:rPr>
          <w:color w:val="000000"/>
          <w:sz w:val="24"/>
          <w:szCs w:val="24"/>
        </w:rPr>
      </w:pPr>
    </w:p>
    <w:p w:rsidR="00FB5F1A" w:rsidRPr="00BB48E0" w:rsidRDefault="00FB5F1A">
      <w:pPr>
        <w:pBdr>
          <w:top w:val="nil"/>
          <w:left w:val="nil"/>
          <w:bottom w:val="nil"/>
          <w:right w:val="nil"/>
          <w:between w:val="nil"/>
        </w:pBdr>
        <w:shd w:val="clear" w:color="auto" w:fill="FFFFFF"/>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6. NAPIRENDI PONT</w:t>
      </w:r>
    </w:p>
    <w:p w:rsidR="00FB5F1A" w:rsidRPr="00BB48E0" w:rsidRDefault="00E8276D">
      <w:pPr>
        <w:pBdr>
          <w:top w:val="nil"/>
          <w:left w:val="nil"/>
          <w:bottom w:val="nil"/>
          <w:right w:val="nil"/>
          <w:between w:val="nil"/>
        </w:pBdr>
        <w:shd w:val="clear" w:color="auto" w:fill="FFFFFF"/>
        <w:jc w:val="both"/>
        <w:rPr>
          <w:color w:val="000000"/>
          <w:sz w:val="24"/>
          <w:szCs w:val="24"/>
        </w:rPr>
      </w:pPr>
      <w:r w:rsidRPr="00BB48E0">
        <w:rPr>
          <w:b/>
          <w:sz w:val="24"/>
          <w:szCs w:val="24"/>
        </w:rPr>
        <w:t>MOVINNOV Befektetési Innovációs és Szolgáltató Kft. 2023. évi ü</w:t>
      </w:r>
      <w:r w:rsidRPr="00BB48E0">
        <w:rPr>
          <w:b/>
          <w:color w:val="000000"/>
          <w:sz w:val="24"/>
          <w:szCs w:val="24"/>
        </w:rPr>
        <w:t>zleti tervének jóváhagyása</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 Gazdasági és Városüzemeltetési Bizottság megtárgyalta az előterjesztést, és egyhangúlag támogatta. Az üzleti tervet a Felügyelőbizottság is </w:t>
      </w:r>
      <w:r w:rsidRPr="00BB48E0">
        <w:rPr>
          <w:sz w:val="24"/>
          <w:szCs w:val="24"/>
        </w:rPr>
        <w:t>elfogadásra javasolja</w:t>
      </w:r>
      <w:r w:rsidRPr="00BB48E0">
        <w:rPr>
          <w:color w:val="000000"/>
          <w:sz w:val="24"/>
          <w:szCs w:val="24"/>
        </w:rPr>
        <w:t>. Köszönti Pollhammer Jenő Ügyvezető Urat. Szavazásra bocsátja az előterjesztést.</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253/2022. (XII.15.) Kt. határozat</w:t>
      </w:r>
    </w:p>
    <w:p w:rsidR="00FB5F1A" w:rsidRPr="00BB48E0" w:rsidRDefault="00FB5F1A">
      <w:pPr>
        <w:rPr>
          <w:i/>
          <w:sz w:val="24"/>
          <w:szCs w:val="24"/>
        </w:rPr>
      </w:pPr>
    </w:p>
    <w:p w:rsidR="00FB5F1A" w:rsidRPr="00BB48E0" w:rsidRDefault="00E8276D">
      <w:pPr>
        <w:numPr>
          <w:ilvl w:val="0"/>
          <w:numId w:val="10"/>
        </w:numPr>
        <w:pBdr>
          <w:top w:val="nil"/>
          <w:left w:val="nil"/>
          <w:bottom w:val="nil"/>
          <w:right w:val="nil"/>
          <w:between w:val="nil"/>
        </w:pBdr>
        <w:ind w:left="1134" w:hanging="360"/>
        <w:jc w:val="both"/>
        <w:rPr>
          <w:color w:val="000000"/>
          <w:sz w:val="24"/>
          <w:szCs w:val="24"/>
        </w:rPr>
      </w:pPr>
      <w:r w:rsidRPr="00BB48E0">
        <w:rPr>
          <w:color w:val="000000"/>
          <w:sz w:val="24"/>
          <w:szCs w:val="24"/>
        </w:rPr>
        <w:t>Mosonmagyaróvár Város Önkormányzat Képviselő-testülete a Movinnov Befektetési Innovációs és Szolgáltató Kft. által benyújtott, a Felügyelő Bizottság 6/2022. (XII.08.) MFB határozatával elfogadott 2023. évi üzleti tervét a határozat melléklete szerinti tartalommal jóváhagyja.</w:t>
      </w:r>
    </w:p>
    <w:p w:rsidR="00FB5F1A" w:rsidRPr="00BB48E0" w:rsidRDefault="00FB5F1A">
      <w:pPr>
        <w:ind w:left="1134"/>
        <w:jc w:val="both"/>
        <w:rPr>
          <w:sz w:val="24"/>
          <w:szCs w:val="24"/>
        </w:rPr>
      </w:pPr>
    </w:p>
    <w:p w:rsidR="00FB5F1A" w:rsidRPr="00BB48E0" w:rsidRDefault="00E8276D">
      <w:pPr>
        <w:numPr>
          <w:ilvl w:val="0"/>
          <w:numId w:val="10"/>
        </w:numPr>
        <w:pBdr>
          <w:top w:val="nil"/>
          <w:left w:val="nil"/>
          <w:bottom w:val="nil"/>
          <w:right w:val="nil"/>
          <w:between w:val="nil"/>
        </w:pBdr>
        <w:ind w:left="1134" w:hanging="360"/>
        <w:jc w:val="both"/>
        <w:rPr>
          <w:color w:val="000000"/>
          <w:sz w:val="24"/>
          <w:szCs w:val="24"/>
        </w:rPr>
      </w:pPr>
      <w:r w:rsidRPr="00BB48E0">
        <w:rPr>
          <w:color w:val="000000"/>
          <w:sz w:val="24"/>
          <w:szCs w:val="24"/>
        </w:rPr>
        <w:t xml:space="preserve">A Képviselő-testület felkéri a polgármestert, hogy a döntéséről tájékoztassa a gazdasági társaságot. </w:t>
      </w:r>
    </w:p>
    <w:p w:rsidR="00FB5F1A" w:rsidRPr="00BB48E0" w:rsidRDefault="00FB5F1A">
      <w:pPr>
        <w:ind w:left="1134"/>
        <w:rPr>
          <w:sz w:val="24"/>
          <w:szCs w:val="24"/>
        </w:rPr>
      </w:pPr>
    </w:p>
    <w:p w:rsidR="00FB5F1A" w:rsidRPr="00BB48E0" w:rsidRDefault="00E8276D">
      <w:pPr>
        <w:rPr>
          <w:sz w:val="24"/>
          <w:szCs w:val="24"/>
        </w:rPr>
      </w:pPr>
      <w:r w:rsidRPr="00BB48E0">
        <w:rPr>
          <w:b/>
          <w:sz w:val="24"/>
          <w:szCs w:val="24"/>
        </w:rPr>
        <w:t xml:space="preserve">                   Felelős:</w:t>
      </w:r>
      <w:r w:rsidRPr="00BB48E0">
        <w:rPr>
          <w:sz w:val="24"/>
          <w:szCs w:val="24"/>
        </w:rPr>
        <w:tab/>
        <w:t>Dr. Árvay István polgármester</w:t>
      </w:r>
    </w:p>
    <w:p w:rsidR="00FB5F1A" w:rsidRPr="00BB48E0" w:rsidRDefault="00E8276D">
      <w:pPr>
        <w:ind w:left="1134"/>
        <w:jc w:val="both"/>
      </w:pPr>
      <w:r w:rsidRPr="00BB48E0">
        <w:rPr>
          <w:b/>
          <w:sz w:val="24"/>
          <w:szCs w:val="24"/>
        </w:rPr>
        <w:t>Határidő:</w:t>
      </w:r>
      <w:r w:rsidRPr="00BB48E0">
        <w:rPr>
          <w:sz w:val="24"/>
          <w:szCs w:val="24"/>
        </w:rPr>
        <w:tab/>
        <w:t>2022. december 31.</w:t>
      </w:r>
    </w:p>
    <w:p w:rsidR="00FB5F1A" w:rsidRPr="00BB48E0" w:rsidRDefault="00FB5F1A">
      <w:pPr>
        <w:pBdr>
          <w:top w:val="nil"/>
          <w:left w:val="nil"/>
          <w:bottom w:val="nil"/>
          <w:right w:val="nil"/>
          <w:between w:val="nil"/>
        </w:pBdr>
        <w:jc w:val="both"/>
        <w:rPr>
          <w:color w:val="000000"/>
          <w:sz w:val="24"/>
          <w:szCs w:val="24"/>
          <w:u w:val="single"/>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7. NAPIRENDI PONT</w:t>
      </w:r>
    </w:p>
    <w:p w:rsidR="00FB5F1A" w:rsidRPr="00BB48E0" w:rsidRDefault="00E8276D">
      <w:pPr>
        <w:pBdr>
          <w:top w:val="nil"/>
          <w:left w:val="nil"/>
          <w:bottom w:val="nil"/>
          <w:right w:val="nil"/>
          <w:between w:val="nil"/>
        </w:pBdr>
        <w:rPr>
          <w:color w:val="000000"/>
          <w:sz w:val="24"/>
          <w:szCs w:val="24"/>
        </w:rPr>
      </w:pPr>
      <w:r w:rsidRPr="00BB48E0">
        <w:rPr>
          <w:b/>
          <w:sz w:val="24"/>
          <w:szCs w:val="24"/>
        </w:rPr>
        <w:t>Gesztor Önkormányzat 2021. évi hiányfinanszírozásának felhasználása, illetve további felhasználási igények</w:t>
      </w: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ind w:left="540" w:hanging="540"/>
        <w:jc w:val="both"/>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u w:val="single"/>
        </w:rPr>
      </w:pPr>
      <w:r w:rsidRPr="00BB48E0">
        <w:rPr>
          <w:color w:val="000000"/>
          <w:sz w:val="24"/>
          <w:szCs w:val="24"/>
          <w:u w:val="single"/>
        </w:rPr>
        <w:t>Dr. Árvay István</w:t>
      </w:r>
      <w:r w:rsidRPr="00BB48E0">
        <w:rPr>
          <w:color w:val="000000"/>
          <w:sz w:val="24"/>
          <w:szCs w:val="24"/>
        </w:rPr>
        <w:t xml:space="preserve"> polgármester: A Pénzügyi és Ügyrendi Bizottság megtárgyalta az előterjesztést, és egyhangúlag támogatta azt. A szociális </w:t>
      </w:r>
      <w:r w:rsidRPr="00BB48E0">
        <w:rPr>
          <w:sz w:val="24"/>
          <w:szCs w:val="24"/>
        </w:rPr>
        <w:t>T</w:t>
      </w:r>
      <w:r w:rsidRPr="00BB48E0">
        <w:rPr>
          <w:color w:val="000000"/>
          <w:sz w:val="24"/>
          <w:szCs w:val="24"/>
        </w:rPr>
        <w:t xml:space="preserve">ársulásban normatíva igénylés során visszafizetési kötelezettség keletkezett, ez közel 25 MFt, valamint a Gyermekek Átmeneti Otthona új ingatlanjához kell még 2 MFt felújításra. </w:t>
      </w:r>
      <w:r w:rsidRPr="00BB48E0">
        <w:rPr>
          <w:sz w:val="24"/>
          <w:szCs w:val="24"/>
        </w:rPr>
        <w:t>Szavazásra bocsátja az előterjesztést.</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jc w:val="both"/>
        <w:rPr>
          <w:i/>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t>254/2022. (XII.15.) Kt. határozat</w:t>
      </w:r>
    </w:p>
    <w:p w:rsidR="00FB5F1A" w:rsidRPr="00BB48E0" w:rsidRDefault="00FB5F1A">
      <w:pPr>
        <w:rPr>
          <w:i/>
          <w:sz w:val="24"/>
          <w:szCs w:val="24"/>
        </w:rPr>
      </w:pPr>
    </w:p>
    <w:p w:rsidR="00FB5F1A" w:rsidRPr="00BB48E0" w:rsidRDefault="00E8276D">
      <w:pPr>
        <w:numPr>
          <w:ilvl w:val="0"/>
          <w:numId w:val="11"/>
        </w:numPr>
        <w:pBdr>
          <w:top w:val="nil"/>
          <w:left w:val="nil"/>
          <w:bottom w:val="nil"/>
          <w:right w:val="nil"/>
          <w:between w:val="nil"/>
        </w:pBdr>
        <w:jc w:val="both"/>
        <w:rPr>
          <w:color w:val="000000"/>
          <w:sz w:val="24"/>
          <w:szCs w:val="24"/>
        </w:rPr>
      </w:pPr>
      <w:r w:rsidRPr="00BB48E0">
        <w:rPr>
          <w:color w:val="000000"/>
          <w:sz w:val="24"/>
          <w:szCs w:val="24"/>
        </w:rPr>
        <w:t xml:space="preserve">Mosonmagyaróvár Város Önkormányzat Képviselő-testülete figyelembe véve Társulási Tanács 34/2022. (V.24.) TT határozatát valamint a Képviselő-testület </w:t>
      </w:r>
      <w:r w:rsidRPr="00BB48E0">
        <w:rPr>
          <w:color w:val="222222"/>
          <w:sz w:val="24"/>
          <w:szCs w:val="24"/>
        </w:rPr>
        <w:t>135/2022.(VI.23.)</w:t>
      </w:r>
      <w:r w:rsidRPr="00BB48E0">
        <w:rPr>
          <w:color w:val="222222"/>
        </w:rPr>
        <w:t xml:space="preserve"> </w:t>
      </w:r>
      <w:r w:rsidRPr="00BB48E0">
        <w:rPr>
          <w:color w:val="222222"/>
          <w:sz w:val="24"/>
          <w:szCs w:val="24"/>
        </w:rPr>
        <w:t>Kt. határozatát</w:t>
      </w:r>
      <w:r w:rsidRPr="00BB48E0">
        <w:rPr>
          <w:color w:val="000000"/>
          <w:sz w:val="24"/>
          <w:szCs w:val="24"/>
        </w:rPr>
        <w:t>, jóváhagyja a Mosonmagyaróvár Térségi Társulási Tanács forrásigényét a következő feladatok teljesítésére, a 2021. évi gesztor önkormányzati hiányforrás terhére:</w:t>
      </w:r>
    </w:p>
    <w:p w:rsidR="00FB5F1A" w:rsidRPr="00BB48E0" w:rsidRDefault="00E8276D">
      <w:pPr>
        <w:pBdr>
          <w:top w:val="nil"/>
          <w:left w:val="nil"/>
          <w:bottom w:val="nil"/>
          <w:right w:val="nil"/>
          <w:between w:val="nil"/>
        </w:pBdr>
        <w:ind w:left="720"/>
        <w:jc w:val="both"/>
        <w:rPr>
          <w:color w:val="000000"/>
          <w:sz w:val="24"/>
          <w:szCs w:val="24"/>
        </w:rPr>
      </w:pPr>
      <w:r w:rsidRPr="00BB48E0">
        <w:rPr>
          <w:color w:val="000000"/>
          <w:sz w:val="24"/>
          <w:szCs w:val="24"/>
        </w:rPr>
        <w:t>Magyar Államkincstárnak teljesítendő visszafizetési kötelezettség:  24.229.135 Ft</w:t>
      </w:r>
    </w:p>
    <w:p w:rsidR="00FB5F1A" w:rsidRPr="00BB48E0" w:rsidRDefault="00E8276D">
      <w:pPr>
        <w:pBdr>
          <w:top w:val="nil"/>
          <w:left w:val="nil"/>
          <w:bottom w:val="nil"/>
          <w:right w:val="nil"/>
          <w:between w:val="nil"/>
        </w:pBdr>
        <w:ind w:left="720"/>
        <w:jc w:val="both"/>
        <w:rPr>
          <w:color w:val="000000"/>
          <w:sz w:val="24"/>
          <w:szCs w:val="24"/>
        </w:rPr>
      </w:pPr>
      <w:r w:rsidRPr="00BB48E0">
        <w:rPr>
          <w:color w:val="000000"/>
          <w:sz w:val="24"/>
          <w:szCs w:val="24"/>
        </w:rPr>
        <w:t xml:space="preserve">GYŐR-ÁHI/2015-11/2022. iktatószámú ellenőrzési </w:t>
      </w:r>
    </w:p>
    <w:p w:rsidR="00FB5F1A" w:rsidRPr="00BB48E0" w:rsidRDefault="00E8276D">
      <w:pPr>
        <w:pBdr>
          <w:top w:val="nil"/>
          <w:left w:val="nil"/>
          <w:bottom w:val="nil"/>
          <w:right w:val="nil"/>
          <w:between w:val="nil"/>
        </w:pBdr>
        <w:ind w:left="720"/>
        <w:jc w:val="both"/>
        <w:rPr>
          <w:color w:val="000000"/>
          <w:sz w:val="24"/>
          <w:szCs w:val="24"/>
        </w:rPr>
      </w:pPr>
      <w:r w:rsidRPr="00BB48E0">
        <w:rPr>
          <w:color w:val="000000"/>
          <w:sz w:val="24"/>
          <w:szCs w:val="24"/>
        </w:rPr>
        <w:t xml:space="preserve">jegyzőkönyvben a Kistérségi Egyesített Szociális Intézmény </w:t>
      </w:r>
    </w:p>
    <w:p w:rsidR="00FB5F1A" w:rsidRPr="00BB48E0" w:rsidRDefault="00E8276D">
      <w:pPr>
        <w:pBdr>
          <w:top w:val="nil"/>
          <w:left w:val="nil"/>
          <w:bottom w:val="nil"/>
          <w:right w:val="nil"/>
          <w:between w:val="nil"/>
        </w:pBdr>
        <w:ind w:left="720"/>
        <w:jc w:val="both"/>
        <w:rPr>
          <w:color w:val="000000"/>
          <w:sz w:val="24"/>
          <w:szCs w:val="24"/>
        </w:rPr>
      </w:pPr>
      <w:r w:rsidRPr="00BB48E0">
        <w:rPr>
          <w:color w:val="000000"/>
          <w:sz w:val="24"/>
          <w:szCs w:val="24"/>
        </w:rPr>
        <w:t>feladatkörébe tartozó feladatok tekintetében tett megállapításokra</w:t>
      </w:r>
    </w:p>
    <w:p w:rsidR="00FB5F1A" w:rsidRPr="00BB48E0" w:rsidRDefault="00E8276D">
      <w:pPr>
        <w:pBdr>
          <w:top w:val="nil"/>
          <w:left w:val="nil"/>
          <w:bottom w:val="nil"/>
          <w:right w:val="nil"/>
          <w:between w:val="nil"/>
        </w:pBdr>
        <w:ind w:left="720"/>
        <w:jc w:val="both"/>
        <w:rPr>
          <w:color w:val="000000"/>
          <w:sz w:val="24"/>
          <w:szCs w:val="24"/>
        </w:rPr>
      </w:pPr>
      <w:r w:rsidRPr="00BB48E0">
        <w:rPr>
          <w:color w:val="000000"/>
          <w:sz w:val="24"/>
          <w:szCs w:val="24"/>
        </w:rPr>
        <w:t>GYÁÓ épületének felújításához szükséges forrás, bruttó:</w:t>
      </w:r>
      <w:r w:rsidRPr="00BB48E0">
        <w:rPr>
          <w:color w:val="000000"/>
          <w:sz w:val="24"/>
          <w:szCs w:val="24"/>
        </w:rPr>
        <w:tab/>
      </w:r>
      <w:r w:rsidRPr="00BB48E0">
        <w:rPr>
          <w:color w:val="000000"/>
          <w:sz w:val="24"/>
          <w:szCs w:val="24"/>
        </w:rPr>
        <w:tab/>
        <w:t xml:space="preserve">     2.060.250 Ft</w:t>
      </w:r>
    </w:p>
    <w:p w:rsidR="00FB5F1A" w:rsidRPr="00BB48E0" w:rsidRDefault="00FB5F1A">
      <w:pPr>
        <w:pBdr>
          <w:top w:val="nil"/>
          <w:left w:val="nil"/>
          <w:bottom w:val="nil"/>
          <w:right w:val="nil"/>
          <w:between w:val="nil"/>
        </w:pBdr>
        <w:ind w:left="720"/>
        <w:jc w:val="both"/>
        <w:rPr>
          <w:color w:val="000000"/>
          <w:sz w:val="24"/>
          <w:szCs w:val="24"/>
        </w:rPr>
      </w:pPr>
    </w:p>
    <w:p w:rsidR="00FB5F1A" w:rsidRPr="00BB48E0" w:rsidRDefault="00E8276D">
      <w:pPr>
        <w:numPr>
          <w:ilvl w:val="0"/>
          <w:numId w:val="11"/>
        </w:numPr>
        <w:pBdr>
          <w:top w:val="nil"/>
          <w:left w:val="nil"/>
          <w:bottom w:val="nil"/>
          <w:right w:val="nil"/>
          <w:between w:val="nil"/>
        </w:pBdr>
        <w:spacing w:after="120"/>
        <w:ind w:left="714" w:hanging="357"/>
        <w:jc w:val="both"/>
        <w:rPr>
          <w:color w:val="000000"/>
          <w:sz w:val="24"/>
          <w:szCs w:val="24"/>
        </w:rPr>
      </w:pPr>
      <w:r w:rsidRPr="00BB48E0">
        <w:rPr>
          <w:color w:val="000000"/>
          <w:sz w:val="24"/>
          <w:szCs w:val="24"/>
        </w:rPr>
        <w:t>Mosonmagyaróvár Város Önkormányzat Képviselő-testülete jelen határozat 1.) pontja alapján a következő előirányzat módosításokat rendeli el:</w:t>
      </w:r>
    </w:p>
    <w:p w:rsidR="00FB5F1A" w:rsidRPr="00BB48E0" w:rsidRDefault="00E8276D">
      <w:pPr>
        <w:rPr>
          <w:b/>
          <w:sz w:val="24"/>
          <w:szCs w:val="24"/>
        </w:rPr>
      </w:pPr>
      <w:r w:rsidRPr="00BB48E0">
        <w:rPr>
          <w:b/>
          <w:sz w:val="24"/>
          <w:szCs w:val="24"/>
        </w:rPr>
        <w:t>Számszakilag adatok Ft-ban a Társulás költségvetésében</w:t>
      </w:r>
    </w:p>
    <w:tbl>
      <w:tblPr>
        <w:tblStyle w:val="a0"/>
        <w:tblW w:w="97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1869"/>
        <w:gridCol w:w="1987"/>
        <w:gridCol w:w="1843"/>
        <w:gridCol w:w="1675"/>
      </w:tblGrid>
      <w:tr w:rsidR="00FB5F1A" w:rsidRPr="00BB48E0">
        <w:tc>
          <w:tcPr>
            <w:tcW w:w="2376"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b/>
                <w:color w:val="000000"/>
                <w:sz w:val="24"/>
                <w:szCs w:val="24"/>
              </w:rPr>
            </w:pPr>
            <w:r w:rsidRPr="00BB48E0">
              <w:rPr>
                <w:b/>
                <w:color w:val="000000"/>
                <w:sz w:val="24"/>
                <w:szCs w:val="24"/>
              </w:rPr>
              <w:t>Megnevezés (Cofog, Rovat, feladat ellátás)</w:t>
            </w:r>
          </w:p>
        </w:tc>
        <w:tc>
          <w:tcPr>
            <w:tcW w:w="1869"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b/>
                <w:color w:val="000000"/>
                <w:sz w:val="24"/>
                <w:szCs w:val="24"/>
              </w:rPr>
            </w:pPr>
            <w:r w:rsidRPr="00BB48E0">
              <w:rPr>
                <w:b/>
                <w:color w:val="000000"/>
                <w:sz w:val="24"/>
                <w:szCs w:val="24"/>
              </w:rPr>
              <w:t>Eredeti előirányzat</w:t>
            </w:r>
          </w:p>
        </w:tc>
        <w:tc>
          <w:tcPr>
            <w:tcW w:w="1987"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b/>
                <w:color w:val="000000"/>
                <w:sz w:val="24"/>
                <w:szCs w:val="24"/>
              </w:rPr>
            </w:pPr>
            <w:r w:rsidRPr="00BB48E0">
              <w:rPr>
                <w:b/>
                <w:color w:val="000000"/>
                <w:sz w:val="24"/>
                <w:szCs w:val="24"/>
              </w:rPr>
              <w:t>Korábbi módosítás szerinti előirányzat</w:t>
            </w:r>
          </w:p>
        </w:tc>
        <w:tc>
          <w:tcPr>
            <w:tcW w:w="1843"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b/>
                <w:color w:val="000000"/>
                <w:sz w:val="24"/>
                <w:szCs w:val="24"/>
              </w:rPr>
            </w:pPr>
            <w:r w:rsidRPr="00BB48E0">
              <w:rPr>
                <w:b/>
                <w:color w:val="000000"/>
                <w:sz w:val="24"/>
                <w:szCs w:val="24"/>
              </w:rPr>
              <w:t>Módosítás</w:t>
            </w:r>
          </w:p>
        </w:tc>
        <w:tc>
          <w:tcPr>
            <w:tcW w:w="1675" w:type="dxa"/>
            <w:tcBorders>
              <w:top w:val="single" w:sz="4" w:space="0" w:color="000000"/>
              <w:left w:val="single" w:sz="4" w:space="0" w:color="000000"/>
              <w:bottom w:val="single" w:sz="4" w:space="0" w:color="000000"/>
              <w:right w:val="single" w:sz="4" w:space="0" w:color="000000"/>
            </w:tcBorders>
            <w:shd w:val="clear" w:color="auto" w:fill="CCC1D9"/>
          </w:tcPr>
          <w:p w:rsidR="00FB5F1A" w:rsidRPr="00BB48E0" w:rsidRDefault="00E8276D">
            <w:pPr>
              <w:pBdr>
                <w:top w:val="nil"/>
                <w:left w:val="nil"/>
                <w:bottom w:val="nil"/>
                <w:right w:val="nil"/>
                <w:between w:val="nil"/>
              </w:pBdr>
              <w:spacing w:line="254" w:lineRule="auto"/>
              <w:rPr>
                <w:b/>
                <w:color w:val="000000"/>
                <w:sz w:val="24"/>
                <w:szCs w:val="24"/>
              </w:rPr>
            </w:pPr>
            <w:r w:rsidRPr="00BB48E0">
              <w:rPr>
                <w:b/>
                <w:color w:val="000000"/>
                <w:sz w:val="24"/>
                <w:szCs w:val="24"/>
              </w:rPr>
              <w:t>Módosított előirányzat</w:t>
            </w:r>
          </w:p>
        </w:tc>
      </w:tr>
      <w:tr w:rsidR="00FB5F1A" w:rsidRPr="00BB48E0">
        <w:tc>
          <w:tcPr>
            <w:tcW w:w="2376"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Működési célú pénzeszköz átvétel államháztartáson belülről</w:t>
            </w: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B16</w:t>
            </w: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Cofog: 011130 kötelező</w:t>
            </w:r>
          </w:p>
        </w:tc>
        <w:tc>
          <w:tcPr>
            <w:tcW w:w="1869"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268.034.524,-</w:t>
            </w:r>
          </w:p>
        </w:tc>
        <w:tc>
          <w:tcPr>
            <w:tcW w:w="1987"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269.755.980,-</w:t>
            </w:r>
          </w:p>
        </w:tc>
        <w:tc>
          <w:tcPr>
            <w:tcW w:w="1843"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 xml:space="preserve"> +24.229.135 Ft</w:t>
            </w:r>
          </w:p>
        </w:tc>
        <w:tc>
          <w:tcPr>
            <w:tcW w:w="1675" w:type="dxa"/>
            <w:tcBorders>
              <w:top w:val="single" w:sz="4" w:space="0" w:color="000000"/>
              <w:left w:val="single" w:sz="4" w:space="0" w:color="000000"/>
              <w:bottom w:val="single" w:sz="4" w:space="0" w:color="000000"/>
              <w:right w:val="single" w:sz="4" w:space="0" w:color="000000"/>
            </w:tcBorders>
            <w:shd w:val="clear" w:color="auto" w:fill="CCC1D9"/>
          </w:tcPr>
          <w:p w:rsidR="00FB5F1A" w:rsidRPr="00BB48E0" w:rsidRDefault="00FB5F1A">
            <w:pPr>
              <w:pBdr>
                <w:top w:val="nil"/>
                <w:left w:val="nil"/>
                <w:bottom w:val="nil"/>
                <w:right w:val="nil"/>
                <w:between w:val="nil"/>
              </w:pBdr>
              <w:spacing w:line="254" w:lineRule="auto"/>
              <w:jc w:val="right"/>
              <w:rPr>
                <w:color w:val="000000"/>
                <w:sz w:val="24"/>
                <w:szCs w:val="24"/>
              </w:rPr>
            </w:pPr>
          </w:p>
          <w:p w:rsidR="00FB5F1A" w:rsidRPr="00BB48E0" w:rsidRDefault="00FB5F1A">
            <w:pPr>
              <w:pBdr>
                <w:top w:val="nil"/>
                <w:left w:val="nil"/>
                <w:bottom w:val="nil"/>
                <w:right w:val="nil"/>
                <w:between w:val="nil"/>
              </w:pBdr>
              <w:spacing w:line="254" w:lineRule="auto"/>
              <w:jc w:val="right"/>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293.985.115,-</w:t>
            </w:r>
          </w:p>
        </w:tc>
      </w:tr>
      <w:tr w:rsidR="00FB5F1A" w:rsidRPr="00BB48E0">
        <w:tc>
          <w:tcPr>
            <w:tcW w:w="2376"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 xml:space="preserve">Helyi önkormányzatok előző évi elszámolásából származó kiadások </w:t>
            </w:r>
            <w:r w:rsidRPr="00BB48E0">
              <w:rPr>
                <w:i/>
                <w:color w:val="000000"/>
                <w:sz w:val="24"/>
                <w:szCs w:val="24"/>
              </w:rPr>
              <w:t xml:space="preserve"> </w:t>
            </w:r>
            <w:r w:rsidRPr="00BB48E0">
              <w:rPr>
                <w:color w:val="000000"/>
                <w:sz w:val="24"/>
                <w:szCs w:val="24"/>
              </w:rPr>
              <w:t>Cofog 018020, K5021 kötelező</w:t>
            </w:r>
          </w:p>
        </w:tc>
        <w:tc>
          <w:tcPr>
            <w:tcW w:w="1869"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 xml:space="preserve">0,- </w:t>
            </w:r>
          </w:p>
        </w:tc>
        <w:tc>
          <w:tcPr>
            <w:tcW w:w="1987"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 xml:space="preserve">    0,-</w:t>
            </w:r>
          </w:p>
        </w:tc>
        <w:tc>
          <w:tcPr>
            <w:tcW w:w="1843"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+24.229.135 Ft</w:t>
            </w:r>
          </w:p>
        </w:tc>
        <w:tc>
          <w:tcPr>
            <w:tcW w:w="1675" w:type="dxa"/>
            <w:tcBorders>
              <w:top w:val="single" w:sz="4" w:space="0" w:color="000000"/>
              <w:left w:val="single" w:sz="4" w:space="0" w:color="000000"/>
              <w:bottom w:val="single" w:sz="4" w:space="0" w:color="000000"/>
              <w:right w:val="single" w:sz="4" w:space="0" w:color="000000"/>
            </w:tcBorders>
            <w:shd w:val="clear" w:color="auto" w:fill="CCC1D9"/>
          </w:tcPr>
          <w:p w:rsidR="00FB5F1A" w:rsidRPr="00BB48E0" w:rsidRDefault="00FB5F1A">
            <w:pPr>
              <w:pBdr>
                <w:top w:val="nil"/>
                <w:left w:val="nil"/>
                <w:bottom w:val="nil"/>
                <w:right w:val="nil"/>
                <w:between w:val="nil"/>
              </w:pBdr>
              <w:spacing w:line="254" w:lineRule="auto"/>
              <w:jc w:val="right"/>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24.229.135,-</w:t>
            </w:r>
          </w:p>
        </w:tc>
      </w:tr>
      <w:tr w:rsidR="00FB5F1A" w:rsidRPr="00BB48E0">
        <w:tc>
          <w:tcPr>
            <w:tcW w:w="2376"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Egyéb felhalmozási támogatások államháztartáson belülről</w:t>
            </w: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 xml:space="preserve">Rovat B25 </w:t>
            </w: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013350 kötelező</w:t>
            </w:r>
          </w:p>
        </w:tc>
        <w:tc>
          <w:tcPr>
            <w:tcW w:w="1869"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 xml:space="preserve">     160.997.525,- </w:t>
            </w:r>
          </w:p>
        </w:tc>
        <w:tc>
          <w:tcPr>
            <w:tcW w:w="1987"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 xml:space="preserve">190.997.525,- </w:t>
            </w:r>
          </w:p>
        </w:tc>
        <w:tc>
          <w:tcPr>
            <w:tcW w:w="1843"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+2.060.250 Ft</w:t>
            </w:r>
          </w:p>
        </w:tc>
        <w:tc>
          <w:tcPr>
            <w:tcW w:w="1675" w:type="dxa"/>
            <w:tcBorders>
              <w:top w:val="single" w:sz="4" w:space="0" w:color="000000"/>
              <w:left w:val="single" w:sz="4" w:space="0" w:color="000000"/>
              <w:bottom w:val="single" w:sz="4" w:space="0" w:color="000000"/>
              <w:right w:val="single" w:sz="4" w:space="0" w:color="000000"/>
            </w:tcBorders>
            <w:shd w:val="clear" w:color="auto" w:fill="CCC1D9"/>
          </w:tcPr>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193.057.775,-</w:t>
            </w:r>
          </w:p>
        </w:tc>
      </w:tr>
      <w:tr w:rsidR="00FB5F1A" w:rsidRPr="00BB48E0">
        <w:tc>
          <w:tcPr>
            <w:tcW w:w="2376"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Felújítási kiadások</w:t>
            </w: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Rovat: K71, 74</w:t>
            </w: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013350 kötelező</w:t>
            </w:r>
          </w:p>
        </w:tc>
        <w:tc>
          <w:tcPr>
            <w:tcW w:w="1869"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545 307 460,-</w:t>
            </w:r>
          </w:p>
        </w:tc>
        <w:tc>
          <w:tcPr>
            <w:tcW w:w="1987"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618 041 395,-</w:t>
            </w:r>
          </w:p>
        </w:tc>
        <w:tc>
          <w:tcPr>
            <w:tcW w:w="1843"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+2.060.250 Ft</w:t>
            </w:r>
          </w:p>
        </w:tc>
        <w:tc>
          <w:tcPr>
            <w:tcW w:w="1675" w:type="dxa"/>
            <w:tcBorders>
              <w:top w:val="single" w:sz="4" w:space="0" w:color="000000"/>
              <w:left w:val="single" w:sz="4" w:space="0" w:color="000000"/>
              <w:bottom w:val="single" w:sz="4" w:space="0" w:color="000000"/>
              <w:right w:val="single" w:sz="4" w:space="0" w:color="000000"/>
            </w:tcBorders>
            <w:shd w:val="clear" w:color="auto" w:fill="CCC1D9"/>
          </w:tcPr>
          <w:p w:rsidR="00FB5F1A" w:rsidRPr="00BB48E0" w:rsidRDefault="00FB5F1A">
            <w:pPr>
              <w:pBdr>
                <w:top w:val="nil"/>
                <w:left w:val="nil"/>
                <w:bottom w:val="nil"/>
                <w:right w:val="nil"/>
                <w:between w:val="nil"/>
              </w:pBdr>
              <w:spacing w:line="254" w:lineRule="auto"/>
              <w:jc w:val="right"/>
              <w:rPr>
                <w:color w:val="000000"/>
                <w:sz w:val="24"/>
                <w:szCs w:val="24"/>
              </w:rPr>
            </w:pPr>
          </w:p>
          <w:p w:rsidR="00FB5F1A" w:rsidRPr="00BB48E0" w:rsidRDefault="00E8276D">
            <w:pPr>
              <w:pBdr>
                <w:top w:val="nil"/>
                <w:left w:val="nil"/>
                <w:bottom w:val="nil"/>
                <w:right w:val="nil"/>
                <w:between w:val="nil"/>
              </w:pBdr>
              <w:spacing w:line="254" w:lineRule="auto"/>
              <w:jc w:val="right"/>
              <w:rPr>
                <w:color w:val="000000"/>
                <w:sz w:val="24"/>
                <w:szCs w:val="24"/>
              </w:rPr>
            </w:pPr>
            <w:r w:rsidRPr="00BB48E0">
              <w:rPr>
                <w:color w:val="000000"/>
                <w:sz w:val="24"/>
                <w:szCs w:val="24"/>
              </w:rPr>
              <w:t>620.101.645,-</w:t>
            </w:r>
          </w:p>
        </w:tc>
      </w:tr>
      <w:tr w:rsidR="00FB5F1A" w:rsidRPr="00BB48E0">
        <w:tc>
          <w:tcPr>
            <w:tcW w:w="2376" w:type="dxa"/>
            <w:tcBorders>
              <w:top w:val="single" w:sz="4" w:space="0" w:color="000000"/>
              <w:left w:val="single" w:sz="4" w:space="0" w:color="000000"/>
              <w:bottom w:val="single" w:sz="4" w:space="0" w:color="000000"/>
              <w:right w:val="single" w:sz="4" w:space="0" w:color="000000"/>
            </w:tcBorders>
          </w:tcPr>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lastRenderedPageBreak/>
              <w:t>Költségvetési fő-összeg változása a kötelező feladatok javára</w:t>
            </w:r>
          </w:p>
        </w:tc>
        <w:tc>
          <w:tcPr>
            <w:tcW w:w="1869" w:type="dxa"/>
            <w:tcBorders>
              <w:top w:val="single" w:sz="4" w:space="0" w:color="000000"/>
              <w:left w:val="single" w:sz="4" w:space="0" w:color="000000"/>
              <w:bottom w:val="single" w:sz="4" w:space="0" w:color="000000"/>
              <w:right w:val="single" w:sz="4" w:space="0" w:color="000000"/>
            </w:tcBorders>
            <w:shd w:val="clear" w:color="auto" w:fill="F2F2F2"/>
          </w:tcPr>
          <w:p w:rsidR="00FB5F1A" w:rsidRPr="00BB48E0" w:rsidRDefault="00FB5F1A">
            <w:pPr>
              <w:pBdr>
                <w:top w:val="nil"/>
                <w:left w:val="nil"/>
                <w:bottom w:val="nil"/>
                <w:right w:val="nil"/>
                <w:between w:val="nil"/>
              </w:pBdr>
              <w:spacing w:line="254" w:lineRule="auto"/>
              <w:rPr>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rsidR="00FB5F1A" w:rsidRPr="00BB48E0" w:rsidRDefault="00FB5F1A">
            <w:pPr>
              <w:pBdr>
                <w:top w:val="nil"/>
                <w:left w:val="nil"/>
                <w:bottom w:val="nil"/>
                <w:right w:val="nil"/>
                <w:between w:val="nil"/>
              </w:pBdr>
              <w:spacing w:line="254"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B5F1A" w:rsidRPr="00BB48E0" w:rsidRDefault="00FB5F1A">
            <w:pPr>
              <w:pBdr>
                <w:top w:val="nil"/>
                <w:left w:val="nil"/>
                <w:bottom w:val="nil"/>
                <w:right w:val="nil"/>
                <w:between w:val="nil"/>
              </w:pBdr>
              <w:spacing w:line="254" w:lineRule="auto"/>
              <w:rPr>
                <w:color w:val="000000"/>
                <w:sz w:val="24"/>
                <w:szCs w:val="24"/>
              </w:rPr>
            </w:pPr>
          </w:p>
          <w:p w:rsidR="00FB5F1A" w:rsidRPr="00BB48E0" w:rsidRDefault="00E8276D">
            <w:pPr>
              <w:pBdr>
                <w:top w:val="nil"/>
                <w:left w:val="nil"/>
                <w:bottom w:val="nil"/>
                <w:right w:val="nil"/>
                <w:between w:val="nil"/>
              </w:pBdr>
              <w:spacing w:line="254" w:lineRule="auto"/>
              <w:rPr>
                <w:color w:val="000000"/>
                <w:sz w:val="24"/>
                <w:szCs w:val="24"/>
              </w:rPr>
            </w:pPr>
            <w:r w:rsidRPr="00BB48E0">
              <w:rPr>
                <w:color w:val="000000"/>
                <w:sz w:val="24"/>
                <w:szCs w:val="24"/>
              </w:rPr>
              <w:t>+26.289.385 Ft</w:t>
            </w:r>
          </w:p>
        </w:tc>
        <w:tc>
          <w:tcPr>
            <w:tcW w:w="1675" w:type="dxa"/>
            <w:tcBorders>
              <w:top w:val="single" w:sz="4" w:space="0" w:color="000000"/>
              <w:left w:val="single" w:sz="4" w:space="0" w:color="000000"/>
              <w:bottom w:val="single" w:sz="4" w:space="0" w:color="000000"/>
              <w:right w:val="single" w:sz="4" w:space="0" w:color="000000"/>
            </w:tcBorders>
            <w:shd w:val="clear" w:color="auto" w:fill="F2F2F2"/>
          </w:tcPr>
          <w:p w:rsidR="00FB5F1A" w:rsidRPr="00BB48E0" w:rsidRDefault="00FB5F1A">
            <w:pPr>
              <w:pBdr>
                <w:top w:val="nil"/>
                <w:left w:val="nil"/>
                <w:bottom w:val="nil"/>
                <w:right w:val="nil"/>
                <w:between w:val="nil"/>
              </w:pBdr>
              <w:spacing w:line="254" w:lineRule="auto"/>
              <w:jc w:val="right"/>
              <w:rPr>
                <w:color w:val="000000"/>
                <w:sz w:val="24"/>
                <w:szCs w:val="24"/>
              </w:rPr>
            </w:pPr>
          </w:p>
        </w:tc>
      </w:tr>
    </w:tbl>
    <w:p w:rsidR="00FB5F1A" w:rsidRPr="00BB48E0" w:rsidRDefault="00E8276D">
      <w:pPr>
        <w:jc w:val="both"/>
        <w:rPr>
          <w:b/>
          <w:color w:val="000000"/>
          <w:sz w:val="24"/>
          <w:szCs w:val="24"/>
        </w:rPr>
      </w:pPr>
      <w:r w:rsidRPr="00BB48E0">
        <w:rPr>
          <w:color w:val="000000"/>
          <w:sz w:val="24"/>
          <w:szCs w:val="24"/>
        </w:rPr>
        <w:t xml:space="preserve">Az előirányzat módosítással a költségvetési fő-összeg </w:t>
      </w:r>
      <w:r w:rsidRPr="00BB48E0">
        <w:rPr>
          <w:sz w:val="24"/>
          <w:szCs w:val="24"/>
        </w:rPr>
        <w:t>+26.289.385 Ft-tal nő a kötelező feladatok javára.</w:t>
      </w:r>
      <w:r w:rsidRPr="00BB48E0">
        <w:rPr>
          <w:color w:val="000000"/>
          <w:sz w:val="24"/>
          <w:szCs w:val="24"/>
        </w:rPr>
        <w:t xml:space="preserve"> </w:t>
      </w:r>
    </w:p>
    <w:p w:rsidR="00FB5F1A" w:rsidRPr="00BB48E0" w:rsidRDefault="00E8276D">
      <w:pPr>
        <w:pBdr>
          <w:top w:val="nil"/>
          <w:left w:val="nil"/>
          <w:bottom w:val="nil"/>
          <w:right w:val="nil"/>
          <w:between w:val="nil"/>
        </w:pBdr>
        <w:tabs>
          <w:tab w:val="center" w:pos="4536"/>
          <w:tab w:val="right" w:pos="9072"/>
          <w:tab w:val="left" w:pos="708"/>
        </w:tabs>
        <w:ind w:left="720"/>
        <w:jc w:val="both"/>
        <w:rPr>
          <w:color w:val="000000"/>
          <w:sz w:val="24"/>
          <w:szCs w:val="24"/>
        </w:rPr>
      </w:pPr>
      <w:r w:rsidRPr="00BB48E0">
        <w:rPr>
          <w:color w:val="000000"/>
          <w:sz w:val="24"/>
          <w:szCs w:val="24"/>
        </w:rPr>
        <w:t>A Képviselő-testület elrendeli az előirányzat módosítás átvezetését a 2022. évi költségvetési rendeleten annak soron következő módosítása során. Az előirányzat módosítás átvezetése a költségvetési rendelet következő mellékleteit módosítja: 1., 2., 4., 7., 8., 10., 13., 14. és 17. mellékletek.</w:t>
      </w:r>
    </w:p>
    <w:p w:rsidR="00FB5F1A" w:rsidRPr="00BB48E0" w:rsidRDefault="00FB5F1A">
      <w:pPr>
        <w:pBdr>
          <w:top w:val="nil"/>
          <w:left w:val="nil"/>
          <w:bottom w:val="nil"/>
          <w:right w:val="nil"/>
          <w:between w:val="nil"/>
        </w:pBdr>
        <w:tabs>
          <w:tab w:val="center" w:pos="4536"/>
          <w:tab w:val="right" w:pos="9072"/>
          <w:tab w:val="left" w:pos="708"/>
        </w:tabs>
        <w:ind w:left="720"/>
        <w:jc w:val="both"/>
        <w:rPr>
          <w:color w:val="000000"/>
          <w:sz w:val="24"/>
          <w:szCs w:val="24"/>
        </w:rPr>
      </w:pPr>
    </w:p>
    <w:p w:rsidR="00FB5F1A" w:rsidRPr="00BB48E0" w:rsidRDefault="00E8276D">
      <w:pPr>
        <w:numPr>
          <w:ilvl w:val="0"/>
          <w:numId w:val="11"/>
        </w:numPr>
        <w:pBdr>
          <w:top w:val="nil"/>
          <w:left w:val="nil"/>
          <w:bottom w:val="nil"/>
          <w:right w:val="nil"/>
          <w:between w:val="nil"/>
        </w:pBdr>
        <w:tabs>
          <w:tab w:val="center" w:pos="4536"/>
          <w:tab w:val="right" w:pos="9072"/>
          <w:tab w:val="left" w:pos="708"/>
        </w:tabs>
        <w:jc w:val="both"/>
        <w:rPr>
          <w:color w:val="000000"/>
          <w:sz w:val="24"/>
          <w:szCs w:val="24"/>
        </w:rPr>
      </w:pPr>
      <w:r w:rsidRPr="00BB48E0">
        <w:rPr>
          <w:color w:val="000000"/>
          <w:sz w:val="24"/>
          <w:szCs w:val="24"/>
        </w:rPr>
        <w:t>A Képviselő-testület felkéri a polgármestert, hogy jelen döntésről Mosonmagyaróvár Térségi Társulás Tanácsát tájékoztassa.</w:t>
      </w:r>
    </w:p>
    <w:p w:rsidR="00FB5F1A" w:rsidRPr="00BB48E0" w:rsidRDefault="00FB5F1A">
      <w:pPr>
        <w:pBdr>
          <w:top w:val="nil"/>
          <w:left w:val="nil"/>
          <w:bottom w:val="nil"/>
          <w:right w:val="nil"/>
          <w:between w:val="nil"/>
        </w:pBdr>
        <w:tabs>
          <w:tab w:val="center" w:pos="4536"/>
          <w:tab w:val="right" w:pos="9072"/>
          <w:tab w:val="left" w:pos="708"/>
        </w:tabs>
        <w:ind w:left="720"/>
        <w:jc w:val="both"/>
        <w:rPr>
          <w:color w:val="000000"/>
          <w:sz w:val="24"/>
          <w:szCs w:val="24"/>
        </w:rPr>
      </w:pPr>
    </w:p>
    <w:p w:rsidR="00FB5F1A" w:rsidRPr="00BB48E0" w:rsidRDefault="00E8276D">
      <w:pPr>
        <w:numPr>
          <w:ilvl w:val="0"/>
          <w:numId w:val="11"/>
        </w:numPr>
        <w:pBdr>
          <w:top w:val="nil"/>
          <w:left w:val="nil"/>
          <w:bottom w:val="nil"/>
          <w:right w:val="nil"/>
          <w:between w:val="nil"/>
        </w:pBdr>
        <w:tabs>
          <w:tab w:val="center" w:pos="4536"/>
          <w:tab w:val="right" w:pos="9072"/>
          <w:tab w:val="left" w:pos="708"/>
        </w:tabs>
        <w:jc w:val="both"/>
        <w:rPr>
          <w:color w:val="000000"/>
          <w:sz w:val="24"/>
          <w:szCs w:val="24"/>
        </w:rPr>
      </w:pPr>
      <w:r w:rsidRPr="00BB48E0">
        <w:rPr>
          <w:color w:val="000000"/>
          <w:sz w:val="24"/>
          <w:szCs w:val="24"/>
        </w:rPr>
        <w:t>A Képviselő-testület felkéri a polgármestert, hogy a 2021. évi gesztor önkormányzati hiányfinanszírozási forrás felhasználásáról legkésőbb a 2022. évi zárszámadás során számoljon be, és egyben tájékoztassa a Képviselő-testületet, hogy a Kistérségi Egyesített Szociális Intézmény a Magyar Államkincstár GYŐR-ÁHI/2015-11/2022. iktatószámú ellenőrzési jegyzőkönyvében, az Intézmény feladatkörébe tartozó feladatok tekintetében tett megállapításokra intézkedési tervet határidőre biztosított-e, a benne foglaltakat teljesítette-e.</w:t>
      </w:r>
    </w:p>
    <w:p w:rsidR="00FB5F1A" w:rsidRPr="00BB48E0" w:rsidRDefault="00FB5F1A">
      <w:pPr>
        <w:pBdr>
          <w:top w:val="nil"/>
          <w:left w:val="nil"/>
          <w:bottom w:val="nil"/>
          <w:right w:val="nil"/>
          <w:between w:val="nil"/>
        </w:pBdr>
        <w:tabs>
          <w:tab w:val="center" w:pos="4536"/>
          <w:tab w:val="right" w:pos="9072"/>
          <w:tab w:val="left" w:pos="708"/>
        </w:tabs>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 xml:space="preserve">Felelős: </w:t>
      </w:r>
      <w:r w:rsidRPr="00BB48E0">
        <w:rPr>
          <w:color w:val="000000"/>
          <w:sz w:val="24"/>
          <w:szCs w:val="24"/>
        </w:rPr>
        <w:tab/>
        <w:t>Dr. Árvay István polgármester</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ab/>
      </w:r>
      <w:r w:rsidRPr="00BB48E0">
        <w:rPr>
          <w:color w:val="000000"/>
          <w:sz w:val="24"/>
          <w:szCs w:val="24"/>
        </w:rPr>
        <w:tab/>
        <w:t>Zimmerer Károlyné intézményvezető</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Határidők:</w:t>
      </w:r>
      <w:r w:rsidRPr="00BB48E0">
        <w:rPr>
          <w:color w:val="000000"/>
          <w:sz w:val="24"/>
          <w:szCs w:val="24"/>
        </w:rPr>
        <w:tab/>
        <w:t>1.) határozati pont: jelen határozat hatálybalépését követő napon</w:t>
      </w:r>
    </w:p>
    <w:p w:rsidR="00FB5F1A" w:rsidRPr="00BB48E0" w:rsidRDefault="00E8276D">
      <w:pPr>
        <w:pBdr>
          <w:top w:val="nil"/>
          <w:left w:val="nil"/>
          <w:bottom w:val="nil"/>
          <w:right w:val="nil"/>
          <w:between w:val="nil"/>
        </w:pBdr>
        <w:ind w:left="708" w:firstLine="708"/>
        <w:rPr>
          <w:color w:val="000000"/>
          <w:sz w:val="24"/>
          <w:szCs w:val="24"/>
        </w:rPr>
      </w:pPr>
      <w:r w:rsidRPr="00BB48E0">
        <w:rPr>
          <w:color w:val="000000"/>
          <w:sz w:val="24"/>
          <w:szCs w:val="24"/>
        </w:rPr>
        <w:t>2.) következő rendeletmódosítás során</w:t>
      </w:r>
    </w:p>
    <w:p w:rsidR="00FB5F1A" w:rsidRPr="00BB48E0" w:rsidRDefault="00E8276D">
      <w:pPr>
        <w:pBdr>
          <w:top w:val="nil"/>
          <w:left w:val="nil"/>
          <w:bottom w:val="nil"/>
          <w:right w:val="nil"/>
          <w:between w:val="nil"/>
        </w:pBdr>
        <w:ind w:left="708" w:firstLine="708"/>
        <w:rPr>
          <w:color w:val="000000"/>
          <w:sz w:val="24"/>
          <w:szCs w:val="24"/>
        </w:rPr>
      </w:pPr>
      <w:r w:rsidRPr="00BB48E0">
        <w:rPr>
          <w:color w:val="000000"/>
          <w:sz w:val="24"/>
          <w:szCs w:val="24"/>
        </w:rPr>
        <w:t>3.) soron következő társulási ülésen</w:t>
      </w:r>
    </w:p>
    <w:p w:rsidR="00FB5F1A" w:rsidRPr="00BB48E0" w:rsidRDefault="00E8276D">
      <w:pPr>
        <w:pBdr>
          <w:top w:val="nil"/>
          <w:left w:val="nil"/>
          <w:bottom w:val="nil"/>
          <w:right w:val="nil"/>
          <w:between w:val="nil"/>
        </w:pBdr>
        <w:ind w:left="708" w:firstLine="708"/>
        <w:rPr>
          <w:color w:val="000000"/>
          <w:sz w:val="24"/>
          <w:szCs w:val="24"/>
        </w:rPr>
      </w:pPr>
      <w:r w:rsidRPr="00BB48E0">
        <w:rPr>
          <w:color w:val="000000"/>
          <w:sz w:val="24"/>
          <w:szCs w:val="24"/>
        </w:rPr>
        <w:t>4.) 2023. május 31-ig</w:t>
      </w:r>
    </w:p>
    <w:p w:rsidR="00FB5F1A" w:rsidRPr="00BB48E0" w:rsidRDefault="00FB5F1A">
      <w:pPr>
        <w:pBdr>
          <w:top w:val="nil"/>
          <w:left w:val="nil"/>
          <w:bottom w:val="nil"/>
          <w:right w:val="nil"/>
          <w:between w:val="nil"/>
        </w:pBdr>
        <w:shd w:val="clear" w:color="auto" w:fill="FFFFFF"/>
        <w:ind w:left="540" w:hanging="540"/>
        <w:jc w:val="both"/>
        <w:rPr>
          <w:sz w:val="24"/>
          <w:szCs w:val="24"/>
        </w:rPr>
      </w:pP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8. NAPIRENDI PONT</w:t>
      </w:r>
    </w:p>
    <w:p w:rsidR="00FB5F1A" w:rsidRPr="00BB48E0" w:rsidRDefault="00E8276D">
      <w:pPr>
        <w:pBdr>
          <w:top w:val="nil"/>
          <w:left w:val="nil"/>
          <w:bottom w:val="nil"/>
          <w:right w:val="nil"/>
          <w:between w:val="nil"/>
        </w:pBdr>
        <w:rPr>
          <w:color w:val="000000"/>
          <w:sz w:val="24"/>
          <w:szCs w:val="24"/>
        </w:rPr>
      </w:pPr>
      <w:r w:rsidRPr="00BB48E0">
        <w:rPr>
          <w:b/>
          <w:sz w:val="24"/>
          <w:szCs w:val="24"/>
        </w:rPr>
        <w:t>Karolina Kórház – Rendelőintézet Támogatási szerződés II. módosítása</w:t>
      </w:r>
      <w:r w:rsidRPr="00BB48E0">
        <w:rPr>
          <w:color w:val="000000"/>
          <w:sz w:val="24"/>
          <w:szCs w:val="24"/>
        </w:rPr>
        <w:t xml:space="preserve"> </w:t>
      </w:r>
    </w:p>
    <w:p w:rsidR="00FB5F1A" w:rsidRPr="00BB48E0" w:rsidRDefault="00E8276D">
      <w:pPr>
        <w:pBdr>
          <w:top w:val="nil"/>
          <w:left w:val="nil"/>
          <w:bottom w:val="nil"/>
          <w:right w:val="nil"/>
          <w:between w:val="nil"/>
        </w:pBdr>
        <w:rPr>
          <w:b/>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 Pénzügyi és Ügyrendi Bizottság megtárgyalta, egyhangúlag támogatta. A Kórház kérelme alapján a támogatás felhasználási időszaka hosszabbodik.</w:t>
      </w: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255/2022. (XII.15.) Kt. határozat</w:t>
      </w:r>
    </w:p>
    <w:p w:rsidR="00FB5F1A" w:rsidRPr="00BB48E0" w:rsidRDefault="00FB5F1A">
      <w:pPr>
        <w:rPr>
          <w:i/>
          <w:sz w:val="24"/>
          <w:szCs w:val="24"/>
        </w:rPr>
      </w:pPr>
    </w:p>
    <w:p w:rsidR="00FB5F1A" w:rsidRPr="00BB48E0" w:rsidRDefault="00E8276D">
      <w:pPr>
        <w:numPr>
          <w:ilvl w:val="0"/>
          <w:numId w:val="12"/>
        </w:numPr>
        <w:pBdr>
          <w:top w:val="nil"/>
          <w:left w:val="nil"/>
          <w:bottom w:val="nil"/>
          <w:right w:val="nil"/>
          <w:between w:val="nil"/>
        </w:pBdr>
        <w:jc w:val="both"/>
        <w:rPr>
          <w:color w:val="000000"/>
          <w:sz w:val="24"/>
          <w:szCs w:val="24"/>
        </w:rPr>
      </w:pPr>
      <w:r w:rsidRPr="00BB48E0">
        <w:rPr>
          <w:color w:val="000000"/>
          <w:sz w:val="24"/>
          <w:szCs w:val="24"/>
        </w:rPr>
        <w:t xml:space="preserve">Mosonmagyaróvár Város Önkormányzat Képviselő-testülete hozzájárul az ÖHO/601-2/2022. számú, 2022. február 25. napján megkötött és egy alkalommal 2022. június 28. napján módosított, a Karolina Kórház – Rendelőintézettel (9200 Mosonmagyaróvár, Régi Vámház tér 2-4., törzskönyvi azonosító: 367417, képviselője: Dr. Takler Ágnes főigazgató) Támogatási szerződés ismételt módosításához a határozat 1. melléklete szerinti tartalommal. </w:t>
      </w:r>
    </w:p>
    <w:p w:rsidR="00FB5F1A" w:rsidRPr="00BB48E0" w:rsidRDefault="00FB5F1A">
      <w:pPr>
        <w:jc w:val="both"/>
        <w:rPr>
          <w:sz w:val="24"/>
          <w:szCs w:val="24"/>
        </w:rPr>
      </w:pPr>
    </w:p>
    <w:p w:rsidR="00FB5F1A" w:rsidRPr="00BB48E0" w:rsidRDefault="00E8276D">
      <w:pPr>
        <w:numPr>
          <w:ilvl w:val="0"/>
          <w:numId w:val="12"/>
        </w:numPr>
        <w:pBdr>
          <w:top w:val="nil"/>
          <w:left w:val="nil"/>
          <w:bottom w:val="nil"/>
          <w:right w:val="nil"/>
          <w:between w:val="nil"/>
        </w:pBdr>
        <w:jc w:val="both"/>
        <w:rPr>
          <w:color w:val="000000"/>
          <w:sz w:val="24"/>
          <w:szCs w:val="24"/>
        </w:rPr>
      </w:pPr>
      <w:r w:rsidRPr="00BB48E0">
        <w:rPr>
          <w:color w:val="000000"/>
          <w:sz w:val="24"/>
          <w:szCs w:val="24"/>
        </w:rPr>
        <w:lastRenderedPageBreak/>
        <w:t>A Képviselő-testület felhatalmazza a Polgármestert jelen határozat mellékletét képező támogatási szerződés módosítás aláírására.</w:t>
      </w:r>
    </w:p>
    <w:p w:rsidR="00FB5F1A" w:rsidRPr="00BB48E0" w:rsidRDefault="00FB5F1A">
      <w:pPr>
        <w:jc w:val="both"/>
        <w:rPr>
          <w:sz w:val="24"/>
          <w:szCs w:val="24"/>
        </w:rPr>
      </w:pPr>
    </w:p>
    <w:p w:rsidR="00FB5F1A" w:rsidRPr="00BB48E0" w:rsidRDefault="00E8276D">
      <w:pPr>
        <w:ind w:left="709"/>
        <w:jc w:val="both"/>
        <w:rPr>
          <w:sz w:val="24"/>
          <w:szCs w:val="24"/>
        </w:rPr>
      </w:pPr>
      <w:r w:rsidRPr="00BB48E0">
        <w:rPr>
          <w:sz w:val="24"/>
          <w:szCs w:val="24"/>
        </w:rPr>
        <w:t>Felelős:</w:t>
      </w:r>
      <w:r w:rsidRPr="00BB48E0">
        <w:rPr>
          <w:sz w:val="24"/>
          <w:szCs w:val="24"/>
        </w:rPr>
        <w:tab/>
        <w:t>Dr. Árvay István polgármester</w:t>
      </w:r>
    </w:p>
    <w:p w:rsidR="00FB5F1A" w:rsidRPr="00BB48E0" w:rsidRDefault="00E8276D">
      <w:pPr>
        <w:ind w:left="709"/>
        <w:jc w:val="both"/>
        <w:rPr>
          <w:sz w:val="24"/>
          <w:szCs w:val="24"/>
        </w:rPr>
      </w:pPr>
      <w:r w:rsidRPr="00BB48E0">
        <w:rPr>
          <w:sz w:val="24"/>
          <w:szCs w:val="24"/>
        </w:rPr>
        <w:t>Határidő:</w:t>
      </w:r>
      <w:r w:rsidRPr="00BB48E0">
        <w:rPr>
          <w:sz w:val="24"/>
          <w:szCs w:val="24"/>
        </w:rPr>
        <w:tab/>
        <w:t>2022. december 31.</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9. NAPIRENDI PONT</w:t>
      </w:r>
    </w:p>
    <w:p w:rsidR="00FB5F1A" w:rsidRPr="00BB48E0" w:rsidRDefault="00E8276D">
      <w:pPr>
        <w:ind w:left="2124" w:hanging="2124"/>
        <w:jc w:val="both"/>
        <w:rPr>
          <w:sz w:val="24"/>
          <w:szCs w:val="24"/>
        </w:rPr>
      </w:pPr>
      <w:r w:rsidRPr="00BB48E0">
        <w:rPr>
          <w:b/>
          <w:color w:val="000000"/>
          <w:sz w:val="24"/>
          <w:szCs w:val="24"/>
        </w:rPr>
        <w:t>MTE csoport kérelmeihez kapcsolódó döntések</w:t>
      </w: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 Pénzügyi és Ügyrendi Bizottság megtárgyalta az előterjesztést.</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Ábrahám Tivadar</w:t>
      </w:r>
      <w:r w:rsidRPr="00BB48E0">
        <w:rPr>
          <w:color w:val="000000"/>
          <w:sz w:val="24"/>
          <w:szCs w:val="24"/>
        </w:rPr>
        <w:t xml:space="preserve"> képviselő: Az 1. határozati javaslatot egyhangúlag támogatja a Bizottság, a 2. határozati javaslatot 6 igen szavazattal, 1 nem szavazat</w:t>
      </w:r>
      <w:r w:rsidRPr="00BB48E0">
        <w:rPr>
          <w:sz w:val="24"/>
          <w:szCs w:val="24"/>
        </w:rPr>
        <w:t xml:space="preserve"> mellett </w:t>
      </w:r>
      <w:r w:rsidRPr="00BB48E0">
        <w:rPr>
          <w:color w:val="000000"/>
          <w:sz w:val="24"/>
          <w:szCs w:val="24"/>
        </w:rPr>
        <w:t xml:space="preserve">támogatják. </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w:t>
      </w:r>
      <w:r w:rsidRPr="00BB48E0">
        <w:rPr>
          <w:sz w:val="24"/>
          <w:szCs w:val="24"/>
        </w:rPr>
        <w:t>E</w:t>
      </w:r>
      <w:r w:rsidRPr="00BB48E0">
        <w:rPr>
          <w:color w:val="000000"/>
          <w:sz w:val="24"/>
          <w:szCs w:val="24"/>
        </w:rPr>
        <w:t xml:space="preserve">lőször kéri, hogy az előterjesztés első határozati javaslatáról szavazzanak.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t>256/2022. (XII.15.) Kt. határozat</w:t>
      </w:r>
    </w:p>
    <w:p w:rsidR="00FB5F1A" w:rsidRPr="00BB48E0" w:rsidRDefault="00FB5F1A">
      <w:pPr>
        <w:rPr>
          <w:i/>
          <w:sz w:val="24"/>
          <w:szCs w:val="24"/>
        </w:rPr>
      </w:pPr>
    </w:p>
    <w:p w:rsidR="00FB5F1A" w:rsidRPr="00BB48E0" w:rsidRDefault="00E8276D">
      <w:pPr>
        <w:numPr>
          <w:ilvl w:val="0"/>
          <w:numId w:val="13"/>
        </w:numPr>
        <w:pBdr>
          <w:top w:val="nil"/>
          <w:left w:val="nil"/>
          <w:bottom w:val="nil"/>
          <w:right w:val="nil"/>
          <w:between w:val="nil"/>
        </w:pBdr>
        <w:spacing w:after="120"/>
        <w:ind w:left="709" w:hanging="357"/>
        <w:rPr>
          <w:color w:val="000000"/>
          <w:sz w:val="24"/>
          <w:szCs w:val="24"/>
        </w:rPr>
      </w:pPr>
      <w:r w:rsidRPr="00BB48E0">
        <w:rPr>
          <w:color w:val="000000"/>
          <w:sz w:val="24"/>
          <w:szCs w:val="24"/>
        </w:rPr>
        <w:t xml:space="preserve">Mosonmagyaróvár Város Önkormányzat Képviselő-testülete hozzájárul az Önkormányzat és az Első Mosonmagyaróvári Torna Egylet 1904 (székhely: 9200 Mosonmagyaróvár, Wittmann Antal park 1., nyilvántartási száma: 08-02-0001867, adószám: 18536405-1-08, képviseli: Drescher Ottó elnök, a továbbiakban: Egyesület) között ÖHO/610-5/2022. iktatószámon létrejött, az Önkormányzat által 2022. május 31., az Egyesület által 2022. június 2. napján aláírt Megállapodás visszatérítendő fejlesztési célú támogatásról módosításához az alábbiak szerint: </w:t>
      </w:r>
    </w:p>
    <w:p w:rsidR="00FB5F1A" w:rsidRPr="00BB48E0" w:rsidRDefault="00E8276D">
      <w:pPr>
        <w:pBdr>
          <w:top w:val="nil"/>
          <w:left w:val="nil"/>
          <w:bottom w:val="nil"/>
          <w:right w:val="nil"/>
          <w:between w:val="nil"/>
        </w:pBdr>
        <w:ind w:left="709"/>
        <w:rPr>
          <w:i/>
          <w:color w:val="000000"/>
          <w:sz w:val="24"/>
          <w:szCs w:val="24"/>
        </w:rPr>
      </w:pPr>
      <w:bookmarkStart w:id="11" w:name="_heading=h.3rdcrjn" w:colFirst="0" w:colLast="0"/>
      <w:bookmarkEnd w:id="11"/>
      <w:r w:rsidRPr="00BB48E0">
        <w:rPr>
          <w:i/>
          <w:color w:val="000000"/>
          <w:sz w:val="24"/>
          <w:szCs w:val="24"/>
        </w:rPr>
        <w:t>„5. A Támogatott kötelezettséget vállal arra, hogy a visszatérítendő támogatást</w:t>
      </w:r>
      <w:r w:rsidRPr="00BB48E0">
        <w:rPr>
          <w:b/>
          <w:i/>
          <w:color w:val="000000"/>
          <w:sz w:val="24"/>
          <w:szCs w:val="24"/>
        </w:rPr>
        <w:t>– a TAO támogatások függvényében -, legkésőbb 2023. június 30. napjáig visszafizeti</w:t>
      </w:r>
      <w:r w:rsidRPr="00BB48E0">
        <w:rPr>
          <w:i/>
          <w:color w:val="000000"/>
          <w:sz w:val="24"/>
          <w:szCs w:val="24"/>
        </w:rPr>
        <w:t xml:space="preserve"> a Támogató felé. </w:t>
      </w:r>
    </w:p>
    <w:p w:rsidR="00FB5F1A" w:rsidRPr="00BB48E0" w:rsidRDefault="00E8276D">
      <w:pPr>
        <w:pBdr>
          <w:top w:val="nil"/>
          <w:left w:val="nil"/>
          <w:bottom w:val="nil"/>
          <w:right w:val="nil"/>
          <w:between w:val="nil"/>
        </w:pBdr>
        <w:spacing w:after="120"/>
        <w:ind w:left="709"/>
        <w:rPr>
          <w:i/>
          <w:color w:val="000000"/>
          <w:sz w:val="24"/>
          <w:szCs w:val="24"/>
        </w:rPr>
      </w:pPr>
      <w:r w:rsidRPr="00BB48E0">
        <w:rPr>
          <w:i/>
          <w:color w:val="000000"/>
          <w:sz w:val="24"/>
          <w:szCs w:val="24"/>
        </w:rPr>
        <w:t>6.</w:t>
      </w:r>
      <w:r w:rsidRPr="00BB48E0">
        <w:rPr>
          <w:i/>
          <w:color w:val="000000"/>
          <w:sz w:val="24"/>
          <w:szCs w:val="24"/>
        </w:rPr>
        <w:tab/>
        <w:t>A Támogatott a jelen szerződés 1. pontjában meghatározott támogatás összegének felhasználását követő 8 napon belül, de legkésőbb 2022. június 30. napjáig köteles elszámolni, a felhasználást igazoló bizonylatok – pénzügyileg teljesített számlák másolata, valamint banki utalás esetén a pénzügyi teljesítést igazoló bankszámlakivonatok másolatai, és az ezekhez kapcsolódó szerződések másolatai – amelyeket a Mosonmagyaróvári Polgármesteri Hivatal Pénzügyi Osztálya ellenőriz.”</w:t>
      </w:r>
    </w:p>
    <w:p w:rsidR="00FB5F1A" w:rsidRPr="00BB48E0" w:rsidRDefault="00E8276D">
      <w:pPr>
        <w:pBdr>
          <w:top w:val="nil"/>
          <w:left w:val="nil"/>
          <w:bottom w:val="nil"/>
          <w:right w:val="nil"/>
          <w:between w:val="nil"/>
        </w:pBdr>
        <w:ind w:left="709" w:hanging="284"/>
        <w:rPr>
          <w:color w:val="FF0000"/>
          <w:sz w:val="24"/>
          <w:szCs w:val="24"/>
        </w:rPr>
      </w:pPr>
      <w:r w:rsidRPr="00BB48E0">
        <w:rPr>
          <w:color w:val="000000"/>
          <w:sz w:val="24"/>
          <w:szCs w:val="24"/>
        </w:rPr>
        <w:t>2.  A Képviselő-testület felhatalmazza a polgármestert a Megállapodás módosításának aláírására.</w:t>
      </w:r>
    </w:p>
    <w:p w:rsidR="00FB5F1A" w:rsidRPr="00BB48E0" w:rsidRDefault="00FB5F1A">
      <w:pPr>
        <w:pBdr>
          <w:top w:val="nil"/>
          <w:left w:val="nil"/>
          <w:bottom w:val="nil"/>
          <w:right w:val="nil"/>
          <w:between w:val="nil"/>
        </w:pBdr>
        <w:ind w:left="709"/>
        <w:rPr>
          <w:color w:val="000000"/>
          <w:sz w:val="24"/>
          <w:szCs w:val="24"/>
        </w:rPr>
      </w:pPr>
    </w:p>
    <w:p w:rsidR="00FB5F1A" w:rsidRPr="00BB48E0" w:rsidRDefault="00E8276D">
      <w:pPr>
        <w:pBdr>
          <w:top w:val="nil"/>
          <w:left w:val="nil"/>
          <w:bottom w:val="nil"/>
          <w:right w:val="nil"/>
          <w:between w:val="nil"/>
        </w:pBdr>
        <w:ind w:left="709"/>
        <w:rPr>
          <w:color w:val="000000"/>
          <w:sz w:val="24"/>
          <w:szCs w:val="24"/>
        </w:rPr>
      </w:pPr>
      <w:r w:rsidRPr="00BB48E0">
        <w:rPr>
          <w:color w:val="000000"/>
          <w:sz w:val="24"/>
          <w:szCs w:val="24"/>
        </w:rPr>
        <w:t xml:space="preserve">Felelős: </w:t>
      </w:r>
      <w:r w:rsidRPr="00BB48E0">
        <w:rPr>
          <w:color w:val="000000"/>
          <w:sz w:val="24"/>
          <w:szCs w:val="24"/>
        </w:rPr>
        <w:tab/>
        <w:t>Dr. Árvay István polgármester</w:t>
      </w:r>
    </w:p>
    <w:p w:rsidR="00FB5F1A" w:rsidRPr="00BB48E0" w:rsidRDefault="00E8276D">
      <w:pPr>
        <w:pBdr>
          <w:top w:val="nil"/>
          <w:left w:val="nil"/>
          <w:bottom w:val="nil"/>
          <w:right w:val="nil"/>
          <w:between w:val="nil"/>
        </w:pBdr>
        <w:ind w:left="709"/>
        <w:rPr>
          <w:color w:val="000000"/>
          <w:sz w:val="24"/>
          <w:szCs w:val="24"/>
        </w:rPr>
      </w:pPr>
      <w:r w:rsidRPr="00BB48E0">
        <w:rPr>
          <w:color w:val="000000"/>
          <w:sz w:val="24"/>
          <w:szCs w:val="24"/>
        </w:rPr>
        <w:t>Határidő:</w:t>
      </w:r>
      <w:r w:rsidRPr="00BB48E0">
        <w:rPr>
          <w:color w:val="000000"/>
          <w:sz w:val="24"/>
          <w:szCs w:val="24"/>
        </w:rPr>
        <w:tab/>
        <w:t>2022. december 31.</w:t>
      </w:r>
    </w:p>
    <w:p w:rsidR="00FB5F1A" w:rsidRPr="00BB48E0" w:rsidRDefault="00FB5F1A">
      <w:pPr>
        <w:pBdr>
          <w:top w:val="nil"/>
          <w:left w:val="nil"/>
          <w:bottom w:val="nil"/>
          <w:right w:val="nil"/>
          <w:between w:val="nil"/>
        </w:pBdr>
        <w:shd w:val="clear" w:color="auto" w:fill="FFFFFF"/>
        <w:jc w:val="both"/>
        <w:rPr>
          <w:sz w:val="24"/>
          <w:szCs w:val="24"/>
        </w:rPr>
      </w:pPr>
    </w:p>
    <w:p w:rsidR="00FB5F1A" w:rsidRPr="00BB48E0" w:rsidRDefault="00E8276D">
      <w:pPr>
        <w:pBdr>
          <w:top w:val="nil"/>
          <w:left w:val="nil"/>
          <w:bottom w:val="nil"/>
          <w:right w:val="nil"/>
          <w:between w:val="nil"/>
        </w:pBdr>
        <w:shd w:val="clear" w:color="auto" w:fill="FFFFFF"/>
        <w:ind w:left="567" w:hanging="567"/>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Másodsorban az előterjesztés második határozati javaslatáról kéri a szavazást. </w:t>
      </w:r>
    </w:p>
    <w:p w:rsidR="00FB5F1A" w:rsidRPr="00BB48E0" w:rsidRDefault="00FB5F1A">
      <w:pPr>
        <w:pBdr>
          <w:top w:val="nil"/>
          <w:left w:val="nil"/>
          <w:bottom w:val="nil"/>
          <w:right w:val="nil"/>
          <w:between w:val="nil"/>
        </w:pBdr>
        <w:shd w:val="clear" w:color="auto" w:fill="FFFFFF"/>
        <w:ind w:left="540"/>
        <w:jc w:val="both"/>
        <w:rPr>
          <w:color w:val="000000"/>
          <w:sz w:val="24"/>
          <w:szCs w:val="24"/>
        </w:rPr>
      </w:pPr>
    </w:p>
    <w:p w:rsidR="00FB5F1A" w:rsidRPr="00BB48E0" w:rsidRDefault="00E8276D">
      <w:pPr>
        <w:pBdr>
          <w:top w:val="nil"/>
          <w:left w:val="nil"/>
          <w:bottom w:val="nil"/>
          <w:right w:val="nil"/>
          <w:between w:val="nil"/>
        </w:pBdr>
        <w:rPr>
          <w:i/>
          <w:color w:val="000000"/>
          <w:sz w:val="24"/>
          <w:szCs w:val="24"/>
        </w:rPr>
      </w:pPr>
      <w:r w:rsidRPr="00BB48E0">
        <w:rPr>
          <w:i/>
          <w:color w:val="000000"/>
          <w:sz w:val="24"/>
          <w:szCs w:val="24"/>
        </w:rPr>
        <w:lastRenderedPageBreak/>
        <w:t>A Képviselő-testület 11 igen szavazattal, 2 tartózkodás mellett az alábbi határozatot hozta:</w:t>
      </w:r>
    </w:p>
    <w:p w:rsidR="00FB5F1A" w:rsidRPr="00BB48E0" w:rsidRDefault="00FB5F1A">
      <w:pPr>
        <w:pBdr>
          <w:top w:val="nil"/>
          <w:left w:val="nil"/>
          <w:bottom w:val="nil"/>
          <w:right w:val="nil"/>
          <w:between w:val="nil"/>
        </w:pBdr>
        <w:shd w:val="clear" w:color="auto" w:fill="FFFFFF"/>
        <w:jc w:val="both"/>
        <w:rPr>
          <w:color w:val="000000"/>
          <w:sz w:val="24"/>
          <w:szCs w:val="24"/>
        </w:rPr>
      </w:pPr>
    </w:p>
    <w:p w:rsidR="00FB5F1A" w:rsidRPr="00BB48E0" w:rsidRDefault="00E8276D">
      <w:pPr>
        <w:rPr>
          <w:b/>
          <w:sz w:val="24"/>
          <w:szCs w:val="24"/>
        </w:rPr>
      </w:pPr>
      <w:r w:rsidRPr="00BB48E0">
        <w:rPr>
          <w:b/>
          <w:sz w:val="24"/>
          <w:szCs w:val="24"/>
        </w:rPr>
        <w:t>257/2022. (XII.15.) Kt. határozat</w:t>
      </w:r>
    </w:p>
    <w:p w:rsidR="00FB5F1A" w:rsidRPr="00BB48E0" w:rsidRDefault="00FB5F1A">
      <w:pPr>
        <w:rPr>
          <w:i/>
          <w:sz w:val="24"/>
          <w:szCs w:val="24"/>
        </w:rPr>
      </w:pPr>
    </w:p>
    <w:p w:rsidR="00FB5F1A" w:rsidRPr="00BB48E0" w:rsidRDefault="00E8276D">
      <w:pPr>
        <w:spacing w:after="120" w:line="259" w:lineRule="auto"/>
        <w:ind w:left="567" w:hanging="284"/>
        <w:jc w:val="both"/>
        <w:rPr>
          <w:sz w:val="24"/>
          <w:szCs w:val="24"/>
        </w:rPr>
      </w:pPr>
      <w:r w:rsidRPr="00BB48E0">
        <w:rPr>
          <w:sz w:val="24"/>
          <w:szCs w:val="24"/>
        </w:rPr>
        <w:t xml:space="preserve">1. Mosonmagyaróvár Város Önkormányzat Képviselő-testülete működési célú támogatást nyújt a Movaréna Korlátolt Felelősségű Társaság (székhely: 9200 Mosonmagyaróvár, Wittmann Antal park 1., bírósági nyilvántartási száma: Cg. 08-09-028701, adószám: 25835012-2-08, képviseli: Drescher Ottó ügyvezető, a továbbiakban: Movaréna Kft.) részére 15.000.000,- Ft keretösszeg erejéig. A támogatás felhasználásának célja, az Önkormányzat kizárólagos tulajdonában álló, Mosonmagyaróvár belterület 650/3 hrsz., természetben a 9200 Mosonmagyaróvár, Gorkij u. 1. szám alatt található multifunkcionális sportcsarnok – UFM Aréna – működtetéséhez kapcsolódó gáz-, és villamosenergia szolgáltatás ellenértékének megfizetéséhez támogatás nyújtása, gáz esetében 2022. szeptember, november, december és 2023. január, áram esetében 2022. szeptember havi számlák vonatkozásában, ezek megfizetését követően a fennmaradt támogatási összeg az Edzőcsarnok működéséhez szükséges felszerelések beszerzéséhez használható fel. </w:t>
      </w:r>
    </w:p>
    <w:p w:rsidR="00FB5F1A" w:rsidRPr="00BB48E0" w:rsidRDefault="00E8276D">
      <w:pPr>
        <w:spacing w:after="120" w:line="259" w:lineRule="auto"/>
        <w:ind w:left="567" w:hanging="284"/>
        <w:jc w:val="both"/>
        <w:rPr>
          <w:sz w:val="24"/>
          <w:szCs w:val="24"/>
        </w:rPr>
      </w:pPr>
      <w:r w:rsidRPr="00BB48E0">
        <w:rPr>
          <w:sz w:val="24"/>
          <w:szCs w:val="24"/>
        </w:rPr>
        <w:t>2. A Képviselő-testület az 1. pontban foglalt éven túli működési támogatást a következő feltétellel nyújtja, mely feltételeket a felek között létrejövő támogatási szerződésnek rögzítenie szükséges:</w:t>
      </w:r>
    </w:p>
    <w:p w:rsidR="00FB5F1A" w:rsidRPr="00BB48E0" w:rsidRDefault="00E8276D">
      <w:pPr>
        <w:spacing w:after="120" w:line="259" w:lineRule="auto"/>
        <w:ind w:left="567"/>
        <w:jc w:val="both"/>
        <w:rPr>
          <w:sz w:val="24"/>
          <w:szCs w:val="24"/>
        </w:rPr>
      </w:pPr>
      <w:r w:rsidRPr="00BB48E0">
        <w:rPr>
          <w:sz w:val="24"/>
          <w:szCs w:val="24"/>
        </w:rPr>
        <w:t>a) a támogatás működési célú, éven túli vissza nem térítendő támogatás, mely az 1. pontban meghatározott hónapokra vonatkozóan a Movaréna Kft. által benyújtott számlamásolatok alapján igényelhető le.</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b) a Movaréna Kft. a támogatás lehívásához köteles a támogatással érintett közüzemi számla hitelesített másolatát átadni az ahhoz tartozó előző évi, azonos hónapra vonatkozó – viszonyítási alapként szolgáló - közüzemi számla hitelesített másolatával együtt a Támogató részére. A támogatás megállapítása, a támogatással érintett közüzemi számla bruttó ellenértéke, valamint viszonyítási alapként szolgáló közüzemi számla bruttó ellenértékének pozitív különbözete.</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bookmarkStart w:id="12" w:name="_heading=h.26in1rg" w:colFirst="0" w:colLast="0"/>
      <w:bookmarkEnd w:id="12"/>
      <w:r w:rsidRPr="00BB48E0">
        <w:rPr>
          <w:color w:val="000000"/>
          <w:sz w:val="24"/>
          <w:szCs w:val="24"/>
        </w:rPr>
        <w:t xml:space="preserve">c) az Edzőcsarnok működtetéséhez szükséges eszközök beszerzése az előzőekben meghatározottak finanszírozását követően fennmaradt támogatási összeg mértékéig, a benyújtott számlamásolatok alapján hívható le. </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d) a támogatás cél szerinti felhasználásának garanciája érdekében, a támogatási összeg erejéig a Támogatott azonnali beszedési megbízást biztosít a Támogató javára</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 xml:space="preserve">e) a támogatási szerződés a keretösszeg kimerüléséig hatályos, de legkésőbb 2023. június 30. napjáig. </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numPr>
          <w:ilvl w:val="0"/>
          <w:numId w:val="12"/>
        </w:numPr>
        <w:pBdr>
          <w:top w:val="nil"/>
          <w:left w:val="nil"/>
          <w:bottom w:val="nil"/>
          <w:right w:val="nil"/>
          <w:between w:val="nil"/>
        </w:pBdr>
        <w:ind w:left="567"/>
        <w:jc w:val="both"/>
        <w:rPr>
          <w:color w:val="000000"/>
          <w:sz w:val="24"/>
          <w:szCs w:val="24"/>
        </w:rPr>
      </w:pPr>
      <w:r w:rsidRPr="00BB48E0">
        <w:rPr>
          <w:color w:val="000000"/>
          <w:sz w:val="24"/>
          <w:szCs w:val="24"/>
        </w:rPr>
        <w:t>A működési támogatáshoz szükséges forrást, a Képviselő-testület az Önkormányzat 2022. évi költségvetéséről szóló 1/2022. (II.11.) önkormányzati rendelet általános tartaléka terhére biztosítja. Az előirányzat átcsoportosítás a költségvetés fő-összegét nem módosítja. A kötelezően ellátandó és az önként vállalt feladatok aránya változik az önként vállalt feladatok javára 15 millió Ft összegben.</w:t>
      </w:r>
    </w:p>
    <w:p w:rsidR="00FB5F1A" w:rsidRPr="00BB48E0" w:rsidRDefault="00E8276D">
      <w:pPr>
        <w:ind w:left="567"/>
        <w:jc w:val="both"/>
        <w:rPr>
          <w:sz w:val="24"/>
          <w:szCs w:val="24"/>
        </w:rPr>
      </w:pPr>
      <w:r w:rsidRPr="00BB48E0">
        <w:rPr>
          <w:sz w:val="24"/>
          <w:szCs w:val="24"/>
        </w:rPr>
        <w:lastRenderedPageBreak/>
        <w:t>A Képviselő-testület elrendeli az előirányzatátcsoportosítás átvezetését a költségvetési rendelet soron következő módosítása során. Az előirányzatátcsoportosítás átvezetése a rendelet következő mellékleteit módosítja: 1., 2., 10., 13., 16. mellékletek.</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numPr>
          <w:ilvl w:val="0"/>
          <w:numId w:val="12"/>
        </w:numPr>
        <w:pBdr>
          <w:top w:val="nil"/>
          <w:left w:val="nil"/>
          <w:bottom w:val="nil"/>
          <w:right w:val="nil"/>
          <w:between w:val="nil"/>
        </w:pBdr>
        <w:ind w:left="567" w:hanging="284"/>
        <w:jc w:val="both"/>
        <w:rPr>
          <w:color w:val="000000"/>
          <w:sz w:val="24"/>
          <w:szCs w:val="24"/>
        </w:rPr>
      </w:pPr>
      <w:r w:rsidRPr="00BB48E0">
        <w:rPr>
          <w:color w:val="000000"/>
          <w:sz w:val="24"/>
          <w:szCs w:val="24"/>
        </w:rPr>
        <w:t>A Képviselő-testület felhatalmazza a polgármestert a támogatási szerződés aláírására.</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numPr>
          <w:ilvl w:val="0"/>
          <w:numId w:val="12"/>
        </w:numPr>
        <w:pBdr>
          <w:top w:val="nil"/>
          <w:left w:val="nil"/>
          <w:bottom w:val="nil"/>
          <w:right w:val="nil"/>
          <w:between w:val="nil"/>
        </w:pBdr>
        <w:ind w:left="567" w:hanging="284"/>
        <w:jc w:val="both"/>
        <w:rPr>
          <w:color w:val="000000"/>
          <w:sz w:val="24"/>
          <w:szCs w:val="24"/>
        </w:rPr>
      </w:pPr>
      <w:r w:rsidRPr="00BB48E0">
        <w:rPr>
          <w:color w:val="000000"/>
          <w:sz w:val="24"/>
          <w:szCs w:val="24"/>
        </w:rPr>
        <w:t xml:space="preserve">A Képviselő-testület felkéri a Polgármestert, hogy gondoskodjon a működési támogatás összegének feltüntetéséről az átmeneti gazdálkodásról szóló önkormányzati rendeletben. </w:t>
      </w:r>
    </w:p>
    <w:p w:rsidR="00FB5F1A" w:rsidRPr="00BB48E0" w:rsidRDefault="00FB5F1A">
      <w:pPr>
        <w:ind w:left="567"/>
        <w:jc w:val="both"/>
        <w:rPr>
          <w:sz w:val="24"/>
          <w:szCs w:val="24"/>
        </w:rPr>
      </w:pPr>
    </w:p>
    <w:p w:rsidR="00FB5F1A" w:rsidRPr="00BB48E0" w:rsidRDefault="00E8276D">
      <w:pPr>
        <w:ind w:left="567"/>
        <w:jc w:val="both"/>
        <w:rPr>
          <w:sz w:val="24"/>
          <w:szCs w:val="24"/>
        </w:rPr>
      </w:pPr>
      <w:r w:rsidRPr="00BB48E0">
        <w:rPr>
          <w:sz w:val="24"/>
          <w:szCs w:val="24"/>
        </w:rPr>
        <w:t xml:space="preserve">Felelős: </w:t>
      </w:r>
      <w:r w:rsidRPr="00BB48E0">
        <w:rPr>
          <w:sz w:val="24"/>
          <w:szCs w:val="24"/>
        </w:rPr>
        <w:tab/>
        <w:t>Dr. Árvay István polgármester</w:t>
      </w:r>
    </w:p>
    <w:p w:rsidR="00FB5F1A" w:rsidRPr="00BB48E0" w:rsidRDefault="00E8276D">
      <w:pPr>
        <w:ind w:left="567"/>
        <w:jc w:val="both"/>
        <w:rPr>
          <w:sz w:val="24"/>
          <w:szCs w:val="24"/>
        </w:rPr>
      </w:pPr>
      <w:r w:rsidRPr="00BB48E0">
        <w:rPr>
          <w:sz w:val="24"/>
          <w:szCs w:val="24"/>
        </w:rPr>
        <w:t>Határidő:</w:t>
      </w:r>
      <w:r w:rsidRPr="00BB48E0">
        <w:rPr>
          <w:sz w:val="24"/>
          <w:szCs w:val="24"/>
        </w:rPr>
        <w:tab/>
        <w:t xml:space="preserve">2022. december 31. </w:t>
      </w:r>
    </w:p>
    <w:p w:rsidR="00FB5F1A" w:rsidRPr="00BB48E0" w:rsidRDefault="00FB5F1A">
      <w:pPr>
        <w:pBdr>
          <w:top w:val="nil"/>
          <w:left w:val="nil"/>
          <w:bottom w:val="nil"/>
          <w:right w:val="nil"/>
          <w:between w:val="nil"/>
        </w:pBdr>
        <w:shd w:val="clear" w:color="auto" w:fill="FFFFFF"/>
        <w:ind w:left="567" w:hanging="540"/>
        <w:jc w:val="both"/>
        <w:rPr>
          <w:color w:val="000000"/>
          <w:sz w:val="24"/>
          <w:szCs w:val="24"/>
        </w:rPr>
      </w:pP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10. NAPIRENDI PONT</w:t>
      </w:r>
    </w:p>
    <w:p w:rsidR="00FB5F1A" w:rsidRPr="00BB48E0" w:rsidRDefault="00E8276D">
      <w:pPr>
        <w:pBdr>
          <w:top w:val="nil"/>
          <w:left w:val="nil"/>
          <w:bottom w:val="nil"/>
          <w:right w:val="nil"/>
          <w:between w:val="nil"/>
        </w:pBdr>
        <w:rPr>
          <w:color w:val="000000"/>
          <w:sz w:val="24"/>
          <w:szCs w:val="24"/>
        </w:rPr>
      </w:pPr>
      <w:r w:rsidRPr="00BB48E0">
        <w:rPr>
          <w:b/>
          <w:sz w:val="24"/>
          <w:szCs w:val="24"/>
        </w:rPr>
        <w:t>Mosonmagyaróvári Kézilabda Club Sportegyesület támogatási kérelme</w:t>
      </w: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a Pénzügyi és Ügyrendi Bizottság 6 igen szavazattal, 1 tartózkodás mellett, a Társadalmi Kapcsolatok Bizottság egyhangú támogatással javasolja elfogadásra.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u w:val="single"/>
        </w:rPr>
        <w:t>Szabó Miklós</w:t>
      </w:r>
      <w:r w:rsidRPr="00BB48E0">
        <w:rPr>
          <w:color w:val="000000"/>
          <w:sz w:val="24"/>
          <w:szCs w:val="24"/>
        </w:rPr>
        <w:t xml:space="preserve"> képviselő: </w:t>
      </w:r>
      <w:r w:rsidRPr="00BB48E0">
        <w:rPr>
          <w:sz w:val="24"/>
          <w:szCs w:val="24"/>
        </w:rPr>
        <w:t>K</w:t>
      </w:r>
      <w:r w:rsidRPr="00BB48E0">
        <w:rPr>
          <w:color w:val="000000"/>
          <w:sz w:val="24"/>
          <w:szCs w:val="24"/>
        </w:rPr>
        <w:t>érdezi, hogy miből adódik ez a plusz 5 MFt körüli kérelem.</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MKC bér- és járulékterhek kifizetéshez kéri ezt a plusz összeget, amit már a TAO-ból nem tud finanszírozni. </w:t>
      </w: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 xml:space="preserve">Ennyi a költségvetési hiányuk.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10 igen szavazattal, 1 nem szavazat</w:t>
      </w:r>
      <w:r w:rsidRPr="00BB48E0">
        <w:rPr>
          <w:i/>
          <w:sz w:val="24"/>
          <w:szCs w:val="24"/>
        </w:rPr>
        <w:t xml:space="preserve"> és</w:t>
      </w:r>
      <w:r w:rsidRPr="00BB48E0">
        <w:rPr>
          <w:i/>
          <w:color w:val="000000"/>
          <w:sz w:val="24"/>
          <w:szCs w:val="24"/>
        </w:rPr>
        <w:t xml:space="preserve"> 2 tartózkodás mellett az alábbi határozatot hozta: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t>258/2022. (XII.15.) Kt. határozat</w:t>
      </w:r>
    </w:p>
    <w:p w:rsidR="00FB5F1A" w:rsidRPr="00BB48E0" w:rsidRDefault="00FB5F1A">
      <w:pPr>
        <w:rPr>
          <w:i/>
          <w:sz w:val="24"/>
          <w:szCs w:val="24"/>
        </w:rPr>
      </w:pPr>
    </w:p>
    <w:p w:rsidR="00FB5F1A" w:rsidRPr="00BB48E0" w:rsidRDefault="00E8276D">
      <w:pPr>
        <w:numPr>
          <w:ilvl w:val="0"/>
          <w:numId w:val="14"/>
        </w:numPr>
        <w:pBdr>
          <w:top w:val="nil"/>
          <w:left w:val="nil"/>
          <w:bottom w:val="nil"/>
          <w:right w:val="nil"/>
          <w:between w:val="nil"/>
        </w:pBdr>
        <w:ind w:left="709" w:hanging="283"/>
        <w:jc w:val="both"/>
        <w:rPr>
          <w:color w:val="000000"/>
          <w:sz w:val="24"/>
          <w:szCs w:val="24"/>
        </w:rPr>
      </w:pPr>
      <w:r w:rsidRPr="00BB48E0">
        <w:rPr>
          <w:color w:val="000000"/>
          <w:sz w:val="24"/>
          <w:szCs w:val="24"/>
        </w:rPr>
        <w:t>Mosonmagyaróvár Város Önkormányzat Képviselő-testülete támogatási szerződést köt a Mosonmagyaróvári Kézilabda Club Sportegyesülettel (székhely: 9200 Mosonmagyaróvár, Gorkij utca 1. fszt/2., képviseli: Guntram Thurnher elnök) a határozat melléklete szerinti tartalommal.</w:t>
      </w:r>
    </w:p>
    <w:p w:rsidR="00FB5F1A" w:rsidRPr="00BB48E0" w:rsidRDefault="00FB5F1A">
      <w:pPr>
        <w:pBdr>
          <w:top w:val="nil"/>
          <w:left w:val="nil"/>
          <w:bottom w:val="nil"/>
          <w:right w:val="nil"/>
          <w:between w:val="nil"/>
        </w:pBdr>
        <w:ind w:left="709" w:hanging="283"/>
        <w:jc w:val="both"/>
        <w:rPr>
          <w:color w:val="000000"/>
          <w:sz w:val="24"/>
          <w:szCs w:val="24"/>
        </w:rPr>
      </w:pPr>
    </w:p>
    <w:p w:rsidR="00FB5F1A" w:rsidRPr="00BB48E0" w:rsidRDefault="00E8276D">
      <w:pPr>
        <w:numPr>
          <w:ilvl w:val="0"/>
          <w:numId w:val="14"/>
        </w:numPr>
        <w:pBdr>
          <w:top w:val="nil"/>
          <w:left w:val="nil"/>
          <w:bottom w:val="nil"/>
          <w:right w:val="nil"/>
          <w:between w:val="nil"/>
        </w:pBdr>
        <w:ind w:left="709" w:hanging="283"/>
        <w:jc w:val="both"/>
        <w:rPr>
          <w:color w:val="000000"/>
          <w:sz w:val="24"/>
          <w:szCs w:val="24"/>
        </w:rPr>
      </w:pPr>
      <w:r w:rsidRPr="00BB48E0">
        <w:rPr>
          <w:color w:val="000000"/>
          <w:sz w:val="24"/>
          <w:szCs w:val="24"/>
        </w:rPr>
        <w:t>A Képviselő-testület felhatalmazza a polgármestert, hogy a Mosonmagyaróvári Kézilabda Club Sportegyesület javára nyújtott 5.750.000 Ft összegű támogatástöbbletet az Önkormányzat 2022. évi költségvetésének általános tartaléka terhére biztosítsa és a támogatási szerződést aláírja.</w:t>
      </w:r>
    </w:p>
    <w:p w:rsidR="00FB5F1A" w:rsidRPr="00BB48E0" w:rsidRDefault="00FB5F1A">
      <w:pPr>
        <w:pBdr>
          <w:top w:val="nil"/>
          <w:left w:val="nil"/>
          <w:bottom w:val="nil"/>
          <w:right w:val="nil"/>
          <w:between w:val="nil"/>
        </w:pBdr>
        <w:ind w:left="1068"/>
        <w:jc w:val="both"/>
        <w:rPr>
          <w:color w:val="000000"/>
          <w:sz w:val="24"/>
          <w:szCs w:val="24"/>
          <w:u w:val="single"/>
        </w:rPr>
      </w:pPr>
    </w:p>
    <w:p w:rsidR="00FB5F1A" w:rsidRPr="00BB48E0" w:rsidRDefault="00E8276D">
      <w:pPr>
        <w:pBdr>
          <w:top w:val="nil"/>
          <w:left w:val="nil"/>
          <w:bottom w:val="nil"/>
          <w:right w:val="nil"/>
          <w:between w:val="nil"/>
        </w:pBdr>
        <w:ind w:left="1416"/>
        <w:rPr>
          <w:color w:val="000000"/>
          <w:sz w:val="24"/>
          <w:szCs w:val="24"/>
        </w:rPr>
      </w:pPr>
      <w:r w:rsidRPr="00BB48E0">
        <w:rPr>
          <w:color w:val="000000"/>
          <w:sz w:val="24"/>
          <w:szCs w:val="24"/>
          <w:u w:val="single"/>
        </w:rPr>
        <w:t>Felelős:</w:t>
      </w:r>
      <w:r w:rsidRPr="00BB48E0">
        <w:rPr>
          <w:color w:val="000000"/>
          <w:sz w:val="24"/>
          <w:szCs w:val="24"/>
        </w:rPr>
        <w:t xml:space="preserve"> </w:t>
      </w:r>
      <w:r w:rsidRPr="00BB48E0">
        <w:rPr>
          <w:color w:val="000000"/>
          <w:sz w:val="24"/>
          <w:szCs w:val="24"/>
        </w:rPr>
        <w:tab/>
        <w:t>Dr. Árvay István polgármester</w:t>
      </w:r>
    </w:p>
    <w:p w:rsidR="00FB5F1A" w:rsidRPr="00BB48E0" w:rsidRDefault="00E8276D">
      <w:pPr>
        <w:pBdr>
          <w:top w:val="nil"/>
          <w:left w:val="nil"/>
          <w:bottom w:val="nil"/>
          <w:right w:val="nil"/>
          <w:between w:val="nil"/>
        </w:pBdr>
        <w:ind w:left="2832" w:hanging="1416"/>
        <w:rPr>
          <w:color w:val="000000"/>
          <w:sz w:val="24"/>
          <w:szCs w:val="24"/>
        </w:rPr>
      </w:pPr>
      <w:r w:rsidRPr="00BB48E0">
        <w:rPr>
          <w:color w:val="000000"/>
          <w:sz w:val="24"/>
          <w:szCs w:val="24"/>
          <w:u w:val="single"/>
        </w:rPr>
        <w:t>Határidő:</w:t>
      </w:r>
      <w:r w:rsidRPr="00BB48E0">
        <w:rPr>
          <w:color w:val="000000"/>
          <w:sz w:val="24"/>
          <w:szCs w:val="24"/>
        </w:rPr>
        <w:t xml:space="preserve"> </w:t>
      </w:r>
      <w:r w:rsidRPr="00BB48E0">
        <w:rPr>
          <w:color w:val="000000"/>
          <w:sz w:val="24"/>
          <w:szCs w:val="24"/>
        </w:rPr>
        <w:tab/>
        <w:t>2022. december 31.</w:t>
      </w:r>
    </w:p>
    <w:p w:rsidR="00FB5F1A" w:rsidRPr="00BB48E0" w:rsidRDefault="00FB5F1A">
      <w:pPr>
        <w:keepNext/>
        <w:pBdr>
          <w:top w:val="nil"/>
          <w:left w:val="nil"/>
          <w:bottom w:val="nil"/>
          <w:right w:val="nil"/>
          <w:between w:val="nil"/>
        </w:pBdr>
        <w:ind w:left="720"/>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11. NAPIRENDI PONT</w:t>
      </w:r>
    </w:p>
    <w:p w:rsidR="00FB5F1A" w:rsidRPr="00BB48E0" w:rsidRDefault="00E8276D">
      <w:pPr>
        <w:pBdr>
          <w:top w:val="nil"/>
          <w:left w:val="nil"/>
          <w:bottom w:val="nil"/>
          <w:right w:val="nil"/>
          <w:between w:val="nil"/>
        </w:pBdr>
        <w:rPr>
          <w:b/>
          <w:sz w:val="24"/>
          <w:szCs w:val="24"/>
        </w:rPr>
      </w:pPr>
      <w:r w:rsidRPr="00BB48E0">
        <w:rPr>
          <w:b/>
          <w:sz w:val="24"/>
          <w:szCs w:val="24"/>
        </w:rPr>
        <w:t xml:space="preserve">Mosonmagyaróvár Város Önkormányzatának 2023. évi költségvetési koncepciója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lastRenderedPageBreak/>
        <w:t>Dr. Árvay István</w:t>
      </w:r>
      <w:r w:rsidRPr="00BB48E0">
        <w:rPr>
          <w:color w:val="000000"/>
          <w:sz w:val="24"/>
          <w:szCs w:val="24"/>
        </w:rPr>
        <w:t xml:space="preserve"> polgármester: </w:t>
      </w:r>
      <w:r w:rsidRPr="00BB48E0">
        <w:rPr>
          <w:sz w:val="24"/>
          <w:szCs w:val="24"/>
        </w:rPr>
        <w:t>Az előterjesztést m</w:t>
      </w:r>
      <w:r w:rsidRPr="00BB48E0">
        <w:rPr>
          <w:color w:val="000000"/>
          <w:sz w:val="24"/>
          <w:szCs w:val="24"/>
        </w:rPr>
        <w:t xml:space="preserve">inden </w:t>
      </w:r>
      <w:r w:rsidRPr="00BB48E0">
        <w:rPr>
          <w:sz w:val="24"/>
          <w:szCs w:val="24"/>
        </w:rPr>
        <w:t>b</w:t>
      </w:r>
      <w:r w:rsidRPr="00BB48E0">
        <w:rPr>
          <w:color w:val="000000"/>
          <w:sz w:val="24"/>
          <w:szCs w:val="24"/>
        </w:rPr>
        <w:t>izottság tárgyalta.</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Pausits István</w:t>
      </w:r>
      <w:r w:rsidRPr="00BB48E0">
        <w:rPr>
          <w:color w:val="000000"/>
          <w:sz w:val="24"/>
          <w:szCs w:val="24"/>
        </w:rPr>
        <w:t xml:space="preserve"> képviselő: A Szociális és Esélyegyenlőségi Bizottság 6 igen szavazattal, 1 tartózkodás mellett elfogadásra javasolja.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Frauhammer Csaba</w:t>
      </w:r>
      <w:r w:rsidRPr="00BB48E0">
        <w:rPr>
          <w:color w:val="000000"/>
          <w:sz w:val="24"/>
          <w:szCs w:val="24"/>
        </w:rPr>
        <w:t xml:space="preserve"> képviselő: A Gazdasági és Városüzemeltetési Bizottság egyhangúlag támogatta.</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Ábrahám Tivadar</w:t>
      </w:r>
      <w:r w:rsidRPr="00BB48E0">
        <w:rPr>
          <w:color w:val="000000"/>
          <w:sz w:val="24"/>
          <w:szCs w:val="24"/>
        </w:rPr>
        <w:t xml:space="preserve"> képviselő: A Pénzügyi és Ügyrendi Bizottság egyhangúlag támogatta.</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Staár Katalin</w:t>
      </w:r>
      <w:r w:rsidRPr="00BB48E0">
        <w:rPr>
          <w:color w:val="000000"/>
          <w:sz w:val="24"/>
          <w:szCs w:val="24"/>
        </w:rPr>
        <w:t xml:space="preserve"> képviselő: A Társadalmi Kapcsolatok Bizottság 5 igen szavazattal, 2 tartózkodás mellett elfogadásra javasolja.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ind w:left="540" w:hanging="540"/>
        <w:jc w:val="both"/>
        <w:rPr>
          <w:sz w:val="24"/>
          <w:szCs w:val="24"/>
        </w:rPr>
      </w:pPr>
      <w:r w:rsidRPr="00BB48E0">
        <w:rPr>
          <w:color w:val="000000"/>
          <w:sz w:val="24"/>
          <w:szCs w:val="24"/>
          <w:u w:val="single"/>
        </w:rPr>
        <w:t>Dr. Árvay István</w:t>
      </w:r>
      <w:r w:rsidRPr="00BB48E0">
        <w:rPr>
          <w:color w:val="000000"/>
          <w:sz w:val="24"/>
          <w:szCs w:val="24"/>
        </w:rPr>
        <w:t xml:space="preserve"> polgármester: K</w:t>
      </w:r>
      <w:r w:rsidRPr="00BB48E0">
        <w:rPr>
          <w:sz w:val="24"/>
          <w:szCs w:val="24"/>
        </w:rPr>
        <w:t>öszöni Aljegyző Asszony munkáját az előterjesztés előkészítésében.</w:t>
      </w:r>
    </w:p>
    <w:p w:rsidR="00FB5F1A" w:rsidRPr="00BB48E0" w:rsidRDefault="00E8276D" w:rsidP="00E8276D">
      <w:pPr>
        <w:pBdr>
          <w:top w:val="nil"/>
          <w:left w:val="nil"/>
          <w:bottom w:val="nil"/>
          <w:right w:val="nil"/>
          <w:between w:val="nil"/>
        </w:pBdr>
        <w:ind w:left="540"/>
        <w:jc w:val="both"/>
        <w:rPr>
          <w:color w:val="000000"/>
          <w:sz w:val="24"/>
          <w:szCs w:val="24"/>
        </w:rPr>
      </w:pPr>
      <w:r w:rsidRPr="00BB48E0">
        <w:rPr>
          <w:sz w:val="24"/>
          <w:szCs w:val="24"/>
        </w:rPr>
        <w:t>N</w:t>
      </w:r>
      <w:r w:rsidRPr="00BB48E0">
        <w:rPr>
          <w:color w:val="000000"/>
          <w:sz w:val="24"/>
          <w:szCs w:val="24"/>
        </w:rPr>
        <w:t>em lett teljeskörű a koncepció, mert sem a bevételeket, sem a kiadásokat nem látni pontosan. Több adatszolgáltatáson, felmérésen túl vannak, ezek eredményét még nem látni. Jelenleg 8 MFt állami többlettámogatás látható, ami nagyon kevés. K</w:t>
      </w:r>
      <w:r w:rsidRPr="00BB48E0">
        <w:rPr>
          <w:sz w:val="24"/>
          <w:szCs w:val="24"/>
        </w:rPr>
        <w:t>örülbelül</w:t>
      </w:r>
      <w:r w:rsidRPr="00BB48E0">
        <w:rPr>
          <w:color w:val="000000"/>
          <w:sz w:val="24"/>
          <w:szCs w:val="24"/>
        </w:rPr>
        <w:t xml:space="preserve"> 325 MFt többlet várható az építményadó emelésből, az iparűzési adó volumene kevésbé jól tervezhető. 15%</w:t>
      </w:r>
      <w:r w:rsidRPr="00BB48E0">
        <w:rPr>
          <w:sz w:val="24"/>
          <w:szCs w:val="24"/>
        </w:rPr>
        <w:t>-</w:t>
      </w:r>
      <w:r w:rsidRPr="00BB48E0">
        <w:rPr>
          <w:color w:val="000000"/>
          <w:sz w:val="24"/>
          <w:szCs w:val="24"/>
        </w:rPr>
        <w:t>os béremeléssel számoltak a kiadási oldalon, valamint az ebben a körben nem érintett dolgozóknál a bérfejlesztésben 10%-kal kalkuláltak, de ez csak akkor kerülhet bele a költségvetésbe, ha a bevételi oldal is meglesz hozzá. A személyi juttatásokat is szeretné megtartani, de ez kb. 350 MFt többletforrást generálna. 600 MFt a rezsiköltség emelkedés, így a városnak és a Társulásoknak több mint 1,5 milliárd Ft kiadási többlete van. A bevétel</w:t>
      </w:r>
      <w:r w:rsidRPr="00BB48E0">
        <w:rPr>
          <w:sz w:val="24"/>
          <w:szCs w:val="24"/>
        </w:rPr>
        <w:t xml:space="preserve"> </w:t>
      </w:r>
      <w:r w:rsidRPr="00BB48E0">
        <w:rPr>
          <w:color w:val="000000"/>
          <w:sz w:val="24"/>
          <w:szCs w:val="24"/>
        </w:rPr>
        <w:t xml:space="preserve">kb. 500 MFt, tehát 1 milliárd Ft előteremtése a cél, hogy a rezsi és a bérfejlesztés tartható legyen. A Mosonmagyaróvár Térségi Társulás 2023-ban még így fog működni, mert jelenleg csak 2024. január 1-től lehet kilépni a szociális szolgáltatásokból. Ami mozgásteret biztosíthat, az az állami támogatás növekmény. Korrekcióra sor fog kerülni, de hogy Mosonmagyaróvár belekerül-e, azt nem tudni. Ha nem megy máshogy, akkor a béremelési szándéktól visszalépnek, a fejlesztéseket leállítják, és minden a fenntartó működtetésre lesz fordítva. Fejlesztésre, támogatásra hitelt nem szeretne felvenni. A támogatásokról csak a költségvetés főszámainak összeállásakor tud többet mondani.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Szabó Miklós</w:t>
      </w:r>
      <w:r w:rsidRPr="00BB48E0">
        <w:rPr>
          <w:color w:val="000000"/>
          <w:sz w:val="24"/>
          <w:szCs w:val="24"/>
        </w:rPr>
        <w:t xml:space="preserve"> képviselő: </w:t>
      </w:r>
      <w:r w:rsidRPr="00BB48E0">
        <w:rPr>
          <w:sz w:val="24"/>
          <w:szCs w:val="24"/>
        </w:rPr>
        <w:t>Lá</w:t>
      </w:r>
      <w:r w:rsidRPr="00BB48E0">
        <w:rPr>
          <w:color w:val="000000"/>
          <w:sz w:val="24"/>
          <w:szCs w:val="24"/>
        </w:rPr>
        <w:t xml:space="preserve">tható, hogy a jó világnak vége, arról szól az időszak, hogy túléljék. A tartalékoknak köszönhetően túl is fogják. </w:t>
      </w:r>
      <w:r w:rsidRPr="00BB48E0">
        <w:rPr>
          <w:sz w:val="24"/>
          <w:szCs w:val="24"/>
        </w:rPr>
        <w:t>A s</w:t>
      </w:r>
      <w:r w:rsidRPr="00BB48E0">
        <w:rPr>
          <w:color w:val="000000"/>
          <w:sz w:val="24"/>
          <w:szCs w:val="24"/>
        </w:rPr>
        <w:t>zolidaritási támogatás csökkenése ellensúlyozza sajnos a többi jogcím minimális növekedését. Saját magunkra hagyatkozhatunk jelenlegi állás szerint. Látható ismét egy központosítási szándék, 2023 júniusától a védőnői hálózatot kiveszik az önkormányzatok</w:t>
      </w:r>
      <w:r w:rsidRPr="00BB48E0">
        <w:rPr>
          <w:sz w:val="24"/>
          <w:szCs w:val="24"/>
        </w:rPr>
        <w:t xml:space="preserve"> alól</w:t>
      </w:r>
      <w:r w:rsidRPr="00BB48E0">
        <w:rPr>
          <w:color w:val="000000"/>
          <w:sz w:val="24"/>
          <w:szCs w:val="24"/>
        </w:rPr>
        <w:t xml:space="preserve">.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w:t>
      </w:r>
      <w:r w:rsidRPr="00BB48E0">
        <w:rPr>
          <w:sz w:val="24"/>
          <w:szCs w:val="24"/>
        </w:rPr>
        <w:t>J</w:t>
      </w:r>
      <w:r w:rsidRPr="00BB48E0">
        <w:rPr>
          <w:color w:val="000000"/>
          <w:sz w:val="24"/>
          <w:szCs w:val="24"/>
        </w:rPr>
        <w:t>elentős tartalékokat halmoztunk fel, bár ebben a helyzetben ez sem lesz sokáig elég. Azt látja a levelezésekben, hogy az önkormányzatok, szövetségek pontosan leírják a helyzetüket a kormányzat</w:t>
      </w:r>
      <w:r w:rsidRPr="00BB48E0">
        <w:rPr>
          <w:sz w:val="24"/>
          <w:szCs w:val="24"/>
        </w:rPr>
        <w:t>nak</w:t>
      </w:r>
      <w:r w:rsidRPr="00BB48E0">
        <w:rPr>
          <w:color w:val="000000"/>
          <w:sz w:val="24"/>
          <w:szCs w:val="24"/>
        </w:rPr>
        <w:t>.  A gazdasági társaságaik</w:t>
      </w:r>
      <w:r w:rsidRPr="00BB48E0">
        <w:rPr>
          <w:sz w:val="24"/>
          <w:szCs w:val="24"/>
        </w:rPr>
        <w:t xml:space="preserve">ért </w:t>
      </w:r>
      <w:r w:rsidRPr="00BB48E0">
        <w:rPr>
          <w:color w:val="000000"/>
          <w:sz w:val="24"/>
          <w:szCs w:val="24"/>
        </w:rPr>
        <w:t>is felelőssé</w:t>
      </w:r>
      <w:r w:rsidRPr="00BB48E0">
        <w:rPr>
          <w:sz w:val="24"/>
          <w:szCs w:val="24"/>
        </w:rPr>
        <w:t>ggel tartoznak</w:t>
      </w:r>
      <w:r w:rsidRPr="00BB48E0">
        <w:rPr>
          <w:color w:val="000000"/>
          <w:sz w:val="24"/>
          <w:szCs w:val="24"/>
        </w:rPr>
        <w:t>. Talán az Aqua Kft. van a legveszélyesebb helyzetben, most az államosítási hullám némileg megállt. Szavazásra bocsátja az előterjesztést.</w:t>
      </w:r>
    </w:p>
    <w:p w:rsidR="00FB5F1A" w:rsidRPr="00BB48E0" w:rsidRDefault="00FB5F1A">
      <w:pPr>
        <w:pBdr>
          <w:top w:val="nil"/>
          <w:left w:val="nil"/>
          <w:bottom w:val="nil"/>
          <w:right w:val="nil"/>
          <w:between w:val="nil"/>
        </w:pBdr>
        <w:ind w:left="540" w:hanging="540"/>
        <w:jc w:val="both"/>
        <w:rPr>
          <w:i/>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b/>
          <w:color w:val="000000"/>
          <w:sz w:val="24"/>
          <w:szCs w:val="24"/>
        </w:rPr>
      </w:pPr>
    </w:p>
    <w:p w:rsidR="00E8276D" w:rsidRPr="00BB48E0" w:rsidRDefault="00E8276D">
      <w:pPr>
        <w:pBdr>
          <w:top w:val="nil"/>
          <w:left w:val="nil"/>
          <w:bottom w:val="nil"/>
          <w:right w:val="nil"/>
          <w:between w:val="nil"/>
        </w:pBdr>
        <w:jc w:val="both"/>
        <w:rPr>
          <w:b/>
          <w:color w:val="000000"/>
          <w:sz w:val="24"/>
          <w:szCs w:val="24"/>
        </w:rPr>
      </w:pPr>
    </w:p>
    <w:p w:rsidR="00E8276D" w:rsidRPr="00BB48E0" w:rsidRDefault="00E8276D">
      <w:pPr>
        <w:pBdr>
          <w:top w:val="nil"/>
          <w:left w:val="nil"/>
          <w:bottom w:val="nil"/>
          <w:right w:val="nil"/>
          <w:between w:val="nil"/>
        </w:pBdr>
        <w:jc w:val="both"/>
        <w:rPr>
          <w:b/>
          <w:color w:val="000000"/>
          <w:sz w:val="24"/>
          <w:szCs w:val="24"/>
        </w:rPr>
      </w:pPr>
    </w:p>
    <w:p w:rsidR="00FB5F1A" w:rsidRPr="00BB48E0" w:rsidRDefault="00E8276D">
      <w:pPr>
        <w:rPr>
          <w:i/>
          <w:sz w:val="24"/>
          <w:szCs w:val="24"/>
        </w:rPr>
      </w:pPr>
      <w:r w:rsidRPr="00BB48E0">
        <w:rPr>
          <w:b/>
          <w:sz w:val="24"/>
          <w:szCs w:val="24"/>
        </w:rPr>
        <w:lastRenderedPageBreak/>
        <w:t>259/2022. (XII.15.) Kt. határozat</w:t>
      </w:r>
    </w:p>
    <w:p w:rsidR="00FB5F1A" w:rsidRPr="00BB48E0" w:rsidRDefault="00E8276D">
      <w:pPr>
        <w:ind w:left="1134"/>
        <w:jc w:val="both"/>
        <w:rPr>
          <w:sz w:val="24"/>
          <w:szCs w:val="24"/>
        </w:rPr>
      </w:pPr>
      <w:r w:rsidRPr="00BB48E0">
        <w:rPr>
          <w:sz w:val="24"/>
          <w:szCs w:val="24"/>
        </w:rPr>
        <w:t>Mosonmagyaróvár Város Önkormányzat Képviselő-testülete az Önkormányzat 2023. évi költségvetésének koncepcióját az előterjesztésben foglaltak szerint elfogadja.</w:t>
      </w:r>
    </w:p>
    <w:p w:rsidR="00FB5F1A" w:rsidRPr="00BB48E0" w:rsidRDefault="00FB5F1A">
      <w:pPr>
        <w:ind w:left="1134"/>
        <w:jc w:val="both"/>
        <w:rPr>
          <w:sz w:val="24"/>
          <w:szCs w:val="24"/>
        </w:rPr>
      </w:pPr>
    </w:p>
    <w:p w:rsidR="00FB5F1A" w:rsidRPr="00BB48E0" w:rsidRDefault="00E8276D">
      <w:pPr>
        <w:ind w:left="1134"/>
        <w:jc w:val="both"/>
        <w:rPr>
          <w:sz w:val="24"/>
          <w:szCs w:val="24"/>
        </w:rPr>
      </w:pPr>
      <w:r w:rsidRPr="00BB48E0">
        <w:rPr>
          <w:sz w:val="24"/>
          <w:szCs w:val="24"/>
        </w:rPr>
        <w:t>Felelős: Dr. Árvay István polgármester</w:t>
      </w:r>
    </w:p>
    <w:p w:rsidR="00FB5F1A" w:rsidRPr="00BB48E0" w:rsidRDefault="00E8276D">
      <w:pPr>
        <w:ind w:left="1134"/>
        <w:jc w:val="both"/>
        <w:rPr>
          <w:sz w:val="24"/>
          <w:szCs w:val="24"/>
        </w:rPr>
      </w:pPr>
      <w:r w:rsidRPr="00BB48E0">
        <w:rPr>
          <w:sz w:val="24"/>
          <w:szCs w:val="24"/>
        </w:rPr>
        <w:t>Határidő: azonnal</w:t>
      </w: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 xml:space="preserve">  </w:t>
      </w: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12. NAPIRENDI PONT</w:t>
      </w:r>
    </w:p>
    <w:p w:rsidR="00FB5F1A" w:rsidRPr="00BB48E0" w:rsidRDefault="00E8276D">
      <w:pPr>
        <w:jc w:val="both"/>
        <w:rPr>
          <w:b/>
          <w:sz w:val="24"/>
          <w:szCs w:val="24"/>
        </w:rPr>
      </w:pPr>
      <w:r w:rsidRPr="00BB48E0">
        <w:rPr>
          <w:b/>
          <w:sz w:val="24"/>
          <w:szCs w:val="24"/>
        </w:rPr>
        <w:t xml:space="preserve">Az Önkormányzat 2023. évi átmeneti gazdálkodásáról szóló önkormányzati rendelet megalkotása </w:t>
      </w:r>
    </w:p>
    <w:p w:rsidR="00FB5F1A" w:rsidRPr="00BB48E0" w:rsidRDefault="00E8276D">
      <w:pPr>
        <w:jc w:val="both"/>
        <w:rPr>
          <w:b/>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ind w:left="540" w:hanging="540"/>
        <w:jc w:val="both"/>
        <w:rPr>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tárgyalta és egyhangúlag támogatta az összes </w:t>
      </w:r>
      <w:r w:rsidRPr="00BB48E0">
        <w:rPr>
          <w:sz w:val="24"/>
          <w:szCs w:val="24"/>
        </w:rPr>
        <w:t>b</w:t>
      </w:r>
      <w:r w:rsidRPr="00BB48E0">
        <w:rPr>
          <w:color w:val="000000"/>
          <w:sz w:val="24"/>
          <w:szCs w:val="24"/>
        </w:rPr>
        <w:t>izottság. Könyvvizsgálói jelentést is rendelkezésre bocsátottak a képviselők számára. Szavazásra bocsát</w:t>
      </w:r>
      <w:r w:rsidRPr="00BB48E0">
        <w:rPr>
          <w:sz w:val="24"/>
          <w:szCs w:val="24"/>
        </w:rPr>
        <w:t>ja</w:t>
      </w:r>
      <w:r w:rsidRPr="00BB48E0">
        <w:rPr>
          <w:color w:val="000000"/>
          <w:sz w:val="24"/>
          <w:szCs w:val="24"/>
        </w:rPr>
        <w:t xml:space="preserve"> az előterjesztést. </w:t>
      </w:r>
    </w:p>
    <w:p w:rsidR="00FB5F1A" w:rsidRPr="00BB48E0" w:rsidRDefault="00FB5F1A">
      <w:pPr>
        <w:pBdr>
          <w:top w:val="nil"/>
          <w:left w:val="nil"/>
          <w:bottom w:val="nil"/>
          <w:right w:val="nil"/>
          <w:between w:val="nil"/>
        </w:pBdr>
        <w:shd w:val="clear" w:color="auto" w:fill="FFFFFF"/>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13 igen (egyhangú) szavazattal (minősített többséggel) az alábbi rendeletet alkotta:</w:t>
      </w:r>
    </w:p>
    <w:p w:rsidR="00FB5F1A" w:rsidRPr="00BB48E0" w:rsidRDefault="00FB5F1A">
      <w:pPr>
        <w:keepNext/>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b/>
          <w:color w:val="000000"/>
          <w:sz w:val="24"/>
          <w:szCs w:val="24"/>
        </w:rPr>
        <w:t xml:space="preserve">49/2022. (XII.16.) önkormányzati rendelet </w:t>
      </w:r>
    </w:p>
    <w:p w:rsidR="00FB5F1A" w:rsidRPr="00BB48E0" w:rsidRDefault="00FB5F1A">
      <w:pPr>
        <w:keepNext/>
        <w:pBdr>
          <w:top w:val="nil"/>
          <w:left w:val="nil"/>
          <w:bottom w:val="nil"/>
          <w:right w:val="nil"/>
          <w:between w:val="nil"/>
        </w:pBdr>
        <w:ind w:left="540"/>
        <w:jc w:val="both"/>
        <w:rPr>
          <w:color w:val="000000"/>
          <w:sz w:val="24"/>
          <w:szCs w:val="24"/>
        </w:rPr>
      </w:pPr>
    </w:p>
    <w:p w:rsidR="00FB5F1A" w:rsidRPr="00BB48E0" w:rsidRDefault="00E8276D">
      <w:pPr>
        <w:keepNext/>
        <w:pBdr>
          <w:top w:val="nil"/>
          <w:left w:val="nil"/>
          <w:bottom w:val="nil"/>
          <w:right w:val="nil"/>
          <w:between w:val="nil"/>
        </w:pBdr>
        <w:ind w:left="540"/>
        <w:jc w:val="both"/>
        <w:rPr>
          <w:color w:val="000000"/>
          <w:sz w:val="24"/>
          <w:szCs w:val="24"/>
        </w:rPr>
      </w:pPr>
      <w:r w:rsidRPr="00BB48E0">
        <w:rPr>
          <w:color w:val="000000"/>
          <w:sz w:val="24"/>
          <w:szCs w:val="24"/>
        </w:rPr>
        <w:t xml:space="preserve">Mosonmagyaróvár Város Önkormányzat Képviselő-testülete a 2023. évi átmeneti gazdálkodásról szóló rendeletét megalkotta.  </w:t>
      </w: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13. NAPIRENDI PONT</w:t>
      </w:r>
    </w:p>
    <w:p w:rsidR="00FB5F1A" w:rsidRPr="00BB48E0" w:rsidRDefault="00E8276D">
      <w:pPr>
        <w:pBdr>
          <w:top w:val="nil"/>
          <w:left w:val="nil"/>
          <w:bottom w:val="nil"/>
          <w:right w:val="nil"/>
          <w:between w:val="nil"/>
        </w:pBdr>
        <w:rPr>
          <w:sz w:val="24"/>
          <w:szCs w:val="24"/>
        </w:rPr>
      </w:pPr>
      <w:r w:rsidRPr="00BB48E0">
        <w:rPr>
          <w:b/>
          <w:sz w:val="24"/>
          <w:szCs w:val="24"/>
        </w:rPr>
        <w:t>A MOVINNOV Befektetési Innovációs és Szolgáltató Korlátolt Felelősségű Társaság ügyvezetői munkakörének betöltésére beérkezett pályázat elbírálása</w:t>
      </w:r>
      <w:r w:rsidRPr="00BB48E0">
        <w:rPr>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Köszönti Pollhammer Jenő urat, aki az egyetlen pályázó volt. A Gazdasági és Városüzemeltetési Bizottság egyhangúlag támogatta.</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Nyitrai József</w:t>
      </w:r>
      <w:r w:rsidRPr="00BB48E0">
        <w:rPr>
          <w:color w:val="000000"/>
          <w:sz w:val="24"/>
          <w:szCs w:val="24"/>
        </w:rPr>
        <w:t xml:space="preserve"> képviselő: </w:t>
      </w:r>
      <w:r w:rsidRPr="00BB48E0">
        <w:rPr>
          <w:sz w:val="24"/>
          <w:szCs w:val="24"/>
        </w:rPr>
        <w:t>Ö</w:t>
      </w:r>
      <w:r w:rsidRPr="00BB48E0">
        <w:rPr>
          <w:color w:val="000000"/>
          <w:sz w:val="24"/>
          <w:szCs w:val="24"/>
        </w:rPr>
        <w:t xml:space="preserve">römmel vette a Felügyelőbizottság a jelentkezést. Kívánja, hogy továbbra is jó eredménnyel tudjon dolgozni az Ügyvezető Úr. </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u w:val="single"/>
        </w:rPr>
        <w:t>Dr. Árvay István</w:t>
      </w:r>
      <w:r w:rsidRPr="00BB48E0">
        <w:rPr>
          <w:color w:val="000000"/>
          <w:sz w:val="24"/>
          <w:szCs w:val="24"/>
        </w:rPr>
        <w:t xml:space="preserve"> polgármester: </w:t>
      </w:r>
      <w:r w:rsidRPr="00BB48E0">
        <w:rPr>
          <w:sz w:val="24"/>
          <w:szCs w:val="24"/>
        </w:rPr>
        <w:t>S</w:t>
      </w:r>
      <w:r w:rsidRPr="00BB48E0">
        <w:rPr>
          <w:color w:val="000000"/>
          <w:sz w:val="24"/>
          <w:szCs w:val="24"/>
        </w:rPr>
        <w:t xml:space="preserve">zavazásra bocsátja az előterjesztést. </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13 igen (egyhangú) szavazattal (minősített többséggel) az alábbi határozatot hozta:</w:t>
      </w:r>
    </w:p>
    <w:p w:rsidR="00FB5F1A" w:rsidRPr="00BB48E0" w:rsidRDefault="00FB5F1A">
      <w:pPr>
        <w:pBdr>
          <w:top w:val="nil"/>
          <w:left w:val="nil"/>
          <w:bottom w:val="nil"/>
          <w:right w:val="nil"/>
          <w:between w:val="nil"/>
        </w:pBdr>
        <w:shd w:val="clear" w:color="auto" w:fill="FFFFFF"/>
        <w:jc w:val="both"/>
        <w:rPr>
          <w:color w:val="222222"/>
          <w:sz w:val="24"/>
          <w:szCs w:val="24"/>
        </w:rPr>
      </w:pPr>
    </w:p>
    <w:p w:rsidR="00FB5F1A" w:rsidRPr="00BB48E0" w:rsidRDefault="00E8276D">
      <w:pPr>
        <w:rPr>
          <w:b/>
          <w:sz w:val="24"/>
          <w:szCs w:val="24"/>
        </w:rPr>
      </w:pPr>
      <w:r w:rsidRPr="00BB48E0">
        <w:rPr>
          <w:b/>
          <w:sz w:val="24"/>
          <w:szCs w:val="24"/>
        </w:rPr>
        <w:t>260/2022. (XII.15.) Kt. határozat</w:t>
      </w:r>
    </w:p>
    <w:p w:rsidR="00FB5F1A" w:rsidRPr="00BB48E0" w:rsidRDefault="00FB5F1A">
      <w:pPr>
        <w:rPr>
          <w:i/>
          <w:sz w:val="24"/>
          <w:szCs w:val="24"/>
        </w:rPr>
      </w:pPr>
    </w:p>
    <w:p w:rsidR="00FB5F1A" w:rsidRPr="00BB48E0" w:rsidRDefault="00E8276D">
      <w:pPr>
        <w:numPr>
          <w:ilvl w:val="0"/>
          <w:numId w:val="1"/>
        </w:numPr>
        <w:pBdr>
          <w:top w:val="nil"/>
          <w:left w:val="nil"/>
          <w:bottom w:val="nil"/>
          <w:right w:val="nil"/>
          <w:between w:val="nil"/>
        </w:pBdr>
        <w:ind w:left="851" w:hanging="284"/>
        <w:jc w:val="both"/>
        <w:rPr>
          <w:color w:val="000000"/>
          <w:sz w:val="24"/>
          <w:szCs w:val="24"/>
        </w:rPr>
      </w:pPr>
      <w:r w:rsidRPr="00BB48E0">
        <w:rPr>
          <w:color w:val="000000"/>
          <w:sz w:val="24"/>
          <w:szCs w:val="24"/>
        </w:rPr>
        <w:t xml:space="preserve">Mosonmagyaróvár Város Önkormányzat Képviselő-testülete, mint a MOVINNOV Befektetési Innovációs és Szolgáltató Korlátolt Felelősségű Társaság (cégjegyzékszám: 08-09-002816; székhely: 9200 Mosonmagyaróvár, Szent István király út 122.; a továbbiakban: Társaság) Alapítója és kizárólagos tulajdonosa öt éves határozott időtartamra, azaz 2023. február 8. napjától 2028. február 7. napjáig </w:t>
      </w:r>
      <w:r w:rsidRPr="00BB48E0">
        <w:rPr>
          <w:color w:val="000000"/>
          <w:sz w:val="24"/>
          <w:szCs w:val="24"/>
        </w:rPr>
        <w:lastRenderedPageBreak/>
        <w:t xml:space="preserve">megbízza Pollhammer Jenő urat (lakcím: 9200 Mosonmagyaróvár, Áchim András utca 4.) a Társaság ügyvezetői feladatainak ellátásával. </w:t>
      </w:r>
    </w:p>
    <w:p w:rsidR="00FB5F1A" w:rsidRPr="00BB48E0" w:rsidRDefault="00FB5F1A">
      <w:pPr>
        <w:pBdr>
          <w:top w:val="nil"/>
          <w:left w:val="nil"/>
          <w:bottom w:val="nil"/>
          <w:right w:val="nil"/>
          <w:between w:val="nil"/>
        </w:pBdr>
        <w:ind w:left="851" w:hanging="284"/>
        <w:jc w:val="both"/>
        <w:rPr>
          <w:color w:val="000000"/>
          <w:sz w:val="24"/>
          <w:szCs w:val="24"/>
        </w:rPr>
      </w:pPr>
    </w:p>
    <w:p w:rsidR="00FB5F1A" w:rsidRPr="00BB48E0" w:rsidRDefault="00E8276D">
      <w:pPr>
        <w:numPr>
          <w:ilvl w:val="0"/>
          <w:numId w:val="1"/>
        </w:numPr>
        <w:pBdr>
          <w:top w:val="nil"/>
          <w:left w:val="nil"/>
          <w:bottom w:val="nil"/>
          <w:right w:val="nil"/>
          <w:between w:val="nil"/>
        </w:pBdr>
        <w:ind w:left="851" w:hanging="284"/>
        <w:jc w:val="both"/>
        <w:rPr>
          <w:color w:val="000000"/>
          <w:sz w:val="24"/>
          <w:szCs w:val="24"/>
        </w:rPr>
      </w:pPr>
      <w:r w:rsidRPr="00BB48E0">
        <w:rPr>
          <w:color w:val="000000"/>
          <w:sz w:val="24"/>
          <w:szCs w:val="24"/>
        </w:rPr>
        <w:t>A Képviselő-testület az ügyvezető havi munkabérét bruttó 944.936,- Ft,-ban, továbbá egyéb juttatásait a Képviselő-testület 212/2022. (XI.17.) Kt. határozatával elfogadott – módosítása esetére a mindenkori – javadalmazási szabályzat szerint állapítja meg.</w:t>
      </w:r>
    </w:p>
    <w:p w:rsidR="00FB5F1A" w:rsidRPr="00BB48E0" w:rsidRDefault="00FB5F1A">
      <w:pPr>
        <w:pBdr>
          <w:top w:val="nil"/>
          <w:left w:val="nil"/>
          <w:bottom w:val="nil"/>
          <w:right w:val="nil"/>
          <w:between w:val="nil"/>
        </w:pBdr>
        <w:ind w:left="851" w:hanging="284"/>
        <w:jc w:val="both"/>
        <w:rPr>
          <w:color w:val="000000"/>
          <w:sz w:val="24"/>
          <w:szCs w:val="24"/>
        </w:rPr>
      </w:pPr>
    </w:p>
    <w:p w:rsidR="00FB5F1A" w:rsidRPr="00BB48E0" w:rsidRDefault="00E8276D">
      <w:pPr>
        <w:numPr>
          <w:ilvl w:val="0"/>
          <w:numId w:val="1"/>
        </w:numPr>
        <w:pBdr>
          <w:top w:val="nil"/>
          <w:left w:val="nil"/>
          <w:bottom w:val="nil"/>
          <w:right w:val="nil"/>
          <w:between w:val="nil"/>
        </w:pBdr>
        <w:ind w:left="851" w:hanging="284"/>
        <w:jc w:val="both"/>
        <w:rPr>
          <w:color w:val="000000"/>
          <w:sz w:val="24"/>
          <w:szCs w:val="24"/>
        </w:rPr>
      </w:pPr>
      <w:r w:rsidRPr="00BB48E0">
        <w:rPr>
          <w:color w:val="000000"/>
          <w:sz w:val="24"/>
          <w:szCs w:val="24"/>
        </w:rPr>
        <w:t xml:space="preserve">A Képviselő-testület megbízza a polgármestert a munkaszerződés elkészíttetésével és aláírásával. </w:t>
      </w:r>
    </w:p>
    <w:p w:rsidR="00FB5F1A" w:rsidRPr="00BB48E0" w:rsidRDefault="00E8276D">
      <w:pPr>
        <w:ind w:left="851" w:hanging="284"/>
        <w:jc w:val="both"/>
        <w:rPr>
          <w:color w:val="000000"/>
          <w:sz w:val="24"/>
          <w:szCs w:val="24"/>
        </w:rPr>
      </w:pPr>
      <w:r w:rsidRPr="00BB48E0">
        <w:rPr>
          <w:color w:val="000000"/>
          <w:sz w:val="24"/>
          <w:szCs w:val="24"/>
        </w:rPr>
        <w:t> </w:t>
      </w:r>
    </w:p>
    <w:p w:rsidR="00FB5F1A" w:rsidRPr="00BB48E0" w:rsidRDefault="00E8276D">
      <w:pPr>
        <w:numPr>
          <w:ilvl w:val="0"/>
          <w:numId w:val="1"/>
        </w:numPr>
        <w:pBdr>
          <w:top w:val="nil"/>
          <w:left w:val="nil"/>
          <w:bottom w:val="nil"/>
          <w:right w:val="nil"/>
          <w:between w:val="nil"/>
        </w:pBdr>
        <w:ind w:left="851" w:hanging="284"/>
        <w:jc w:val="both"/>
        <w:rPr>
          <w:color w:val="000000"/>
          <w:sz w:val="24"/>
          <w:szCs w:val="24"/>
        </w:rPr>
      </w:pPr>
      <w:r w:rsidRPr="00BB48E0">
        <w:rPr>
          <w:color w:val="000000"/>
          <w:sz w:val="24"/>
          <w:szCs w:val="24"/>
        </w:rPr>
        <w:t xml:space="preserve">A Képviselő-testület felhatalmazza a polgármestert, hogy intézkedjen a Társaság Alapító Okiratának módosításáról, továbbá felhatalmazza az eszközölt változások cégjegyzékben történő bejegyzése érdekében elkészülő valamennyi okirat aláírására. </w:t>
      </w:r>
    </w:p>
    <w:p w:rsidR="00FB5F1A" w:rsidRPr="00BB48E0" w:rsidRDefault="00E8276D">
      <w:pPr>
        <w:ind w:left="851" w:hanging="284"/>
        <w:jc w:val="both"/>
        <w:rPr>
          <w:color w:val="000000"/>
          <w:sz w:val="24"/>
          <w:szCs w:val="24"/>
        </w:rPr>
      </w:pPr>
      <w:r w:rsidRPr="00BB48E0">
        <w:rPr>
          <w:color w:val="000000"/>
          <w:sz w:val="24"/>
          <w:szCs w:val="24"/>
        </w:rPr>
        <w:t> </w:t>
      </w:r>
    </w:p>
    <w:p w:rsidR="00FB5F1A" w:rsidRPr="00BB48E0" w:rsidRDefault="00E8276D">
      <w:pPr>
        <w:ind w:left="851" w:hanging="284"/>
        <w:jc w:val="both"/>
        <w:rPr>
          <w:color w:val="000000"/>
          <w:sz w:val="24"/>
          <w:szCs w:val="24"/>
        </w:rPr>
      </w:pPr>
      <w:r w:rsidRPr="00BB48E0">
        <w:rPr>
          <w:color w:val="000000"/>
          <w:sz w:val="24"/>
          <w:szCs w:val="24"/>
          <w:u w:val="single"/>
        </w:rPr>
        <w:t>Felelős:</w:t>
      </w:r>
      <w:r w:rsidRPr="00BB48E0">
        <w:rPr>
          <w:color w:val="000000"/>
          <w:sz w:val="24"/>
          <w:szCs w:val="24"/>
        </w:rPr>
        <w:t xml:space="preserve"> </w:t>
      </w:r>
      <w:r w:rsidRPr="00BB48E0">
        <w:rPr>
          <w:color w:val="000000"/>
          <w:sz w:val="24"/>
          <w:szCs w:val="24"/>
        </w:rPr>
        <w:tab/>
        <w:t>Dr. Árvay István polgármester</w:t>
      </w:r>
    </w:p>
    <w:p w:rsidR="00FB5F1A" w:rsidRPr="00BB48E0" w:rsidRDefault="00E8276D">
      <w:pPr>
        <w:ind w:left="851" w:hanging="284"/>
        <w:jc w:val="both"/>
        <w:rPr>
          <w:color w:val="000000"/>
          <w:sz w:val="24"/>
          <w:szCs w:val="24"/>
        </w:rPr>
      </w:pPr>
      <w:r w:rsidRPr="00BB48E0">
        <w:rPr>
          <w:color w:val="000000"/>
          <w:sz w:val="24"/>
          <w:szCs w:val="24"/>
        </w:rPr>
        <w:tab/>
      </w:r>
      <w:r w:rsidRPr="00BB48E0">
        <w:rPr>
          <w:color w:val="000000"/>
          <w:sz w:val="24"/>
          <w:szCs w:val="24"/>
        </w:rPr>
        <w:tab/>
        <w:t xml:space="preserve">            Pollhammer Jenő, a MOVINNOV Kft. ügyvezetője</w:t>
      </w:r>
    </w:p>
    <w:p w:rsidR="00FB5F1A" w:rsidRPr="00BB48E0" w:rsidRDefault="00E8276D">
      <w:pPr>
        <w:ind w:left="851" w:hanging="284"/>
        <w:jc w:val="both"/>
        <w:rPr>
          <w:color w:val="000000"/>
          <w:sz w:val="24"/>
          <w:szCs w:val="24"/>
        </w:rPr>
      </w:pPr>
      <w:r w:rsidRPr="00BB48E0">
        <w:rPr>
          <w:color w:val="000000"/>
          <w:sz w:val="24"/>
          <w:szCs w:val="24"/>
          <w:u w:val="single"/>
        </w:rPr>
        <w:t>Határidő:</w:t>
      </w:r>
      <w:r w:rsidRPr="00BB48E0">
        <w:rPr>
          <w:color w:val="000000"/>
          <w:sz w:val="24"/>
          <w:szCs w:val="24"/>
        </w:rPr>
        <w:t xml:space="preserve"> </w:t>
      </w:r>
      <w:r w:rsidRPr="00BB48E0">
        <w:rPr>
          <w:color w:val="000000"/>
          <w:sz w:val="24"/>
          <w:szCs w:val="24"/>
        </w:rPr>
        <w:tab/>
        <w:t>2023. február 28.</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shd w:val="clear" w:color="auto" w:fill="FFFFFF"/>
        <w:rPr>
          <w:color w:val="000000"/>
          <w:sz w:val="24"/>
          <w:szCs w:val="24"/>
        </w:rPr>
      </w:pPr>
      <w:r w:rsidRPr="00BB48E0">
        <w:rPr>
          <w:color w:val="000000"/>
          <w:sz w:val="24"/>
          <w:szCs w:val="24"/>
        </w:rPr>
        <w:t>14. NAPIRENDI PONT</w:t>
      </w:r>
    </w:p>
    <w:p w:rsidR="00FB5F1A" w:rsidRPr="00BB48E0" w:rsidRDefault="00E8276D">
      <w:pPr>
        <w:tabs>
          <w:tab w:val="left" w:pos="2127"/>
        </w:tabs>
        <w:ind w:left="2127" w:hanging="2127"/>
        <w:jc w:val="both"/>
        <w:rPr>
          <w:b/>
          <w:sz w:val="24"/>
          <w:szCs w:val="24"/>
        </w:rPr>
      </w:pPr>
      <w:r w:rsidRPr="00BB48E0">
        <w:rPr>
          <w:b/>
          <w:sz w:val="24"/>
          <w:szCs w:val="24"/>
        </w:rPr>
        <w:t>AQUA Szolgáltató Kft. 2023. évi belső ellenőrzési tervének véleményezése</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 xml:space="preserve"> (előterjesztés csatolva)</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tárgyalta a Gazdasági és Városüzemeltetési Bizottság, s egyhangúlag támogatta azt. Szavazásra bocsátja a</w:t>
      </w:r>
      <w:r w:rsidRPr="00BB48E0">
        <w:rPr>
          <w:sz w:val="24"/>
          <w:szCs w:val="24"/>
        </w:rPr>
        <w:t xml:space="preserve"> határozati javaslatot</w:t>
      </w:r>
      <w:r w:rsidRPr="00BB48E0">
        <w:rPr>
          <w:color w:val="000000"/>
          <w:sz w:val="24"/>
          <w:szCs w:val="24"/>
        </w:rPr>
        <w:t xml:space="preserve">.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spacing w:after="120"/>
        <w:jc w:val="both"/>
        <w:rPr>
          <w:i/>
          <w:color w:val="000000"/>
          <w:sz w:val="24"/>
          <w:szCs w:val="24"/>
        </w:rPr>
      </w:pPr>
      <w:r w:rsidRPr="00BB48E0">
        <w:rPr>
          <w:i/>
          <w:color w:val="000000"/>
          <w:sz w:val="24"/>
          <w:szCs w:val="24"/>
        </w:rPr>
        <w:t>A Képviselő-testület 13 igen (egyhangú) szavazattal az alábbi határozat</w:t>
      </w:r>
      <w:r w:rsidRPr="00BB48E0">
        <w:rPr>
          <w:i/>
          <w:sz w:val="24"/>
          <w:szCs w:val="24"/>
        </w:rPr>
        <w:t>o</w:t>
      </w:r>
      <w:r w:rsidRPr="00BB48E0">
        <w:rPr>
          <w:i/>
          <w:color w:val="000000"/>
          <w:sz w:val="24"/>
          <w:szCs w:val="24"/>
        </w:rPr>
        <w:t>t hozta:</w:t>
      </w:r>
    </w:p>
    <w:p w:rsidR="00FB5F1A" w:rsidRPr="00BB48E0" w:rsidRDefault="00FB5F1A">
      <w:pPr>
        <w:pBdr>
          <w:top w:val="nil"/>
          <w:left w:val="nil"/>
          <w:bottom w:val="nil"/>
          <w:right w:val="nil"/>
          <w:between w:val="nil"/>
        </w:pBdr>
        <w:rPr>
          <w:color w:val="000000"/>
        </w:rPr>
      </w:pPr>
    </w:p>
    <w:p w:rsidR="00FB5F1A" w:rsidRPr="00BB48E0" w:rsidRDefault="00E8276D">
      <w:pPr>
        <w:rPr>
          <w:b/>
          <w:sz w:val="24"/>
          <w:szCs w:val="24"/>
        </w:rPr>
      </w:pPr>
      <w:r w:rsidRPr="00BB48E0">
        <w:rPr>
          <w:b/>
          <w:sz w:val="24"/>
          <w:szCs w:val="24"/>
        </w:rPr>
        <w:t>261/2022. (XII.15.) Kt. határozat</w:t>
      </w:r>
    </w:p>
    <w:p w:rsidR="00FB5F1A" w:rsidRPr="00BB48E0" w:rsidRDefault="00FB5F1A">
      <w:pPr>
        <w:rPr>
          <w:i/>
          <w:sz w:val="24"/>
          <w:szCs w:val="24"/>
        </w:rPr>
      </w:pPr>
    </w:p>
    <w:p w:rsidR="00FB5F1A" w:rsidRPr="00BB48E0" w:rsidRDefault="00E8276D">
      <w:pPr>
        <w:ind w:left="709"/>
        <w:jc w:val="both"/>
        <w:rPr>
          <w:sz w:val="24"/>
          <w:szCs w:val="24"/>
        </w:rPr>
      </w:pPr>
      <w:bookmarkStart w:id="13" w:name="_heading=h.lnxbz9" w:colFirst="0" w:colLast="0"/>
      <w:bookmarkEnd w:id="13"/>
      <w:r w:rsidRPr="00BB48E0">
        <w:rPr>
          <w:sz w:val="24"/>
          <w:szCs w:val="24"/>
        </w:rPr>
        <w:t>Mosonmagyaróvár Város Önkormányzat Képviselő-testülete megismerte az AQUA Szolgáltató Kft. – előterjesztés mellékletét képező – 2023. évre vonatkozó belső ellenőrzési tervét, egyben hozzájárul a Társaság Felügyelőbizottsága általi jóváhagyásához.</w:t>
      </w:r>
    </w:p>
    <w:p w:rsidR="00FB5F1A" w:rsidRPr="00BB48E0" w:rsidRDefault="00E8276D">
      <w:pPr>
        <w:ind w:left="709"/>
        <w:jc w:val="both"/>
        <w:rPr>
          <w:sz w:val="24"/>
          <w:szCs w:val="24"/>
        </w:rPr>
      </w:pPr>
      <w:r w:rsidRPr="00BB48E0">
        <w:rPr>
          <w:sz w:val="24"/>
          <w:szCs w:val="24"/>
        </w:rPr>
        <w:t>A Képviselő-testület felhatalmazza a polgármestert, hogy döntéséről a Felügyelőbizottság elnökét a határozati kivonat megküldésével tájékoztassa.</w:t>
      </w:r>
    </w:p>
    <w:p w:rsidR="00FB5F1A" w:rsidRPr="00BB48E0" w:rsidRDefault="00FB5F1A">
      <w:pPr>
        <w:ind w:left="709"/>
        <w:jc w:val="both"/>
        <w:rPr>
          <w:sz w:val="24"/>
          <w:szCs w:val="24"/>
        </w:rPr>
      </w:pPr>
    </w:p>
    <w:p w:rsidR="00FB5F1A" w:rsidRPr="00BB48E0" w:rsidRDefault="00E8276D">
      <w:pPr>
        <w:ind w:left="709"/>
        <w:jc w:val="both"/>
        <w:rPr>
          <w:sz w:val="24"/>
          <w:szCs w:val="24"/>
        </w:rPr>
      </w:pPr>
      <w:r w:rsidRPr="00BB48E0">
        <w:rPr>
          <w:sz w:val="24"/>
          <w:szCs w:val="24"/>
        </w:rPr>
        <w:t>Felelős: Dr. Árvay István polgármester</w:t>
      </w:r>
    </w:p>
    <w:p w:rsidR="00FB5F1A" w:rsidRPr="00BB48E0" w:rsidRDefault="00E8276D">
      <w:pPr>
        <w:ind w:left="709"/>
        <w:jc w:val="both"/>
        <w:rPr>
          <w:sz w:val="24"/>
          <w:szCs w:val="24"/>
        </w:rPr>
      </w:pPr>
      <w:r w:rsidRPr="00BB48E0">
        <w:rPr>
          <w:sz w:val="24"/>
          <w:szCs w:val="24"/>
        </w:rPr>
        <w:t>Határidő: 2022. december 22.</w:t>
      </w:r>
    </w:p>
    <w:p w:rsidR="00FB5F1A" w:rsidRPr="00BB48E0" w:rsidRDefault="00FB5F1A">
      <w:pPr>
        <w:rPr>
          <w:sz w:val="24"/>
          <w:szCs w:val="24"/>
        </w:rPr>
      </w:pPr>
    </w:p>
    <w:p w:rsidR="00FB5F1A" w:rsidRPr="00BB48E0" w:rsidRDefault="00FB5F1A">
      <w:pPr>
        <w:rPr>
          <w:sz w:val="24"/>
          <w:szCs w:val="24"/>
        </w:rPr>
      </w:pPr>
    </w:p>
    <w:p w:rsidR="00FB5F1A" w:rsidRPr="00BB48E0" w:rsidRDefault="00E8276D">
      <w:pPr>
        <w:pBdr>
          <w:top w:val="nil"/>
          <w:left w:val="nil"/>
          <w:bottom w:val="nil"/>
          <w:right w:val="nil"/>
          <w:between w:val="nil"/>
        </w:pBdr>
        <w:shd w:val="clear" w:color="auto" w:fill="FFFFFF"/>
        <w:jc w:val="both"/>
        <w:rPr>
          <w:color w:val="000000"/>
          <w:sz w:val="24"/>
          <w:szCs w:val="24"/>
        </w:rPr>
      </w:pPr>
      <w:r w:rsidRPr="00BB48E0">
        <w:rPr>
          <w:color w:val="000000"/>
          <w:sz w:val="24"/>
          <w:szCs w:val="24"/>
        </w:rPr>
        <w:t>15. NAPIRENDI PONT</w:t>
      </w:r>
    </w:p>
    <w:p w:rsidR="00FB5F1A" w:rsidRPr="00BB48E0" w:rsidRDefault="00E8276D">
      <w:pPr>
        <w:jc w:val="both"/>
        <w:rPr>
          <w:b/>
          <w:sz w:val="24"/>
          <w:szCs w:val="24"/>
        </w:rPr>
      </w:pPr>
      <w:r w:rsidRPr="00BB48E0">
        <w:rPr>
          <w:b/>
          <w:sz w:val="24"/>
          <w:szCs w:val="24"/>
        </w:rPr>
        <w:t>Önkormányzati tulajdonú gazdasági társaságok javadalmazási szabályzatának módosítása</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tabs>
          <w:tab w:val="left" w:pos="2865"/>
        </w:tabs>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Egyhangú Társadalmi Kapcsolatok Bizottsági támogatással jött a Képviselő-testület elé az előterjesztés. Szavazásra bocsátja. </w:t>
      </w:r>
    </w:p>
    <w:p w:rsidR="00FB5F1A" w:rsidRPr="00BB48E0" w:rsidRDefault="00FB5F1A">
      <w:pPr>
        <w:pBdr>
          <w:top w:val="nil"/>
          <w:left w:val="nil"/>
          <w:bottom w:val="nil"/>
          <w:right w:val="nil"/>
          <w:between w:val="nil"/>
        </w:pBdr>
        <w:tabs>
          <w:tab w:val="left" w:pos="2865"/>
        </w:tabs>
        <w:ind w:left="540" w:hanging="540"/>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lastRenderedPageBreak/>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262/2022. (XII.15.) Kt. határozat</w:t>
      </w:r>
    </w:p>
    <w:p w:rsidR="00FB5F1A" w:rsidRPr="00BB48E0" w:rsidRDefault="00FB5F1A">
      <w:pPr>
        <w:rPr>
          <w:i/>
          <w:sz w:val="24"/>
          <w:szCs w:val="24"/>
        </w:rPr>
      </w:pPr>
    </w:p>
    <w:p w:rsidR="00FB5F1A" w:rsidRPr="00BB48E0" w:rsidRDefault="00E8276D">
      <w:pPr>
        <w:jc w:val="both"/>
        <w:rPr>
          <w:sz w:val="24"/>
          <w:szCs w:val="24"/>
        </w:rPr>
      </w:pPr>
      <w:r w:rsidRPr="00BB48E0">
        <w:rPr>
          <w:sz w:val="24"/>
          <w:szCs w:val="24"/>
        </w:rPr>
        <w:t xml:space="preserve">Mosonmagyaróvár Város Önkormányzat Képviselő-testülete az Önkormányzat 100%-os tulajdonában lévő gazdasági társaságok ügyvezetőinek, felügyelőbizottsági tagjainak, továbbá a Munka Törvénykönyvéről szóló 2012. évi I. törvény 208. §-a szerinti vezető állású munkavállalók javadalmazására szóló a 212/2022. (XI.17.) Kt. határozatával elfogadott Javadalmazási Szabályzatának IV. pontját az alábbiak szerint módosítja: </w:t>
      </w:r>
    </w:p>
    <w:p w:rsidR="00FB5F1A" w:rsidRPr="00BB48E0" w:rsidRDefault="00FB5F1A">
      <w:pPr>
        <w:jc w:val="both"/>
        <w:rPr>
          <w:sz w:val="24"/>
          <w:szCs w:val="24"/>
        </w:rPr>
      </w:pPr>
    </w:p>
    <w:p w:rsidR="00FB5F1A" w:rsidRPr="00BB48E0" w:rsidRDefault="00E8276D">
      <w:pPr>
        <w:ind w:left="708"/>
        <w:jc w:val="center"/>
        <w:rPr>
          <w:b/>
          <w:i/>
          <w:sz w:val="24"/>
          <w:szCs w:val="24"/>
        </w:rPr>
      </w:pPr>
      <w:r w:rsidRPr="00BB48E0">
        <w:rPr>
          <w:b/>
          <w:i/>
          <w:sz w:val="24"/>
          <w:szCs w:val="24"/>
        </w:rPr>
        <w:t>IV.</w:t>
      </w:r>
    </w:p>
    <w:p w:rsidR="00FB5F1A" w:rsidRPr="00BB48E0" w:rsidRDefault="00E8276D">
      <w:pPr>
        <w:ind w:left="708"/>
        <w:jc w:val="center"/>
        <w:rPr>
          <w:b/>
          <w:i/>
          <w:sz w:val="24"/>
          <w:szCs w:val="24"/>
        </w:rPr>
      </w:pPr>
      <w:r w:rsidRPr="00BB48E0">
        <w:rPr>
          <w:b/>
          <w:i/>
          <w:sz w:val="24"/>
          <w:szCs w:val="24"/>
        </w:rPr>
        <w:t>Az Mt. 208. § hatálya alá eső vezető állású munkavállaló</w:t>
      </w:r>
    </w:p>
    <w:p w:rsidR="00FB5F1A" w:rsidRPr="00BB48E0" w:rsidRDefault="00FB5F1A">
      <w:pPr>
        <w:ind w:left="708"/>
        <w:jc w:val="center"/>
        <w:rPr>
          <w:b/>
          <w:i/>
          <w:sz w:val="24"/>
          <w:szCs w:val="24"/>
        </w:rPr>
      </w:pPr>
    </w:p>
    <w:p w:rsidR="00FB5F1A" w:rsidRPr="00BB48E0" w:rsidRDefault="00E8276D">
      <w:pPr>
        <w:ind w:left="708"/>
        <w:jc w:val="both"/>
        <w:rPr>
          <w:i/>
          <w:sz w:val="24"/>
          <w:szCs w:val="24"/>
        </w:rPr>
      </w:pPr>
      <w:r w:rsidRPr="00BB48E0">
        <w:rPr>
          <w:i/>
          <w:sz w:val="24"/>
          <w:szCs w:val="24"/>
        </w:rPr>
        <w:t>4.1. Jelen szabályzat hatálya alá tartozó gazdasági társaságoknál az Mt. 208. § hatálya alá tartozó vezető állású munkavállaló nincs, az alábbiakban meghatározott kivételtől eltekintve.</w:t>
      </w:r>
    </w:p>
    <w:p w:rsidR="00FB5F1A" w:rsidRPr="00BB48E0" w:rsidRDefault="00E8276D">
      <w:pPr>
        <w:ind w:left="708"/>
        <w:jc w:val="both"/>
        <w:rPr>
          <w:i/>
          <w:sz w:val="24"/>
          <w:szCs w:val="24"/>
        </w:rPr>
      </w:pPr>
      <w:r w:rsidRPr="00BB48E0">
        <w:rPr>
          <w:i/>
          <w:sz w:val="24"/>
          <w:szCs w:val="24"/>
        </w:rPr>
        <w:t xml:space="preserve">4.2. Amennyiben a gazdasági társaság működésére vonatkozó ágazati jogszabály ilyen előírást tartalmaz, az ott meghatározottak szerint sor kerül az Mt. 208.§-a szerinti vezető állású munkavállaló alkalmazására. Ebben az esetben a gazdasági társaság köteles ennek tényét bejelenteni a tulajdonos Önkormányzat számára. </w:t>
      </w:r>
    </w:p>
    <w:p w:rsidR="00FB5F1A" w:rsidRPr="00BB48E0" w:rsidRDefault="00E8276D">
      <w:pPr>
        <w:ind w:left="708"/>
        <w:jc w:val="both"/>
        <w:rPr>
          <w:i/>
          <w:sz w:val="24"/>
          <w:szCs w:val="24"/>
        </w:rPr>
      </w:pPr>
      <w:r w:rsidRPr="00BB48E0">
        <w:rPr>
          <w:i/>
          <w:sz w:val="24"/>
          <w:szCs w:val="24"/>
        </w:rPr>
        <w:t>4.3. Ammennyiben a gazdasági társaságnál az Mt. 208.§ hatálya alá tartozó vezető állású munkavállaló foglalkoztatására kerül sor, rá a jelen szabályzatban foglalt szabályok nem vonatkoznak. Az Mt. 208.§ hatálya alá tartozó munkavállalókra a gazdasági társaság belső szabályzatában meghatározott, a munka körének megfelelő juttatásokra jogosult.</w:t>
      </w:r>
    </w:p>
    <w:p w:rsidR="00FB5F1A" w:rsidRPr="00BB48E0" w:rsidRDefault="00FB5F1A">
      <w:pPr>
        <w:ind w:left="708"/>
        <w:jc w:val="both"/>
        <w:rPr>
          <w:i/>
          <w:sz w:val="24"/>
          <w:szCs w:val="24"/>
        </w:rPr>
      </w:pPr>
    </w:p>
    <w:p w:rsidR="00FB5F1A" w:rsidRPr="00BB48E0" w:rsidRDefault="00E8276D">
      <w:pPr>
        <w:ind w:left="708"/>
        <w:jc w:val="both"/>
        <w:rPr>
          <w:sz w:val="24"/>
          <w:szCs w:val="24"/>
        </w:rPr>
      </w:pPr>
      <w:r w:rsidRPr="00BB48E0">
        <w:rPr>
          <w:sz w:val="24"/>
          <w:szCs w:val="24"/>
        </w:rPr>
        <w:t>A Képviselő-testület felhatalmazza Dr. Árvay István polgármestert, hogy a dokumentum elfogadásáról a Gazdasági Társaságok ügyvezetőit tájékoztassa.</w:t>
      </w:r>
    </w:p>
    <w:p w:rsidR="00FB5F1A" w:rsidRPr="00BB48E0" w:rsidRDefault="00FB5F1A">
      <w:pPr>
        <w:ind w:left="708"/>
        <w:jc w:val="both"/>
        <w:rPr>
          <w:sz w:val="24"/>
          <w:szCs w:val="24"/>
        </w:rPr>
      </w:pPr>
    </w:p>
    <w:p w:rsidR="00FB5F1A" w:rsidRPr="00BB48E0" w:rsidRDefault="00E8276D">
      <w:pPr>
        <w:ind w:left="708"/>
        <w:jc w:val="both"/>
        <w:rPr>
          <w:sz w:val="24"/>
          <w:szCs w:val="24"/>
        </w:rPr>
      </w:pPr>
      <w:r w:rsidRPr="00BB48E0">
        <w:rPr>
          <w:sz w:val="24"/>
          <w:szCs w:val="24"/>
        </w:rPr>
        <w:t>Felelős: Dr. Árvay István polgármester</w:t>
      </w:r>
    </w:p>
    <w:p w:rsidR="00FB5F1A" w:rsidRPr="00BB48E0" w:rsidRDefault="00E8276D">
      <w:pPr>
        <w:ind w:left="708"/>
        <w:jc w:val="both"/>
        <w:rPr>
          <w:sz w:val="24"/>
          <w:szCs w:val="24"/>
        </w:rPr>
      </w:pPr>
      <w:r w:rsidRPr="00BB48E0">
        <w:rPr>
          <w:sz w:val="24"/>
          <w:szCs w:val="24"/>
        </w:rPr>
        <w:t>Határidő: 2022. december 31.</w:t>
      </w:r>
    </w:p>
    <w:p w:rsidR="00FB5F1A" w:rsidRPr="00BB48E0" w:rsidRDefault="00FB5F1A">
      <w:pPr>
        <w:pBdr>
          <w:top w:val="nil"/>
          <w:left w:val="nil"/>
          <w:bottom w:val="nil"/>
          <w:right w:val="nil"/>
          <w:between w:val="nil"/>
        </w:pBdr>
        <w:rPr>
          <w:color w:val="000000"/>
        </w:rPr>
      </w:pPr>
    </w:p>
    <w:p w:rsidR="00FB5F1A" w:rsidRPr="00BB48E0" w:rsidRDefault="00FB5F1A">
      <w:pPr>
        <w:pBdr>
          <w:top w:val="nil"/>
          <w:left w:val="nil"/>
          <w:bottom w:val="nil"/>
          <w:right w:val="nil"/>
          <w:between w:val="nil"/>
        </w:pBdr>
        <w:rPr>
          <w:color w:val="000000"/>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16. NAPIRENDI PONT</w:t>
      </w:r>
    </w:p>
    <w:p w:rsidR="00FB5F1A" w:rsidRPr="00BB48E0" w:rsidRDefault="00E8276D">
      <w:pPr>
        <w:pBdr>
          <w:top w:val="nil"/>
          <w:left w:val="nil"/>
          <w:bottom w:val="nil"/>
          <w:right w:val="nil"/>
          <w:between w:val="nil"/>
        </w:pBdr>
        <w:rPr>
          <w:b/>
          <w:color w:val="000000"/>
          <w:sz w:val="24"/>
          <w:szCs w:val="24"/>
        </w:rPr>
      </w:pPr>
      <w:r w:rsidRPr="00BB48E0">
        <w:rPr>
          <w:rFonts w:ascii="Calibri" w:eastAsia="Calibri" w:hAnsi="Calibri" w:cs="Calibri"/>
          <w:b/>
          <w:color w:val="000000"/>
          <w:sz w:val="22"/>
          <w:szCs w:val="22"/>
        </w:rPr>
        <w:t>„</w:t>
      </w:r>
      <w:r w:rsidRPr="00BB48E0">
        <w:rPr>
          <w:b/>
          <w:color w:val="000000"/>
          <w:sz w:val="24"/>
          <w:szCs w:val="24"/>
        </w:rPr>
        <w:t xml:space="preserve">Mosonmagyaróvár Közrendvédelméért” Közalapítvány megszüntetése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 Társadalmi Kapcsolatok Bizottság tárgyalta az előterjesztést, s egyhangúlag támogatta azt.</w:t>
      </w:r>
      <w:r w:rsidRPr="00BB48E0">
        <w:rPr>
          <w:sz w:val="24"/>
          <w:szCs w:val="24"/>
        </w:rPr>
        <w:t xml:space="preserve"> Szavazásra bocsátja az előterjesztést.</w:t>
      </w:r>
    </w:p>
    <w:p w:rsidR="00FB5F1A" w:rsidRPr="00BB48E0" w:rsidRDefault="00FB5F1A">
      <w:pPr>
        <w:pBdr>
          <w:top w:val="nil"/>
          <w:left w:val="nil"/>
          <w:bottom w:val="nil"/>
          <w:right w:val="nil"/>
          <w:between w:val="nil"/>
        </w:pBdr>
        <w:ind w:left="540"/>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bookmarkStart w:id="14" w:name="_heading=h.35nkun2" w:colFirst="0" w:colLast="0"/>
      <w:bookmarkEnd w:id="14"/>
      <w:r w:rsidRPr="00BB48E0">
        <w:rPr>
          <w:b/>
          <w:sz w:val="24"/>
          <w:szCs w:val="24"/>
        </w:rPr>
        <w:t>263/2022. (XII.15.) Kt. határozat</w:t>
      </w:r>
    </w:p>
    <w:p w:rsidR="00FB5F1A" w:rsidRPr="00BB48E0" w:rsidRDefault="00FB5F1A">
      <w:pPr>
        <w:rPr>
          <w:i/>
          <w:sz w:val="24"/>
          <w:szCs w:val="24"/>
        </w:rPr>
      </w:pPr>
    </w:p>
    <w:p w:rsidR="00FB5F1A" w:rsidRPr="00BB48E0" w:rsidRDefault="00E8276D">
      <w:pPr>
        <w:ind w:left="709"/>
        <w:jc w:val="both"/>
        <w:rPr>
          <w:sz w:val="24"/>
          <w:szCs w:val="24"/>
        </w:rPr>
      </w:pPr>
      <w:r w:rsidRPr="00BB48E0">
        <w:rPr>
          <w:sz w:val="24"/>
          <w:szCs w:val="24"/>
        </w:rPr>
        <w:t>Mosonmagyaróvár Város Önkormányzat Képviselő-testülete kezdeményezi az illetékes, bírósági nyilvántartást vezető Győri Törvényszék előtt a „Mosonmagyaróvár Közrendvédelméért” Közalapítvány megszüntetését 2022. december 31. nappal.</w:t>
      </w:r>
    </w:p>
    <w:p w:rsidR="00FB5F1A" w:rsidRPr="00BB48E0" w:rsidRDefault="00FB5F1A">
      <w:pPr>
        <w:ind w:left="709"/>
        <w:jc w:val="both"/>
        <w:rPr>
          <w:sz w:val="24"/>
          <w:szCs w:val="24"/>
        </w:rPr>
      </w:pPr>
    </w:p>
    <w:p w:rsidR="00FB5F1A" w:rsidRPr="00BB48E0" w:rsidRDefault="00E8276D">
      <w:pPr>
        <w:ind w:left="709"/>
        <w:jc w:val="both"/>
        <w:rPr>
          <w:sz w:val="24"/>
          <w:szCs w:val="24"/>
        </w:rPr>
      </w:pPr>
      <w:r w:rsidRPr="00BB48E0">
        <w:rPr>
          <w:sz w:val="24"/>
          <w:szCs w:val="24"/>
        </w:rPr>
        <w:lastRenderedPageBreak/>
        <w:t>Mosonmagyaróvár Város Önkormányzat Képviselő-testülete úgy határoz, hogy a „Mosonmagyaróvár Közrendvédelméért” Közalapítvány 2022. évi beszámolója alapján fennálló teljes vagyona a Mosonmagyaróvári Önkormányzati Rendészetre száll.</w:t>
      </w:r>
    </w:p>
    <w:p w:rsidR="00FB5F1A" w:rsidRPr="00BB48E0" w:rsidRDefault="00FB5F1A">
      <w:pPr>
        <w:ind w:left="709"/>
        <w:jc w:val="both"/>
        <w:rPr>
          <w:sz w:val="24"/>
          <w:szCs w:val="24"/>
        </w:rPr>
      </w:pPr>
    </w:p>
    <w:p w:rsidR="00FB5F1A" w:rsidRPr="00BB48E0" w:rsidRDefault="00E8276D">
      <w:pPr>
        <w:ind w:left="709"/>
        <w:jc w:val="both"/>
        <w:rPr>
          <w:sz w:val="24"/>
          <w:szCs w:val="24"/>
        </w:rPr>
      </w:pPr>
      <w:r w:rsidRPr="00BB48E0">
        <w:rPr>
          <w:sz w:val="24"/>
          <w:szCs w:val="24"/>
        </w:rPr>
        <w:t>Mosonmagyaróvár Város Önkormányzat Képviselő-testülete felhatalmazza a polgármestert a közalapítvány megszüntetése, illetve a bírósági nyilvántartásból való törlése iránt kezdeményezett eljárások, valamint a szervezet végelszámolása során szükséges intézkedések megtételére, az esetlegesen felmerülő további hiánypótlások teljesítésére és az egyéb szükséges dokumentumok aláírására és kiadására.</w:t>
      </w:r>
    </w:p>
    <w:p w:rsidR="00FB5F1A" w:rsidRPr="00BB48E0" w:rsidRDefault="00FB5F1A">
      <w:pPr>
        <w:ind w:left="709"/>
        <w:jc w:val="both"/>
        <w:rPr>
          <w:sz w:val="24"/>
          <w:szCs w:val="24"/>
        </w:rPr>
      </w:pPr>
    </w:p>
    <w:p w:rsidR="00FB5F1A" w:rsidRPr="00BB48E0" w:rsidRDefault="00E8276D">
      <w:pPr>
        <w:ind w:left="709"/>
        <w:jc w:val="both"/>
        <w:rPr>
          <w:sz w:val="24"/>
          <w:szCs w:val="24"/>
        </w:rPr>
      </w:pPr>
      <w:r w:rsidRPr="00BB48E0">
        <w:rPr>
          <w:sz w:val="24"/>
          <w:szCs w:val="24"/>
        </w:rPr>
        <w:t>A Képviselő-testület tisztelettel megköszöni a közalapítvány munkáját.</w:t>
      </w:r>
    </w:p>
    <w:p w:rsidR="00FB5F1A" w:rsidRPr="00BB48E0" w:rsidRDefault="00FB5F1A">
      <w:pPr>
        <w:ind w:left="709"/>
        <w:jc w:val="both"/>
        <w:rPr>
          <w:sz w:val="24"/>
          <w:szCs w:val="24"/>
        </w:rPr>
      </w:pPr>
    </w:p>
    <w:p w:rsidR="00FB5F1A" w:rsidRPr="00BB48E0" w:rsidRDefault="00E8276D">
      <w:pPr>
        <w:ind w:left="709"/>
        <w:jc w:val="both"/>
        <w:rPr>
          <w:sz w:val="24"/>
          <w:szCs w:val="24"/>
        </w:rPr>
      </w:pPr>
      <w:r w:rsidRPr="00BB48E0">
        <w:rPr>
          <w:sz w:val="24"/>
          <w:szCs w:val="24"/>
          <w:u w:val="single"/>
        </w:rPr>
        <w:t>Felelős:</w:t>
      </w:r>
      <w:r w:rsidRPr="00BB48E0">
        <w:rPr>
          <w:sz w:val="24"/>
          <w:szCs w:val="24"/>
        </w:rPr>
        <w:t xml:space="preserve"> </w:t>
      </w:r>
      <w:r w:rsidRPr="00BB48E0">
        <w:rPr>
          <w:sz w:val="24"/>
          <w:szCs w:val="24"/>
        </w:rPr>
        <w:tab/>
        <w:t>Dr. Árvay István polgármester</w:t>
      </w:r>
    </w:p>
    <w:p w:rsidR="00FB5F1A" w:rsidRPr="00BB48E0" w:rsidRDefault="00E8276D">
      <w:pPr>
        <w:ind w:left="709"/>
        <w:jc w:val="both"/>
        <w:rPr>
          <w:sz w:val="24"/>
          <w:szCs w:val="24"/>
        </w:rPr>
      </w:pPr>
      <w:r w:rsidRPr="00BB48E0">
        <w:rPr>
          <w:sz w:val="24"/>
          <w:szCs w:val="24"/>
          <w:u w:val="single"/>
        </w:rPr>
        <w:t>Határidő:</w:t>
      </w:r>
      <w:r w:rsidRPr="00BB48E0">
        <w:rPr>
          <w:sz w:val="24"/>
          <w:szCs w:val="24"/>
        </w:rPr>
        <w:tab/>
        <w:t>azonnal</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17. NAPIRENDI PONT</w:t>
      </w:r>
    </w:p>
    <w:p w:rsidR="00FB5F1A" w:rsidRPr="00BB48E0" w:rsidRDefault="00E8276D">
      <w:pPr>
        <w:pBdr>
          <w:top w:val="nil"/>
          <w:left w:val="nil"/>
          <w:bottom w:val="nil"/>
          <w:right w:val="nil"/>
          <w:between w:val="nil"/>
        </w:pBdr>
        <w:jc w:val="both"/>
        <w:rPr>
          <w:b/>
          <w:sz w:val="24"/>
          <w:szCs w:val="24"/>
        </w:rPr>
      </w:pPr>
      <w:r w:rsidRPr="00BB48E0">
        <w:rPr>
          <w:b/>
          <w:sz w:val="24"/>
          <w:szCs w:val="24"/>
        </w:rPr>
        <w:t xml:space="preserve">A veszélyhelyzet időtartama alatt a közvilágítás üzemeltetésével kapcsolatos szabályokról szóló önkormányzati rendelet elfogadása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tabs>
          <w:tab w:val="left" w:pos="2865"/>
        </w:tabs>
        <w:jc w:val="both"/>
        <w:rPr>
          <w:color w:val="000000"/>
          <w:sz w:val="24"/>
          <w:szCs w:val="24"/>
          <w:u w:val="single"/>
        </w:rPr>
      </w:pPr>
    </w:p>
    <w:p w:rsidR="00FB5F1A" w:rsidRPr="00BB48E0" w:rsidRDefault="00E8276D">
      <w:pPr>
        <w:pBdr>
          <w:top w:val="nil"/>
          <w:left w:val="nil"/>
          <w:bottom w:val="nil"/>
          <w:right w:val="nil"/>
          <w:between w:val="nil"/>
        </w:pBdr>
        <w:tabs>
          <w:tab w:val="left" w:pos="2865"/>
        </w:tabs>
        <w:ind w:left="567" w:hanging="567"/>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Egyhangú Gazdásági és Városüzemeltetési Bizottsági támogatással jött az előterjesztés a Képviselő-testület elé. Ez a rendelet adhat keretet arra, ha kidolgozzák a közvilágítási költségcsökkentési terveket. </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(minősített többséggel) az alábbi rendelet alkotta: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50/2022. (XII.16.) önkormányzati rendelet</w:t>
      </w:r>
    </w:p>
    <w:p w:rsidR="00FB5F1A" w:rsidRPr="00BB48E0" w:rsidRDefault="00FB5F1A">
      <w:pPr>
        <w:pBdr>
          <w:top w:val="nil"/>
          <w:left w:val="nil"/>
          <w:bottom w:val="nil"/>
          <w:right w:val="nil"/>
          <w:between w:val="nil"/>
        </w:pBdr>
        <w:tabs>
          <w:tab w:val="center" w:pos="4536"/>
          <w:tab w:val="right" w:pos="9072"/>
        </w:tabs>
        <w:jc w:val="both"/>
        <w:rPr>
          <w:b/>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 xml:space="preserve">Mosonmagyaróvár Város Önkormányzat Képviselő-testülete a veszélyhelyzet időtartama alatt a közvilágítás üzemeltetésével kapcsolatos szabályokról szóló rendeletét megalkotta.  </w:t>
      </w:r>
    </w:p>
    <w:p w:rsidR="00FB5F1A" w:rsidRPr="00BB48E0" w:rsidRDefault="00FB5F1A">
      <w:pPr>
        <w:pBdr>
          <w:top w:val="nil"/>
          <w:left w:val="nil"/>
          <w:bottom w:val="nil"/>
          <w:right w:val="nil"/>
          <w:between w:val="nil"/>
        </w:pBdr>
        <w:tabs>
          <w:tab w:val="left" w:pos="2865"/>
        </w:tabs>
        <w:ind w:left="540" w:hanging="540"/>
        <w:jc w:val="both"/>
        <w:rPr>
          <w:color w:val="000000"/>
          <w:sz w:val="24"/>
          <w:szCs w:val="24"/>
          <w:u w:val="single"/>
        </w:rPr>
      </w:pPr>
    </w:p>
    <w:p w:rsidR="00FB5F1A" w:rsidRPr="00BB48E0" w:rsidRDefault="00FB5F1A">
      <w:pPr>
        <w:pBdr>
          <w:top w:val="nil"/>
          <w:left w:val="nil"/>
          <w:bottom w:val="nil"/>
          <w:right w:val="nil"/>
          <w:between w:val="nil"/>
        </w:pBdr>
        <w:shd w:val="clear" w:color="auto" w:fill="FFFFFF"/>
        <w:ind w:left="540" w:hanging="540"/>
        <w:jc w:val="both"/>
        <w:rPr>
          <w:color w:val="000000"/>
          <w:sz w:val="24"/>
          <w:szCs w:val="24"/>
          <w:u w:val="single"/>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18. NAPIRENDI PONT</w:t>
      </w:r>
    </w:p>
    <w:p w:rsidR="00FB5F1A" w:rsidRPr="00BB48E0" w:rsidRDefault="00E8276D">
      <w:pPr>
        <w:pBdr>
          <w:top w:val="nil"/>
          <w:left w:val="nil"/>
          <w:bottom w:val="nil"/>
          <w:right w:val="nil"/>
          <w:between w:val="nil"/>
        </w:pBdr>
        <w:jc w:val="both"/>
        <w:rPr>
          <w:color w:val="000000"/>
          <w:sz w:val="24"/>
          <w:szCs w:val="24"/>
        </w:rPr>
      </w:pPr>
      <w:r w:rsidRPr="00BB48E0">
        <w:rPr>
          <w:b/>
          <w:sz w:val="24"/>
          <w:szCs w:val="24"/>
        </w:rPr>
        <w:t xml:space="preserve">A Képviselő-testület által adományozható díjakról és elismerésekről szóló önkormányzati rendelet módosítása </w:t>
      </w:r>
      <w:r w:rsidRPr="00BB48E0">
        <w:rPr>
          <w:color w:val="000000"/>
          <w:sz w:val="24"/>
          <w:szCs w:val="24"/>
        </w:rPr>
        <w:t xml:space="preserve"> </w:t>
      </w: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ind w:left="540" w:hanging="540"/>
        <w:jc w:val="both"/>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 Társadalmi Kapcsolatok Bizottság tárgyalta az előterjesztést, és 6 igen szavazattal, 1 tartózkodás mellett támogatta azt. A módosítás azt tartalmazza, hogy megosztva 2 személy is megkapha</w:t>
      </w:r>
      <w:r w:rsidRPr="00BB48E0">
        <w:rPr>
          <w:sz w:val="24"/>
          <w:szCs w:val="24"/>
        </w:rPr>
        <w:t>ssa</w:t>
      </w:r>
      <w:r w:rsidRPr="00BB48E0">
        <w:rPr>
          <w:color w:val="000000"/>
          <w:sz w:val="24"/>
          <w:szCs w:val="24"/>
        </w:rPr>
        <w:t xml:space="preserve"> a "Mosonmagyar</w:t>
      </w:r>
      <w:r w:rsidRPr="00BB48E0">
        <w:rPr>
          <w:sz w:val="24"/>
          <w:szCs w:val="24"/>
        </w:rPr>
        <w:t>óvár Város</w:t>
      </w:r>
      <w:r w:rsidRPr="00BB48E0">
        <w:rPr>
          <w:color w:val="000000"/>
          <w:sz w:val="24"/>
          <w:szCs w:val="24"/>
        </w:rPr>
        <w:t xml:space="preserve"> </w:t>
      </w:r>
      <w:r w:rsidRPr="00BB48E0">
        <w:rPr>
          <w:sz w:val="24"/>
          <w:szCs w:val="24"/>
        </w:rPr>
        <w:t>Sp</w:t>
      </w:r>
      <w:r w:rsidRPr="00BB48E0">
        <w:rPr>
          <w:color w:val="000000"/>
          <w:sz w:val="24"/>
          <w:szCs w:val="24"/>
        </w:rPr>
        <w:t xml:space="preserve">ortdíja" elismerést. </w:t>
      </w: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 xml:space="preserve"> </w:t>
      </w:r>
    </w:p>
    <w:p w:rsidR="00FB5F1A" w:rsidRPr="00BB48E0" w:rsidRDefault="00E8276D">
      <w:pPr>
        <w:pBdr>
          <w:top w:val="nil"/>
          <w:left w:val="nil"/>
          <w:bottom w:val="nil"/>
          <w:right w:val="nil"/>
          <w:between w:val="nil"/>
        </w:pBdr>
        <w:jc w:val="both"/>
        <w:rPr>
          <w:color w:val="000000"/>
          <w:sz w:val="24"/>
          <w:szCs w:val="24"/>
        </w:rPr>
      </w:pPr>
      <w:r w:rsidRPr="00BB48E0">
        <w:rPr>
          <w:i/>
          <w:color w:val="000000"/>
          <w:sz w:val="24"/>
          <w:szCs w:val="24"/>
        </w:rPr>
        <w:t>A Képviselő-testület 12 igen szavazattal</w:t>
      </w:r>
      <w:r w:rsidRPr="00BB48E0">
        <w:rPr>
          <w:i/>
          <w:sz w:val="24"/>
          <w:szCs w:val="24"/>
        </w:rPr>
        <w:t xml:space="preserve">, </w:t>
      </w:r>
      <w:r w:rsidRPr="00BB48E0">
        <w:rPr>
          <w:i/>
          <w:color w:val="000000"/>
          <w:sz w:val="24"/>
          <w:szCs w:val="24"/>
        </w:rPr>
        <w:t>1 tartózkodás mellett (minősített többséggel) az alábbi rendeletet alkotta:</w:t>
      </w:r>
    </w:p>
    <w:p w:rsidR="00FB5F1A" w:rsidRPr="00BB48E0" w:rsidRDefault="00FB5F1A">
      <w:pPr>
        <w:pBdr>
          <w:top w:val="nil"/>
          <w:left w:val="nil"/>
          <w:bottom w:val="nil"/>
          <w:right w:val="nil"/>
          <w:between w:val="nil"/>
        </w:pBdr>
        <w:jc w:val="both"/>
        <w:rPr>
          <w:color w:val="000000"/>
          <w:sz w:val="24"/>
          <w:szCs w:val="24"/>
        </w:rPr>
      </w:pPr>
    </w:p>
    <w:p w:rsidR="00E8276D" w:rsidRPr="00BB48E0" w:rsidRDefault="00E8276D">
      <w:pPr>
        <w:pBdr>
          <w:top w:val="nil"/>
          <w:left w:val="nil"/>
          <w:bottom w:val="nil"/>
          <w:right w:val="nil"/>
          <w:between w:val="nil"/>
        </w:pBdr>
        <w:jc w:val="both"/>
        <w:rPr>
          <w:color w:val="000000"/>
          <w:sz w:val="24"/>
          <w:szCs w:val="24"/>
        </w:rPr>
      </w:pPr>
    </w:p>
    <w:p w:rsidR="00E8276D" w:rsidRPr="00BB48E0" w:rsidRDefault="00E8276D">
      <w:pPr>
        <w:pBdr>
          <w:top w:val="nil"/>
          <w:left w:val="nil"/>
          <w:bottom w:val="nil"/>
          <w:right w:val="nil"/>
          <w:between w:val="nil"/>
        </w:pBdr>
        <w:jc w:val="both"/>
        <w:rPr>
          <w:color w:val="000000"/>
          <w:sz w:val="24"/>
          <w:szCs w:val="24"/>
        </w:rPr>
      </w:pPr>
    </w:p>
    <w:p w:rsidR="00E8276D" w:rsidRPr="00BB48E0" w:rsidRDefault="00E8276D">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lastRenderedPageBreak/>
        <w:t>47/2022. (XII.15.) önkormányzati rendelet</w:t>
      </w:r>
    </w:p>
    <w:p w:rsidR="00FB5F1A" w:rsidRPr="00BB48E0" w:rsidRDefault="00FB5F1A">
      <w:pPr>
        <w:pBdr>
          <w:top w:val="nil"/>
          <w:left w:val="nil"/>
          <w:bottom w:val="nil"/>
          <w:right w:val="nil"/>
          <w:between w:val="nil"/>
        </w:pBdr>
        <w:tabs>
          <w:tab w:val="center" w:pos="4536"/>
          <w:tab w:val="right" w:pos="9072"/>
        </w:tabs>
        <w:jc w:val="both"/>
        <w:rPr>
          <w:b/>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 xml:space="preserve">Mosonmagyaróvár Város Önkormányzat Képviselő-testülete a Képviselő-testület által adományozható díjakról és elismerésekről szóló 9/2010. (III.19.) rendelet módosításáról szóló rendeletét megalkotta.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19. NAPIRENDI PONT</w:t>
      </w:r>
    </w:p>
    <w:p w:rsidR="00FB5F1A" w:rsidRPr="00BB48E0" w:rsidRDefault="00E8276D">
      <w:pPr>
        <w:jc w:val="both"/>
        <w:rPr>
          <w:b/>
          <w:color w:val="000000"/>
          <w:sz w:val="24"/>
          <w:szCs w:val="24"/>
        </w:rPr>
      </w:pPr>
      <w:r w:rsidRPr="00BB48E0">
        <w:rPr>
          <w:b/>
          <w:color w:val="000000"/>
          <w:sz w:val="24"/>
          <w:szCs w:val="24"/>
        </w:rPr>
        <w:t>Mosonmagyaróvár Város Önkormányzat Képviselő-testületének, valamint a Képviselő-testület bizottságainak 2023. évi munkaterve</w:t>
      </w:r>
    </w:p>
    <w:p w:rsidR="00FB5F1A" w:rsidRPr="00BB48E0" w:rsidRDefault="00E8276D">
      <w:pPr>
        <w:pBdr>
          <w:top w:val="nil"/>
          <w:left w:val="nil"/>
          <w:bottom w:val="nil"/>
          <w:right w:val="nil"/>
          <w:between w:val="nil"/>
        </w:pBdr>
        <w:jc w:val="both"/>
        <w:rPr>
          <w:color w:val="000000"/>
          <w:sz w:val="24"/>
          <w:szCs w:val="24"/>
        </w:rPr>
      </w:pPr>
      <w:r w:rsidRPr="00BB48E0">
        <w:rPr>
          <w:sz w:val="24"/>
          <w:szCs w:val="24"/>
        </w:rPr>
        <w:t>(</w:t>
      </w:r>
      <w:r w:rsidRPr="00BB48E0">
        <w:rPr>
          <w:color w:val="000000"/>
          <w:sz w:val="24"/>
          <w:szCs w:val="24"/>
        </w:rPr>
        <w:t>előterjesztés csatolva)</w:t>
      </w:r>
    </w:p>
    <w:p w:rsidR="00FB5F1A" w:rsidRPr="00BB48E0" w:rsidRDefault="00FB5F1A">
      <w:pPr>
        <w:pBdr>
          <w:top w:val="nil"/>
          <w:left w:val="nil"/>
          <w:bottom w:val="nil"/>
          <w:right w:val="nil"/>
          <w:between w:val="nil"/>
        </w:pBdr>
        <w:ind w:left="540" w:hanging="540"/>
        <w:jc w:val="both"/>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 Pénzügyi és Ügyrendi Bizottság tárgyalta az előterjesztést, egyhangúlag támogatta azt. Amennyiben nincs hozzászólás, szavazásra bocsátja a határozati javaslatot.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rPr>
          <w:i/>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t>264/2022. (XII.15.) Kt. határozat</w:t>
      </w:r>
    </w:p>
    <w:p w:rsidR="00FB5F1A" w:rsidRPr="00BB48E0" w:rsidRDefault="00FB5F1A">
      <w:pPr>
        <w:ind w:left="993"/>
        <w:rPr>
          <w:i/>
          <w:sz w:val="24"/>
          <w:szCs w:val="24"/>
        </w:rPr>
      </w:pPr>
    </w:p>
    <w:p w:rsidR="00FB5F1A" w:rsidRPr="00BB48E0" w:rsidRDefault="00E8276D">
      <w:pPr>
        <w:ind w:left="993"/>
        <w:rPr>
          <w:sz w:val="24"/>
          <w:szCs w:val="24"/>
        </w:rPr>
      </w:pPr>
      <w:r w:rsidRPr="00BB48E0">
        <w:rPr>
          <w:sz w:val="24"/>
          <w:szCs w:val="24"/>
        </w:rPr>
        <w:t>Mosonmagyaróvár Város Önkormányzat Képviselő-testülete a Képviselő-testület, valamint a Képviselő-testület bizottságainak</w:t>
      </w:r>
      <w:r w:rsidRPr="00BB48E0">
        <w:rPr>
          <w:b/>
          <w:sz w:val="24"/>
          <w:szCs w:val="24"/>
        </w:rPr>
        <w:t xml:space="preserve"> </w:t>
      </w:r>
      <w:r w:rsidRPr="00BB48E0">
        <w:rPr>
          <w:sz w:val="24"/>
          <w:szCs w:val="24"/>
        </w:rPr>
        <w:t>2023. évi munkatervét – a melléklet szerinti tartalommal – jóváhagyja.</w:t>
      </w:r>
    </w:p>
    <w:p w:rsidR="00FB5F1A" w:rsidRPr="00BB48E0" w:rsidRDefault="00FB5F1A">
      <w:pPr>
        <w:keepNext/>
        <w:pBdr>
          <w:top w:val="nil"/>
          <w:left w:val="nil"/>
          <w:bottom w:val="nil"/>
          <w:right w:val="nil"/>
          <w:between w:val="nil"/>
        </w:pBdr>
        <w:jc w:val="both"/>
        <w:rPr>
          <w:sz w:val="24"/>
          <w:szCs w:val="24"/>
        </w:rPr>
      </w:pPr>
    </w:p>
    <w:p w:rsidR="00FB5F1A" w:rsidRPr="00BB48E0" w:rsidRDefault="00FB5F1A">
      <w:pPr>
        <w:keepNext/>
        <w:pBdr>
          <w:top w:val="nil"/>
          <w:left w:val="nil"/>
          <w:bottom w:val="nil"/>
          <w:right w:val="nil"/>
          <w:between w:val="nil"/>
        </w:pBdr>
        <w:jc w:val="both"/>
        <w:rPr>
          <w:b/>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20. NAPIRENDI PONT</w:t>
      </w:r>
    </w:p>
    <w:p w:rsidR="00FB5F1A" w:rsidRPr="00BB48E0" w:rsidRDefault="00E8276D">
      <w:pPr>
        <w:ind w:left="851" w:hanging="851"/>
        <w:jc w:val="both"/>
        <w:rPr>
          <w:b/>
          <w:color w:val="000000"/>
          <w:sz w:val="24"/>
          <w:szCs w:val="24"/>
        </w:rPr>
      </w:pPr>
      <w:r w:rsidRPr="00BB48E0">
        <w:rPr>
          <w:b/>
          <w:color w:val="000000"/>
          <w:sz w:val="24"/>
          <w:szCs w:val="24"/>
        </w:rPr>
        <w:t>Beszámoló a Lakásellenőrzési Munkacsoport 2022. évi tevékenységéről</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tárgyalta a Szociális és Esélyegyenlőségi Bizottság és egyhangú támogatással elfogadásra javasolja. Szavazásra bocsátja az előterjesztést.</w:t>
      </w:r>
    </w:p>
    <w:p w:rsidR="00FB5F1A" w:rsidRPr="00BB48E0" w:rsidRDefault="00FB5F1A">
      <w:pPr>
        <w:pBdr>
          <w:top w:val="nil"/>
          <w:left w:val="nil"/>
          <w:bottom w:val="nil"/>
          <w:right w:val="nil"/>
          <w:between w:val="nil"/>
        </w:pBdr>
        <w:jc w:val="both"/>
        <w:rPr>
          <w:color w:val="000000"/>
          <w:sz w:val="24"/>
          <w:szCs w:val="24"/>
          <w:u w:val="single"/>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w:t>
      </w:r>
      <w:r w:rsidRPr="00BB48E0">
        <w:rPr>
          <w:i/>
          <w:sz w:val="24"/>
          <w:szCs w:val="24"/>
        </w:rPr>
        <w:t>o</w:t>
      </w:r>
      <w:r w:rsidRPr="00BB48E0">
        <w:rPr>
          <w:i/>
          <w:color w:val="000000"/>
          <w:sz w:val="24"/>
          <w:szCs w:val="24"/>
        </w:rPr>
        <w:t>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265/2022. (XII.15.) Kt. határozat</w:t>
      </w:r>
    </w:p>
    <w:p w:rsidR="00FB5F1A" w:rsidRPr="00BB48E0" w:rsidRDefault="00FB5F1A">
      <w:pPr>
        <w:rPr>
          <w:i/>
          <w:sz w:val="24"/>
          <w:szCs w:val="24"/>
        </w:rPr>
      </w:pPr>
    </w:p>
    <w:p w:rsidR="00FB5F1A" w:rsidRPr="00BB48E0" w:rsidRDefault="00E8276D">
      <w:pPr>
        <w:ind w:left="1416"/>
        <w:jc w:val="both"/>
        <w:rPr>
          <w:sz w:val="24"/>
          <w:szCs w:val="24"/>
        </w:rPr>
      </w:pPr>
      <w:r w:rsidRPr="00BB48E0">
        <w:rPr>
          <w:sz w:val="24"/>
          <w:szCs w:val="24"/>
        </w:rPr>
        <w:t>Mosonmagyaróvár Város Önkormányzat Képviselő-testülete a Lakásellenőrzési Munkacsoport 2022. évi tevékenységéről szóló – előterjesztés szerinti – beszámolót elfogadja.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21. NAPIRENDI PONT</w:t>
      </w:r>
    </w:p>
    <w:p w:rsidR="00FB5F1A" w:rsidRPr="00BB48E0" w:rsidRDefault="00E8276D">
      <w:pPr>
        <w:pBdr>
          <w:top w:val="nil"/>
          <w:left w:val="nil"/>
          <w:bottom w:val="nil"/>
          <w:right w:val="nil"/>
          <w:between w:val="nil"/>
        </w:pBdr>
        <w:jc w:val="both"/>
        <w:rPr>
          <w:color w:val="000000"/>
          <w:sz w:val="24"/>
          <w:szCs w:val="24"/>
        </w:rPr>
      </w:pPr>
      <w:r w:rsidRPr="00BB48E0">
        <w:rPr>
          <w:b/>
          <w:sz w:val="24"/>
          <w:szCs w:val="24"/>
        </w:rPr>
        <w:t>2022. évet megelőző vevői lakbér követelések behajthatatlanná nyilvánítása – önkormányzati lakások kapcsán</w:t>
      </w: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u w:val="single"/>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egyhangúlag támogatta a Pénzügyi és Ügyrendi Bizottság. Kérdés, észrevétel hiányában szavazásra bocsátja a határozati javaslatot.   </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jc w:val="both"/>
        <w:rPr>
          <w:i/>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i/>
          <w:color w:val="000000"/>
          <w:sz w:val="24"/>
          <w:szCs w:val="24"/>
        </w:rPr>
      </w:pPr>
    </w:p>
    <w:p w:rsidR="00FB5F1A" w:rsidRPr="00BB48E0" w:rsidRDefault="00E8276D">
      <w:pPr>
        <w:rPr>
          <w:b/>
          <w:sz w:val="24"/>
          <w:szCs w:val="24"/>
        </w:rPr>
      </w:pPr>
      <w:r w:rsidRPr="00BB48E0">
        <w:rPr>
          <w:b/>
          <w:sz w:val="24"/>
          <w:szCs w:val="24"/>
        </w:rPr>
        <w:t>266/2022. (XII.15.) Kt. határozat</w:t>
      </w:r>
    </w:p>
    <w:p w:rsidR="00FB5F1A" w:rsidRPr="00BB48E0" w:rsidRDefault="00FB5F1A">
      <w:pPr>
        <w:rPr>
          <w:b/>
          <w:sz w:val="24"/>
          <w:szCs w:val="24"/>
        </w:rPr>
      </w:pPr>
    </w:p>
    <w:p w:rsidR="00FB5F1A" w:rsidRPr="00BB48E0" w:rsidRDefault="00E8276D">
      <w:pPr>
        <w:numPr>
          <w:ilvl w:val="0"/>
          <w:numId w:val="2"/>
        </w:numPr>
        <w:spacing w:after="20"/>
        <w:ind w:left="1066" w:hanging="357"/>
        <w:jc w:val="both"/>
        <w:rPr>
          <w:sz w:val="24"/>
          <w:szCs w:val="24"/>
        </w:rPr>
      </w:pPr>
      <w:r w:rsidRPr="00BB48E0">
        <w:rPr>
          <w:sz w:val="24"/>
          <w:szCs w:val="24"/>
        </w:rPr>
        <w:t>Mosonmagyaróvár Város Önkormányzat Képviselő-testülete az Önkormányzat 2022. évi költségvetéséről szóló 1/2022. (II. 12.) önkormányzati rendelet 19. § (3) és (4) bekezdése alapján</w:t>
      </w:r>
      <w:r w:rsidRPr="00BB48E0">
        <w:t xml:space="preserve"> </w:t>
      </w:r>
      <w:r w:rsidRPr="00BB48E0">
        <w:rPr>
          <w:sz w:val="24"/>
          <w:szCs w:val="24"/>
        </w:rPr>
        <w:t>úgy határoz, hogy Mosonmagyaróvár Város Önkormányzat követelés állományában jelentkező, 2022. év előtt keletkezett, négy esetben kisösszegű követelést meghaladó követeléseket behajthatatlannak nyilvánítja:</w:t>
      </w:r>
    </w:p>
    <w:p w:rsidR="00E8276D" w:rsidRPr="00BB48E0" w:rsidRDefault="00E8276D" w:rsidP="00E8276D">
      <w:pPr>
        <w:spacing w:after="20"/>
        <w:ind w:left="1066"/>
        <w:jc w:val="both"/>
        <w:rPr>
          <w:sz w:val="24"/>
          <w:szCs w:val="24"/>
        </w:rPr>
      </w:pPr>
    </w:p>
    <w:p w:rsidR="00E8276D" w:rsidRPr="00BB48E0" w:rsidRDefault="00E8276D" w:rsidP="00E8276D">
      <w:pPr>
        <w:spacing w:after="20"/>
        <w:ind w:left="1066"/>
        <w:jc w:val="both"/>
        <w:rPr>
          <w:sz w:val="24"/>
          <w:szCs w:val="24"/>
        </w:rPr>
      </w:pPr>
      <w:r w:rsidRPr="00BB48E0">
        <w:rPr>
          <w:noProof/>
        </w:rPr>
        <w:drawing>
          <wp:inline distT="0" distB="0" distL="0" distR="0" wp14:anchorId="682D887D" wp14:editId="35DA0EEF">
            <wp:extent cx="4596557" cy="59131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054" cy="5942061"/>
                    </a:xfrm>
                    <a:prstGeom prst="rect">
                      <a:avLst/>
                    </a:prstGeom>
                    <a:noFill/>
                    <a:ln>
                      <a:noFill/>
                    </a:ln>
                  </pic:spPr>
                </pic:pic>
              </a:graphicData>
            </a:graphic>
          </wp:inline>
        </w:drawing>
      </w:r>
    </w:p>
    <w:p w:rsidR="00FB5F1A" w:rsidRPr="00BB48E0" w:rsidRDefault="00FB5F1A">
      <w:pPr>
        <w:jc w:val="center"/>
      </w:pPr>
    </w:p>
    <w:p w:rsidR="00FB5F1A" w:rsidRPr="00BB48E0" w:rsidRDefault="00FB5F1A">
      <w:pPr>
        <w:jc w:val="center"/>
        <w:rPr>
          <w:sz w:val="24"/>
          <w:szCs w:val="24"/>
        </w:rPr>
      </w:pPr>
    </w:p>
    <w:p w:rsidR="00FB5F1A" w:rsidRPr="00BB48E0" w:rsidRDefault="00E8276D">
      <w:pPr>
        <w:numPr>
          <w:ilvl w:val="0"/>
          <w:numId w:val="2"/>
        </w:numPr>
        <w:jc w:val="both"/>
        <w:rPr>
          <w:sz w:val="24"/>
          <w:szCs w:val="24"/>
        </w:rPr>
      </w:pPr>
      <w:r w:rsidRPr="00BB48E0">
        <w:rPr>
          <w:sz w:val="24"/>
          <w:szCs w:val="24"/>
        </w:rPr>
        <w:t>A behajthatatlan követelések nyilvántartása Mosonmagyaróvár Város Önkormányzat 2022. december 31-i állapot szerinti mérleg-alátámasztó leltár dokumentumát fogja képezni.</w:t>
      </w:r>
    </w:p>
    <w:p w:rsidR="00FB5F1A" w:rsidRPr="00BB48E0" w:rsidRDefault="00FB5F1A">
      <w:pPr>
        <w:ind w:left="708"/>
        <w:jc w:val="both"/>
        <w:rPr>
          <w:sz w:val="24"/>
          <w:szCs w:val="24"/>
        </w:rPr>
      </w:pPr>
    </w:p>
    <w:p w:rsidR="00FB5F1A" w:rsidRPr="00BB48E0" w:rsidRDefault="00E8276D">
      <w:pPr>
        <w:ind w:left="708" w:firstLine="360"/>
        <w:jc w:val="both"/>
        <w:rPr>
          <w:sz w:val="24"/>
          <w:szCs w:val="24"/>
        </w:rPr>
      </w:pPr>
      <w:r w:rsidRPr="00BB48E0">
        <w:rPr>
          <w:sz w:val="24"/>
          <w:szCs w:val="24"/>
        </w:rPr>
        <w:t>A Képviselő-testület elrendeli a követelések mérlegből való kivezetését.</w:t>
      </w:r>
    </w:p>
    <w:p w:rsidR="00FB5F1A" w:rsidRPr="00BB48E0" w:rsidRDefault="00FB5F1A">
      <w:pPr>
        <w:jc w:val="both"/>
        <w:rPr>
          <w:sz w:val="24"/>
          <w:szCs w:val="24"/>
        </w:rPr>
      </w:pPr>
    </w:p>
    <w:p w:rsidR="00FB5F1A" w:rsidRPr="00BB48E0" w:rsidRDefault="00E8276D">
      <w:pPr>
        <w:ind w:left="708"/>
        <w:jc w:val="both"/>
        <w:rPr>
          <w:sz w:val="24"/>
          <w:szCs w:val="24"/>
        </w:rPr>
      </w:pPr>
      <w:r w:rsidRPr="00BB48E0">
        <w:rPr>
          <w:sz w:val="24"/>
          <w:szCs w:val="24"/>
        </w:rPr>
        <w:t xml:space="preserve">Felelős: </w:t>
      </w:r>
      <w:r w:rsidRPr="00BB48E0">
        <w:rPr>
          <w:sz w:val="24"/>
          <w:szCs w:val="24"/>
        </w:rPr>
        <w:tab/>
        <w:t>Fehérné dr. Bodó Mariann címzetes főjegyző</w:t>
      </w:r>
    </w:p>
    <w:p w:rsidR="00FB5F1A" w:rsidRPr="00BB48E0" w:rsidRDefault="00E8276D">
      <w:pPr>
        <w:ind w:left="708"/>
        <w:jc w:val="both"/>
        <w:rPr>
          <w:sz w:val="24"/>
          <w:szCs w:val="24"/>
        </w:rPr>
      </w:pPr>
      <w:r w:rsidRPr="00BB48E0">
        <w:rPr>
          <w:sz w:val="24"/>
          <w:szCs w:val="24"/>
        </w:rPr>
        <w:t>Határidő:</w:t>
      </w:r>
      <w:r w:rsidRPr="00BB48E0">
        <w:rPr>
          <w:sz w:val="24"/>
          <w:szCs w:val="24"/>
        </w:rPr>
        <w:tab/>
        <w:t>azonnal</w:t>
      </w:r>
    </w:p>
    <w:p w:rsidR="00FB5F1A" w:rsidRPr="00BB48E0" w:rsidRDefault="00FB5F1A">
      <w:pPr>
        <w:pBdr>
          <w:top w:val="nil"/>
          <w:left w:val="nil"/>
          <w:bottom w:val="nil"/>
          <w:right w:val="nil"/>
          <w:between w:val="nil"/>
        </w:pBdr>
        <w:jc w:val="both"/>
        <w:rPr>
          <w:rFonts w:ascii="Calibri" w:eastAsia="Calibri" w:hAnsi="Calibri" w:cs="Calibri"/>
          <w:color w:val="000000"/>
          <w:sz w:val="22"/>
          <w:szCs w:val="22"/>
        </w:rPr>
      </w:pPr>
    </w:p>
    <w:p w:rsidR="00FB5F1A" w:rsidRPr="00BB48E0" w:rsidRDefault="00FB5F1A">
      <w:pPr>
        <w:pBdr>
          <w:top w:val="nil"/>
          <w:left w:val="nil"/>
          <w:bottom w:val="nil"/>
          <w:right w:val="nil"/>
          <w:between w:val="nil"/>
        </w:pBdr>
        <w:ind w:left="540"/>
        <w:jc w:val="both"/>
        <w:rPr>
          <w:rFonts w:ascii="Calibri" w:eastAsia="Calibri" w:hAnsi="Calibri" w:cs="Calibri"/>
          <w:color w:val="000000"/>
          <w:sz w:val="22"/>
          <w:szCs w:val="22"/>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22. NAPIRENDI PONT</w:t>
      </w:r>
    </w:p>
    <w:p w:rsidR="00FB5F1A" w:rsidRPr="00BB48E0" w:rsidRDefault="00E8276D">
      <w:pPr>
        <w:ind w:left="851" w:hanging="851"/>
        <w:jc w:val="both"/>
        <w:rPr>
          <w:b/>
          <w:color w:val="000000"/>
          <w:sz w:val="24"/>
          <w:szCs w:val="24"/>
        </w:rPr>
      </w:pPr>
      <w:r w:rsidRPr="00BB48E0">
        <w:rPr>
          <w:b/>
          <w:color w:val="000000"/>
          <w:sz w:val="24"/>
          <w:szCs w:val="24"/>
        </w:rPr>
        <w:t>Tájékoztatás a 6. számú vegyes fogorvosi körzetben bekövetkezett változásról</w:t>
      </w:r>
    </w:p>
    <w:p w:rsidR="00FB5F1A" w:rsidRPr="00BB48E0" w:rsidRDefault="00E8276D">
      <w:pPr>
        <w:pBdr>
          <w:top w:val="nil"/>
          <w:left w:val="nil"/>
          <w:bottom w:val="nil"/>
          <w:right w:val="nil"/>
          <w:between w:val="nil"/>
        </w:pBdr>
        <w:spacing w:after="120"/>
        <w:rPr>
          <w:color w:val="000000"/>
          <w:sz w:val="24"/>
          <w:szCs w:val="24"/>
        </w:rPr>
      </w:pPr>
      <w:r w:rsidRPr="00BB48E0">
        <w:rPr>
          <w:color w:val="000000"/>
          <w:sz w:val="24"/>
          <w:szCs w:val="24"/>
        </w:rPr>
        <w:t>(előterjesztés csatolva)</w:t>
      </w: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tárgyalta a </w:t>
      </w:r>
      <w:r w:rsidRPr="00BB48E0">
        <w:rPr>
          <w:sz w:val="24"/>
          <w:szCs w:val="24"/>
        </w:rPr>
        <w:t>Szociális és Esélyegyenlőségi Bizottság</w:t>
      </w:r>
      <w:r w:rsidRPr="00BB48E0">
        <w:rPr>
          <w:color w:val="000000"/>
          <w:sz w:val="24"/>
          <w:szCs w:val="24"/>
        </w:rPr>
        <w:t xml:space="preserve"> és egyhangúlag támogatta azt. Kérdés, észrevétel hiányában szavazásra bocsátja a határozati javaslatot.    </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267/2022. (XII.15.) Kt. határozat</w:t>
      </w:r>
    </w:p>
    <w:p w:rsidR="00FB5F1A" w:rsidRPr="00BB48E0" w:rsidRDefault="00FB5F1A">
      <w:pPr>
        <w:rPr>
          <w:i/>
          <w:sz w:val="24"/>
          <w:szCs w:val="24"/>
        </w:rPr>
      </w:pPr>
    </w:p>
    <w:p w:rsidR="00FB5F1A" w:rsidRPr="00BB48E0" w:rsidRDefault="00E8276D">
      <w:pPr>
        <w:numPr>
          <w:ilvl w:val="0"/>
          <w:numId w:val="3"/>
        </w:numPr>
        <w:pBdr>
          <w:top w:val="nil"/>
          <w:left w:val="nil"/>
          <w:bottom w:val="nil"/>
          <w:right w:val="nil"/>
          <w:between w:val="nil"/>
        </w:pBdr>
        <w:shd w:val="clear" w:color="auto" w:fill="FFFFFF"/>
        <w:jc w:val="both"/>
      </w:pPr>
      <w:r w:rsidRPr="00BB48E0">
        <w:rPr>
          <w:color w:val="000000"/>
          <w:sz w:val="24"/>
          <w:szCs w:val="24"/>
        </w:rPr>
        <w:t xml:space="preserve">Mosonmagyaróvár Város Önkormányzat Képviselő-testülete jóváhagyja, hogy a VÁR.FOG-ADÓ Fogászati Korlátolt Felelősségű Társaság megbízza Dr. Móritz Csilla fogorvost a 6. számú vegyes fogorvosi körzet helyettesítéssel történő feladat-ellátásával 2023. január 1. napjától a praxis betöltéséig, de legfeljebb 2023. június 30. napjáig terjedő időszakra. </w:t>
      </w:r>
    </w:p>
    <w:p w:rsidR="00FB5F1A" w:rsidRPr="00BB48E0" w:rsidRDefault="00FB5F1A">
      <w:pPr>
        <w:pBdr>
          <w:top w:val="nil"/>
          <w:left w:val="nil"/>
          <w:bottom w:val="nil"/>
          <w:right w:val="nil"/>
          <w:between w:val="nil"/>
        </w:pBdr>
        <w:shd w:val="clear" w:color="auto" w:fill="FFFFFF"/>
        <w:ind w:firstLine="180"/>
        <w:jc w:val="both"/>
        <w:rPr>
          <w:color w:val="000000"/>
          <w:sz w:val="24"/>
          <w:szCs w:val="24"/>
        </w:rPr>
      </w:pPr>
    </w:p>
    <w:p w:rsidR="00FB5F1A" w:rsidRPr="00BB48E0" w:rsidRDefault="00E8276D">
      <w:pPr>
        <w:numPr>
          <w:ilvl w:val="0"/>
          <w:numId w:val="3"/>
        </w:numPr>
        <w:jc w:val="both"/>
        <w:rPr>
          <w:sz w:val="24"/>
          <w:szCs w:val="24"/>
        </w:rPr>
      </w:pPr>
      <w:r w:rsidRPr="00BB48E0">
        <w:rPr>
          <w:sz w:val="24"/>
          <w:szCs w:val="24"/>
        </w:rPr>
        <w:t>Mosonmagyaróvár Város Önkormányzat Képviselő-testülete felkéri a polgármestert a helyettesítéssel kapcsolatos intézkedések megtételére, a felmerülő kérdések tisztázására és az egyéb szükséges dokumentumok aláírására és kiadására.</w:t>
      </w:r>
    </w:p>
    <w:p w:rsidR="00FB5F1A" w:rsidRPr="00BB48E0" w:rsidRDefault="00FB5F1A">
      <w:pPr>
        <w:ind w:left="142"/>
        <w:jc w:val="both"/>
        <w:rPr>
          <w:sz w:val="24"/>
          <w:szCs w:val="24"/>
        </w:rPr>
      </w:pPr>
    </w:p>
    <w:p w:rsidR="00FB5F1A" w:rsidRPr="00BB48E0" w:rsidRDefault="00E8276D">
      <w:pPr>
        <w:ind w:left="708"/>
        <w:jc w:val="both"/>
        <w:rPr>
          <w:sz w:val="24"/>
          <w:szCs w:val="24"/>
        </w:rPr>
      </w:pPr>
      <w:r w:rsidRPr="00BB48E0">
        <w:rPr>
          <w:sz w:val="24"/>
          <w:szCs w:val="24"/>
        </w:rPr>
        <w:t>Felelős:</w:t>
      </w:r>
      <w:r w:rsidRPr="00BB48E0">
        <w:rPr>
          <w:sz w:val="24"/>
          <w:szCs w:val="24"/>
        </w:rPr>
        <w:tab/>
        <w:t>Dr. Árvay István polgármester</w:t>
      </w:r>
    </w:p>
    <w:p w:rsidR="00FB5F1A" w:rsidRPr="00BB48E0" w:rsidRDefault="00E8276D">
      <w:pPr>
        <w:ind w:left="708"/>
        <w:jc w:val="both"/>
        <w:rPr>
          <w:sz w:val="24"/>
          <w:szCs w:val="24"/>
        </w:rPr>
      </w:pPr>
      <w:r w:rsidRPr="00BB48E0">
        <w:rPr>
          <w:sz w:val="24"/>
          <w:szCs w:val="24"/>
        </w:rPr>
        <w:t xml:space="preserve">Határidő: </w:t>
      </w:r>
      <w:r w:rsidRPr="00BB48E0">
        <w:rPr>
          <w:sz w:val="24"/>
          <w:szCs w:val="24"/>
        </w:rPr>
        <w:tab/>
        <w:t>azonnal</w:t>
      </w:r>
    </w:p>
    <w:p w:rsidR="00FB5F1A" w:rsidRPr="00BB48E0" w:rsidRDefault="00FB5F1A">
      <w:pPr>
        <w:ind w:left="708"/>
        <w:jc w:val="both"/>
        <w:rPr>
          <w:sz w:val="24"/>
          <w:szCs w:val="24"/>
        </w:rPr>
      </w:pPr>
    </w:p>
    <w:p w:rsidR="00FB5F1A" w:rsidRPr="00BB48E0" w:rsidRDefault="00FB5F1A">
      <w:pPr>
        <w:ind w:left="708"/>
        <w:jc w:val="both"/>
        <w:rPr>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23. NAPIRENDI PONT</w:t>
      </w:r>
    </w:p>
    <w:p w:rsidR="00FB5F1A" w:rsidRPr="00BB48E0" w:rsidRDefault="00E8276D">
      <w:pPr>
        <w:pBdr>
          <w:top w:val="nil"/>
          <w:left w:val="nil"/>
          <w:bottom w:val="nil"/>
          <w:right w:val="nil"/>
          <w:between w:val="nil"/>
        </w:pBdr>
        <w:rPr>
          <w:b/>
          <w:color w:val="000000"/>
          <w:sz w:val="24"/>
          <w:szCs w:val="24"/>
        </w:rPr>
      </w:pPr>
      <w:r w:rsidRPr="00BB48E0">
        <w:rPr>
          <w:b/>
          <w:color w:val="000000"/>
          <w:sz w:val="24"/>
          <w:szCs w:val="24"/>
        </w:rPr>
        <w:t>Tájékoztatás a 2. számú háziorvosi körzet feladatellátására kiírt pályázatról</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rPr>
      </w:pPr>
    </w:p>
    <w:p w:rsidR="00FB5F1A" w:rsidRPr="00BB48E0" w:rsidRDefault="00E8276D" w:rsidP="00E8276D">
      <w:pPr>
        <w:pBdr>
          <w:top w:val="nil"/>
          <w:left w:val="nil"/>
          <w:bottom w:val="nil"/>
          <w:right w:val="nil"/>
          <w:between w:val="nil"/>
        </w:pBdr>
        <w:ind w:left="709" w:hanging="709"/>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Az előterjesztést tárgyalta a Szociális és Egyenlőségi Bizottság </w:t>
      </w:r>
      <w:r w:rsidRPr="00BB48E0">
        <w:rPr>
          <w:sz w:val="24"/>
          <w:szCs w:val="24"/>
        </w:rPr>
        <w:t>és</w:t>
      </w:r>
      <w:r w:rsidRPr="00BB48E0">
        <w:rPr>
          <w:color w:val="000000"/>
          <w:sz w:val="24"/>
          <w:szCs w:val="24"/>
        </w:rPr>
        <w:t xml:space="preserve"> egyhangúlag támogatta azt. 2 határozat szükséges. Az első a pályázat eredménytelennek nyilvánítás</w:t>
      </w:r>
      <w:r w:rsidRPr="00BB48E0">
        <w:rPr>
          <w:sz w:val="24"/>
          <w:szCs w:val="24"/>
        </w:rPr>
        <w:t>a esetén az</w:t>
      </w:r>
      <w:r w:rsidRPr="00BB48E0">
        <w:rPr>
          <w:color w:val="000000"/>
          <w:sz w:val="24"/>
          <w:szCs w:val="24"/>
        </w:rPr>
        <w:t xml:space="preserve"> ismételt kiírásról. A második a helyettesítés</w:t>
      </w:r>
      <w:r w:rsidRPr="00BB48E0">
        <w:rPr>
          <w:sz w:val="24"/>
          <w:szCs w:val="24"/>
        </w:rPr>
        <w:t>sel</w:t>
      </w:r>
      <w:r w:rsidRPr="00BB48E0">
        <w:rPr>
          <w:color w:val="000000"/>
          <w:sz w:val="24"/>
          <w:szCs w:val="24"/>
        </w:rPr>
        <w:t xml:space="preserve"> történő feladatellátásról. </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w:t>
      </w:r>
      <w:r w:rsidRPr="00BB48E0">
        <w:rPr>
          <w:i/>
          <w:sz w:val="24"/>
          <w:szCs w:val="24"/>
        </w:rPr>
        <w:t xml:space="preserve"> </w:t>
      </w:r>
      <w:r w:rsidRPr="00BB48E0">
        <w:rPr>
          <w:i/>
          <w:color w:val="000000"/>
          <w:sz w:val="24"/>
          <w:szCs w:val="24"/>
        </w:rPr>
        <w:t>az alábbi határozatokat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268/2022. (XII.15.) Kt. határozat</w:t>
      </w:r>
    </w:p>
    <w:p w:rsidR="00FB5F1A" w:rsidRPr="00BB48E0" w:rsidRDefault="00FB5F1A">
      <w:pPr>
        <w:rPr>
          <w:b/>
          <w:sz w:val="24"/>
          <w:szCs w:val="24"/>
        </w:rPr>
      </w:pPr>
    </w:p>
    <w:p w:rsidR="00FB5F1A" w:rsidRPr="00BB48E0" w:rsidRDefault="00E8276D">
      <w:pPr>
        <w:numPr>
          <w:ilvl w:val="0"/>
          <w:numId w:val="15"/>
        </w:numPr>
        <w:pBdr>
          <w:top w:val="nil"/>
          <w:left w:val="nil"/>
          <w:bottom w:val="nil"/>
          <w:right w:val="nil"/>
          <w:between w:val="nil"/>
        </w:pBdr>
        <w:tabs>
          <w:tab w:val="center" w:pos="4536"/>
          <w:tab w:val="right" w:pos="9072"/>
        </w:tabs>
        <w:jc w:val="both"/>
        <w:rPr>
          <w:color w:val="000000"/>
          <w:sz w:val="24"/>
          <w:szCs w:val="24"/>
        </w:rPr>
      </w:pPr>
      <w:r w:rsidRPr="00BB48E0">
        <w:rPr>
          <w:color w:val="000000"/>
          <w:sz w:val="24"/>
          <w:szCs w:val="24"/>
        </w:rPr>
        <w:t>Mosonmagyaróvár Város Önkormányzat Képviselő-testülete, amennyiben a 2. számú háziorvosi körzet feladatainak ellátására kiírt folyamatban lévő pályázat eredménytelenül zárul, 2023. január 1. napjától a pályázatot ismételten kiírja az alábbi feltételekkel:</w:t>
      </w:r>
    </w:p>
    <w:p w:rsidR="00FB5F1A" w:rsidRPr="00BB48E0" w:rsidRDefault="00FB5F1A">
      <w:pPr>
        <w:pBdr>
          <w:top w:val="nil"/>
          <w:left w:val="nil"/>
          <w:bottom w:val="nil"/>
          <w:right w:val="nil"/>
          <w:between w:val="nil"/>
        </w:pBdr>
        <w:tabs>
          <w:tab w:val="center" w:pos="4536"/>
          <w:tab w:val="right" w:pos="9072"/>
        </w:tabs>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 xml:space="preserve">A háziorvosi körzet területi leírása: </w:t>
      </w:r>
      <w:r w:rsidRPr="00BB48E0">
        <w:rPr>
          <w:color w:val="000000"/>
          <w:sz w:val="24"/>
          <w:szCs w:val="24"/>
        </w:rPr>
        <w:t>Mosonmagyaróvár Város Önkormányzat Képviselő-testületének a felnőtt háziorvosi és házi gyermekorvosi körzetek kialakításáról szóló 5/2017. (II. 17.) önkormányzati rendelete alapján a 2. számú felnőtt háziorvosi körzetre kiterjedő ellátási kötelezettséggel háziorvosi feladatok ellátása.</w:t>
      </w:r>
    </w:p>
    <w:p w:rsidR="00FB5F1A" w:rsidRPr="00BB48E0" w:rsidRDefault="00FB5F1A">
      <w:pPr>
        <w:pBdr>
          <w:top w:val="nil"/>
          <w:left w:val="nil"/>
          <w:bottom w:val="nil"/>
          <w:right w:val="nil"/>
          <w:between w:val="nil"/>
        </w:pBdr>
        <w:tabs>
          <w:tab w:val="center" w:pos="4536"/>
          <w:tab w:val="right" w:pos="9072"/>
        </w:tabs>
        <w:ind w:left="14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i/>
          <w:color w:val="000000"/>
          <w:sz w:val="24"/>
          <w:szCs w:val="24"/>
        </w:rPr>
      </w:pPr>
      <w:r w:rsidRPr="00BB48E0">
        <w:rPr>
          <w:i/>
          <w:color w:val="000000"/>
          <w:sz w:val="24"/>
          <w:szCs w:val="24"/>
        </w:rPr>
        <w:t>Eredményes pályázat esetén az önkormányzat feladat-ellátási szerződést köt, melyben a felek a működés feltételeit rögzítik.</w:t>
      </w:r>
    </w:p>
    <w:p w:rsidR="00FB5F1A" w:rsidRPr="00BB48E0" w:rsidRDefault="00FB5F1A">
      <w:pPr>
        <w:pBdr>
          <w:top w:val="nil"/>
          <w:left w:val="nil"/>
          <w:bottom w:val="nil"/>
          <w:right w:val="nil"/>
          <w:between w:val="nil"/>
        </w:pBdr>
        <w:tabs>
          <w:tab w:val="center" w:pos="4536"/>
          <w:tab w:val="right" w:pos="9072"/>
        </w:tabs>
        <w:ind w:left="142"/>
        <w:jc w:val="both"/>
        <w:rPr>
          <w:i/>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i/>
          <w:color w:val="000000"/>
          <w:sz w:val="24"/>
          <w:szCs w:val="24"/>
        </w:rPr>
      </w:pPr>
      <w:r w:rsidRPr="00BB48E0">
        <w:rPr>
          <w:i/>
          <w:color w:val="000000"/>
          <w:sz w:val="24"/>
          <w:szCs w:val="24"/>
        </w:rPr>
        <w:t>A praxisjog térítésmentesen kerül átadásra a nyertes pályázó részére.</w:t>
      </w:r>
    </w:p>
    <w:p w:rsidR="00FB5F1A" w:rsidRPr="00BB48E0" w:rsidRDefault="00FB5F1A">
      <w:pPr>
        <w:pBdr>
          <w:top w:val="nil"/>
          <w:left w:val="nil"/>
          <w:bottom w:val="nil"/>
          <w:right w:val="nil"/>
          <w:between w:val="nil"/>
        </w:pBdr>
        <w:tabs>
          <w:tab w:val="center" w:pos="4536"/>
          <w:tab w:val="right" w:pos="9072"/>
        </w:tabs>
        <w:ind w:left="142"/>
        <w:jc w:val="both"/>
        <w:rPr>
          <w:i/>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i/>
          <w:color w:val="000000"/>
          <w:sz w:val="24"/>
          <w:szCs w:val="24"/>
        </w:rPr>
      </w:pPr>
      <w:r w:rsidRPr="00BB48E0">
        <w:rPr>
          <w:i/>
          <w:color w:val="000000"/>
          <w:sz w:val="24"/>
          <w:szCs w:val="24"/>
        </w:rPr>
        <w:t>Szolgálati lakás biztosítása egyeztetés tárgyát képezi.</w:t>
      </w:r>
    </w:p>
    <w:p w:rsidR="00FB5F1A" w:rsidRPr="00BB48E0" w:rsidRDefault="00FB5F1A">
      <w:pPr>
        <w:pBdr>
          <w:top w:val="nil"/>
          <w:left w:val="nil"/>
          <w:bottom w:val="nil"/>
          <w:right w:val="nil"/>
          <w:between w:val="nil"/>
        </w:pBdr>
        <w:tabs>
          <w:tab w:val="center" w:pos="4536"/>
          <w:tab w:val="right" w:pos="9072"/>
        </w:tabs>
        <w:ind w:left="142"/>
        <w:jc w:val="both"/>
        <w:rPr>
          <w:i/>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Jogviszony időtartama</w:t>
      </w:r>
      <w:r w:rsidRPr="00BB48E0">
        <w:rPr>
          <w:color w:val="000000"/>
          <w:sz w:val="24"/>
          <w:szCs w:val="24"/>
        </w:rPr>
        <w:t xml:space="preserve">: határozatlan idejű </w:t>
      </w:r>
    </w:p>
    <w:p w:rsidR="00FB5F1A" w:rsidRPr="00BB48E0" w:rsidRDefault="00FB5F1A">
      <w:pPr>
        <w:pBdr>
          <w:top w:val="nil"/>
          <w:left w:val="nil"/>
          <w:bottom w:val="nil"/>
          <w:right w:val="nil"/>
          <w:between w:val="nil"/>
        </w:pBdr>
        <w:tabs>
          <w:tab w:val="center" w:pos="4536"/>
          <w:tab w:val="right" w:pos="9072"/>
        </w:tabs>
        <w:ind w:left="14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 xml:space="preserve">Ellátandó lakosságszám (kártya): </w:t>
      </w:r>
      <w:r w:rsidRPr="00BB48E0">
        <w:rPr>
          <w:color w:val="000000"/>
          <w:sz w:val="24"/>
          <w:szCs w:val="24"/>
        </w:rPr>
        <w:t>2040 fő (2021. december 31-i jegyzői adatszolgáltatás szerint)</w:t>
      </w:r>
    </w:p>
    <w:p w:rsidR="00FB5F1A" w:rsidRPr="00BB48E0" w:rsidRDefault="00FB5F1A">
      <w:pPr>
        <w:pBdr>
          <w:top w:val="nil"/>
          <w:left w:val="nil"/>
          <w:bottom w:val="nil"/>
          <w:right w:val="nil"/>
          <w:between w:val="nil"/>
        </w:pBdr>
        <w:tabs>
          <w:tab w:val="center" w:pos="4536"/>
          <w:tab w:val="right" w:pos="9072"/>
        </w:tabs>
        <w:ind w:left="142"/>
        <w:jc w:val="both"/>
        <w:rPr>
          <w:i/>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i/>
          <w:color w:val="000000"/>
          <w:sz w:val="24"/>
          <w:szCs w:val="24"/>
        </w:rPr>
      </w:pPr>
      <w:r w:rsidRPr="00BB48E0">
        <w:rPr>
          <w:i/>
          <w:color w:val="000000"/>
          <w:sz w:val="24"/>
          <w:szCs w:val="24"/>
        </w:rPr>
        <w:t>Pályázati feltételek:</w:t>
      </w:r>
    </w:p>
    <w:p w:rsidR="00FB5F1A" w:rsidRPr="00BB48E0" w:rsidRDefault="00E8276D">
      <w:pPr>
        <w:numPr>
          <w:ilvl w:val="0"/>
          <w:numId w:val="16"/>
        </w:numPr>
        <w:pBdr>
          <w:top w:val="nil"/>
          <w:left w:val="nil"/>
          <w:bottom w:val="nil"/>
          <w:right w:val="nil"/>
          <w:between w:val="nil"/>
        </w:pBdr>
        <w:tabs>
          <w:tab w:val="center" w:pos="4536"/>
          <w:tab w:val="right" w:pos="9072"/>
        </w:tabs>
        <w:ind w:hanging="357"/>
        <w:jc w:val="both"/>
        <w:rPr>
          <w:color w:val="000000"/>
          <w:sz w:val="24"/>
          <w:szCs w:val="24"/>
        </w:rPr>
      </w:pPr>
      <w:r w:rsidRPr="00BB48E0">
        <w:rPr>
          <w:color w:val="000000"/>
          <w:sz w:val="24"/>
          <w:szCs w:val="24"/>
        </w:rPr>
        <w:t>a háziorvosi, házi gyermekorvosi és fogorvosi tevékenységről szóló 4/2000.(II.25.) EüM rendelet szerinti képesítés</w:t>
      </w:r>
    </w:p>
    <w:p w:rsidR="00FB5F1A" w:rsidRPr="00BB48E0" w:rsidRDefault="00E8276D">
      <w:pPr>
        <w:numPr>
          <w:ilvl w:val="0"/>
          <w:numId w:val="16"/>
        </w:numPr>
        <w:pBdr>
          <w:top w:val="nil"/>
          <w:left w:val="nil"/>
          <w:bottom w:val="nil"/>
          <w:right w:val="nil"/>
          <w:between w:val="nil"/>
        </w:pBdr>
        <w:tabs>
          <w:tab w:val="center" w:pos="4536"/>
          <w:tab w:val="right" w:pos="9072"/>
        </w:tabs>
        <w:ind w:hanging="357"/>
        <w:jc w:val="both"/>
        <w:rPr>
          <w:color w:val="000000"/>
          <w:sz w:val="24"/>
          <w:szCs w:val="24"/>
        </w:rPr>
      </w:pPr>
      <w:r w:rsidRPr="00BB48E0">
        <w:rPr>
          <w:color w:val="000000"/>
          <w:sz w:val="24"/>
          <w:szCs w:val="24"/>
        </w:rPr>
        <w:t>az önálló orvosi tevékenységről szóló 2000. évi II. törvény végrehajtásáról szóló 313/2011. (XII.23.) kormányrendeletben előírt feltételek megléte</w:t>
      </w:r>
    </w:p>
    <w:p w:rsidR="00FB5F1A" w:rsidRPr="00BB48E0" w:rsidRDefault="00E8276D">
      <w:pPr>
        <w:numPr>
          <w:ilvl w:val="0"/>
          <w:numId w:val="16"/>
        </w:numPr>
        <w:pBdr>
          <w:top w:val="nil"/>
          <w:left w:val="nil"/>
          <w:bottom w:val="nil"/>
          <w:right w:val="nil"/>
          <w:between w:val="nil"/>
        </w:pBdr>
        <w:tabs>
          <w:tab w:val="center" w:pos="4536"/>
          <w:tab w:val="right" w:pos="9072"/>
        </w:tabs>
        <w:ind w:hanging="357"/>
        <w:jc w:val="both"/>
        <w:rPr>
          <w:color w:val="000000"/>
          <w:sz w:val="24"/>
          <w:szCs w:val="24"/>
        </w:rPr>
      </w:pPr>
      <w:r w:rsidRPr="00BB48E0">
        <w:rPr>
          <w:color w:val="000000"/>
          <w:sz w:val="24"/>
          <w:szCs w:val="24"/>
        </w:rPr>
        <w:t>az egészségügyi szolgáltatás gyakorlásának általános feltételeiről, valamint a működési engedélyezési eljárásról szóló 96/2003.(VII.15.) kormányrendeletben előírt feltételek megléte</w:t>
      </w:r>
    </w:p>
    <w:p w:rsidR="00FB5F1A" w:rsidRPr="00BB48E0" w:rsidRDefault="00E8276D">
      <w:pPr>
        <w:numPr>
          <w:ilvl w:val="0"/>
          <w:numId w:val="16"/>
        </w:numPr>
        <w:pBdr>
          <w:top w:val="nil"/>
          <w:left w:val="nil"/>
          <w:bottom w:val="nil"/>
          <w:right w:val="nil"/>
          <w:between w:val="nil"/>
        </w:pBdr>
        <w:tabs>
          <w:tab w:val="center" w:pos="4536"/>
          <w:tab w:val="right" w:pos="9072"/>
        </w:tabs>
        <w:ind w:hanging="357"/>
        <w:jc w:val="both"/>
        <w:rPr>
          <w:color w:val="000000"/>
          <w:sz w:val="24"/>
          <w:szCs w:val="24"/>
        </w:rPr>
      </w:pPr>
      <w:r w:rsidRPr="00BB48E0">
        <w:rPr>
          <w:color w:val="000000"/>
          <w:sz w:val="24"/>
          <w:szCs w:val="24"/>
        </w:rPr>
        <w:t>büntetlen előélet</w:t>
      </w:r>
    </w:p>
    <w:p w:rsidR="00FB5F1A" w:rsidRPr="00BB48E0" w:rsidRDefault="00E8276D">
      <w:pPr>
        <w:numPr>
          <w:ilvl w:val="0"/>
          <w:numId w:val="16"/>
        </w:numPr>
        <w:pBdr>
          <w:top w:val="nil"/>
          <w:left w:val="nil"/>
          <w:bottom w:val="nil"/>
          <w:right w:val="nil"/>
          <w:between w:val="nil"/>
        </w:pBdr>
        <w:tabs>
          <w:tab w:val="center" w:pos="4536"/>
          <w:tab w:val="right" w:pos="9072"/>
        </w:tabs>
        <w:ind w:hanging="357"/>
        <w:jc w:val="both"/>
        <w:rPr>
          <w:color w:val="000000"/>
          <w:sz w:val="24"/>
          <w:szCs w:val="24"/>
        </w:rPr>
      </w:pPr>
      <w:r w:rsidRPr="00BB48E0">
        <w:rPr>
          <w:color w:val="000000"/>
          <w:sz w:val="24"/>
          <w:szCs w:val="24"/>
        </w:rPr>
        <w:t>cselekvőképesség</w:t>
      </w:r>
    </w:p>
    <w:p w:rsidR="00FB5F1A" w:rsidRPr="00BB48E0" w:rsidRDefault="00E8276D">
      <w:pPr>
        <w:numPr>
          <w:ilvl w:val="0"/>
          <w:numId w:val="16"/>
        </w:numPr>
        <w:pBdr>
          <w:top w:val="nil"/>
          <w:left w:val="nil"/>
          <w:bottom w:val="nil"/>
          <w:right w:val="nil"/>
          <w:between w:val="nil"/>
        </w:pBdr>
        <w:tabs>
          <w:tab w:val="center" w:pos="4536"/>
          <w:tab w:val="right" w:pos="9072"/>
        </w:tabs>
        <w:ind w:hanging="357"/>
        <w:jc w:val="both"/>
        <w:rPr>
          <w:color w:val="000000"/>
          <w:sz w:val="24"/>
          <w:szCs w:val="24"/>
        </w:rPr>
      </w:pPr>
      <w:r w:rsidRPr="00BB48E0">
        <w:rPr>
          <w:color w:val="000000"/>
          <w:sz w:val="24"/>
          <w:szCs w:val="24"/>
        </w:rPr>
        <w:t>egészségügyi alkalmasság</w:t>
      </w:r>
    </w:p>
    <w:p w:rsidR="00FB5F1A" w:rsidRPr="00BB48E0" w:rsidRDefault="00E8276D">
      <w:pPr>
        <w:numPr>
          <w:ilvl w:val="0"/>
          <w:numId w:val="16"/>
        </w:numPr>
        <w:pBdr>
          <w:top w:val="nil"/>
          <w:left w:val="nil"/>
          <w:bottom w:val="nil"/>
          <w:right w:val="nil"/>
          <w:between w:val="nil"/>
        </w:pBdr>
        <w:tabs>
          <w:tab w:val="center" w:pos="4536"/>
          <w:tab w:val="right" w:pos="9072"/>
        </w:tabs>
        <w:ind w:hanging="357"/>
        <w:jc w:val="both"/>
        <w:rPr>
          <w:color w:val="000000"/>
          <w:sz w:val="24"/>
          <w:szCs w:val="24"/>
        </w:rPr>
      </w:pPr>
      <w:r w:rsidRPr="00BB48E0">
        <w:rPr>
          <w:color w:val="000000"/>
          <w:sz w:val="24"/>
          <w:szCs w:val="24"/>
        </w:rPr>
        <w:t>érvényes működési nyilvántartás és Magyar Orvosi Kamarai tagság.</w:t>
      </w:r>
    </w:p>
    <w:p w:rsidR="00FB5F1A" w:rsidRPr="00BB48E0" w:rsidRDefault="00FB5F1A">
      <w:pPr>
        <w:pBdr>
          <w:top w:val="nil"/>
          <w:left w:val="nil"/>
          <w:bottom w:val="nil"/>
          <w:right w:val="nil"/>
          <w:between w:val="nil"/>
        </w:pBdr>
        <w:tabs>
          <w:tab w:val="center" w:pos="4536"/>
          <w:tab w:val="right" w:pos="9072"/>
        </w:tabs>
        <w:ind w:left="86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jc w:val="both"/>
        <w:rPr>
          <w:i/>
          <w:color w:val="000000"/>
          <w:sz w:val="24"/>
          <w:szCs w:val="24"/>
        </w:rPr>
      </w:pPr>
      <w:r w:rsidRPr="00BB48E0">
        <w:rPr>
          <w:i/>
          <w:color w:val="000000"/>
          <w:sz w:val="24"/>
          <w:szCs w:val="24"/>
        </w:rPr>
        <w:t>A pályázat részeként benyújtandó iratok, igazolások:</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fényképes szakmai önéletrajz</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iskolai végzettséget, szakirányú képzettséget igazoló dokumentumok másolata (külföldön szerzett képesítés esetén az eredeti nyelven kiállított okirat másolata, annak hiteles fordítása, valamint a végzettséget igazoló okirat honosításáról szóló irat másolata)</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három hónapnál nem régebbi hatósági erkölcsi bizonyítvány, amely igazolja a büntetlen előéletet és azt, hogy a pályázó nem áll foglalkozástól eltiltás hatálya alatt</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Magyar Orvosi Kamara tagsági igazolvány másolata</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érvényes működési nyilvántartás (Országos Kórházi Főigazgatóság) igazolása</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praxisengedély feltételei fennállásának igazolására szolgáló dokumentumok másolati példánya</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egészségügyi alkalmasságot igazoló okirat másolata</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egyéni egészségügyi vállalkozó esetén a vállalkozói igazolvány, gazdasági társaság esetén a cégbírósági bejegyzést igazoló okirat másolata</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nyilatkozattétel saját vagy az önkormányzat tulajdonában lévő rendelő használatáról</w:t>
      </w:r>
    </w:p>
    <w:p w:rsidR="00FB5F1A" w:rsidRPr="00BB48E0" w:rsidRDefault="00E8276D">
      <w:pPr>
        <w:numPr>
          <w:ilvl w:val="0"/>
          <w:numId w:val="17"/>
        </w:numPr>
        <w:pBdr>
          <w:top w:val="nil"/>
          <w:left w:val="nil"/>
          <w:bottom w:val="nil"/>
          <w:right w:val="nil"/>
          <w:between w:val="nil"/>
        </w:pBdr>
        <w:tabs>
          <w:tab w:val="center" w:pos="4536"/>
          <w:tab w:val="right" w:pos="9072"/>
        </w:tabs>
        <w:ind w:left="697" w:hanging="357"/>
        <w:jc w:val="both"/>
        <w:rPr>
          <w:color w:val="000000"/>
          <w:sz w:val="24"/>
          <w:szCs w:val="24"/>
        </w:rPr>
      </w:pPr>
      <w:r w:rsidRPr="00BB48E0">
        <w:rPr>
          <w:color w:val="000000"/>
          <w:sz w:val="24"/>
          <w:szCs w:val="24"/>
        </w:rPr>
        <w:t>nyilatkozattétel saját vagy az önkormányzat tulajdonában lévő eszközök használatáról</w:t>
      </w:r>
    </w:p>
    <w:p w:rsidR="00FB5F1A" w:rsidRPr="00BB48E0" w:rsidRDefault="00E8276D">
      <w:pPr>
        <w:numPr>
          <w:ilvl w:val="0"/>
          <w:numId w:val="17"/>
        </w:numPr>
        <w:pBdr>
          <w:top w:val="nil"/>
          <w:left w:val="nil"/>
          <w:bottom w:val="nil"/>
          <w:right w:val="nil"/>
          <w:between w:val="nil"/>
        </w:pBdr>
        <w:tabs>
          <w:tab w:val="center" w:pos="4536"/>
          <w:tab w:val="right" w:pos="9072"/>
        </w:tabs>
        <w:jc w:val="both"/>
        <w:rPr>
          <w:color w:val="000000"/>
          <w:sz w:val="24"/>
          <w:szCs w:val="24"/>
        </w:rPr>
      </w:pPr>
      <w:r w:rsidRPr="00BB48E0">
        <w:rPr>
          <w:color w:val="000000"/>
          <w:sz w:val="24"/>
          <w:szCs w:val="24"/>
        </w:rPr>
        <w:lastRenderedPageBreak/>
        <w:t>nyilatkozat, hogy az információs önrendelkezési jogról és az információszabadságról szóló 2011. évi CXII. törvény 5. § (1) bekezdés b) pontja alapján a pályázati anyagban foglalt személyes adatainak megismeréséhez és kezeléséhez hozzájárul.</w:t>
      </w:r>
    </w:p>
    <w:p w:rsidR="00FB5F1A" w:rsidRPr="00BB48E0" w:rsidRDefault="00FB5F1A">
      <w:pPr>
        <w:pBdr>
          <w:top w:val="nil"/>
          <w:left w:val="nil"/>
          <w:bottom w:val="nil"/>
          <w:right w:val="nil"/>
          <w:between w:val="nil"/>
        </w:pBdr>
        <w:tabs>
          <w:tab w:val="center" w:pos="4536"/>
          <w:tab w:val="right" w:pos="9072"/>
        </w:tabs>
        <w:jc w:val="both"/>
        <w:rPr>
          <w:i/>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A munkakörbe tartozó lényeges feladatok</w:t>
      </w:r>
      <w:r w:rsidRPr="00BB48E0">
        <w:rPr>
          <w:color w:val="000000"/>
          <w:sz w:val="24"/>
          <w:szCs w:val="24"/>
        </w:rPr>
        <w:t>: területi ellátási kötelezettséggel felnőtt háziorvosi feladatok ellátása egyéni vállalkozói formában; gazdasági társaság tagjaként, vagy egészségügyi szolgálati jogviszonyban.</w:t>
      </w:r>
    </w:p>
    <w:p w:rsidR="00FB5F1A" w:rsidRPr="00BB48E0" w:rsidRDefault="00FB5F1A">
      <w:pPr>
        <w:pBdr>
          <w:top w:val="nil"/>
          <w:left w:val="nil"/>
          <w:bottom w:val="nil"/>
          <w:right w:val="nil"/>
          <w:between w:val="nil"/>
        </w:pBdr>
        <w:tabs>
          <w:tab w:val="center" w:pos="4536"/>
          <w:tab w:val="right" w:pos="9072"/>
        </w:tabs>
        <w:ind w:left="14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Juttatások</w:t>
      </w:r>
      <w:r w:rsidRPr="00BB48E0">
        <w:rPr>
          <w:color w:val="000000"/>
          <w:sz w:val="24"/>
          <w:szCs w:val="24"/>
        </w:rPr>
        <w:t xml:space="preserve">: </w:t>
      </w:r>
    </w:p>
    <w:p w:rsidR="00FB5F1A" w:rsidRPr="00BB48E0" w:rsidRDefault="00E8276D">
      <w:pPr>
        <w:numPr>
          <w:ilvl w:val="0"/>
          <w:numId w:val="4"/>
        </w:numPr>
        <w:pBdr>
          <w:top w:val="nil"/>
          <w:left w:val="nil"/>
          <w:bottom w:val="nil"/>
          <w:right w:val="nil"/>
          <w:between w:val="nil"/>
        </w:pBdr>
        <w:tabs>
          <w:tab w:val="center" w:pos="4536"/>
          <w:tab w:val="right" w:pos="9072"/>
        </w:tabs>
        <w:jc w:val="both"/>
        <w:rPr>
          <w:color w:val="000000"/>
          <w:sz w:val="24"/>
          <w:szCs w:val="24"/>
        </w:rPr>
      </w:pPr>
      <w:r w:rsidRPr="00BB48E0">
        <w:rPr>
          <w:color w:val="000000"/>
          <w:sz w:val="24"/>
          <w:szCs w:val="24"/>
        </w:rPr>
        <w:t>A háziorvosi alapellátás keretébe tartozó feladatok finanszírozása az egészségügyi szolgáltatások Egészségbiztosítási Alapból történő finanszírozásának részletes szabályairól szóló 43/1999. (III.3.) Korm. rendelet alapján, az egészségügyi szolgáltatónak a Nemzeti Egészségbiztosítási Alapkezelő területileg illetékes szervével kötött finanszírozási szerződése alapján történik.</w:t>
      </w:r>
    </w:p>
    <w:p w:rsidR="00FB5F1A" w:rsidRPr="00BB48E0" w:rsidRDefault="00E8276D">
      <w:pPr>
        <w:numPr>
          <w:ilvl w:val="0"/>
          <w:numId w:val="4"/>
        </w:numPr>
        <w:pBdr>
          <w:top w:val="nil"/>
          <w:left w:val="nil"/>
          <w:bottom w:val="nil"/>
          <w:right w:val="nil"/>
          <w:between w:val="nil"/>
        </w:pBdr>
        <w:tabs>
          <w:tab w:val="center" w:pos="4536"/>
          <w:tab w:val="right" w:pos="9072"/>
        </w:tabs>
        <w:jc w:val="both"/>
        <w:rPr>
          <w:color w:val="000000"/>
          <w:sz w:val="24"/>
          <w:szCs w:val="24"/>
        </w:rPr>
      </w:pPr>
      <w:r w:rsidRPr="00BB48E0">
        <w:rPr>
          <w:color w:val="000000"/>
          <w:sz w:val="24"/>
          <w:szCs w:val="24"/>
        </w:rPr>
        <w:t>Az önkormányzat az egészségügyi szolgáltató részére Mosonmagyaróvár Város Önkormányzat Képviselő-testületének az egészségügyi alapellátást biztosító orvosok támogatásairól szóló 43/2021. (XII. 20.) önkormányzati rendelete alapján biztosít támogatást</w:t>
      </w:r>
    </w:p>
    <w:p w:rsidR="00FB5F1A" w:rsidRPr="00BB48E0" w:rsidRDefault="00E8276D">
      <w:pPr>
        <w:numPr>
          <w:ilvl w:val="0"/>
          <w:numId w:val="4"/>
        </w:numPr>
        <w:pBdr>
          <w:top w:val="nil"/>
          <w:left w:val="nil"/>
          <w:bottom w:val="nil"/>
          <w:right w:val="nil"/>
          <w:between w:val="nil"/>
        </w:pBdr>
        <w:tabs>
          <w:tab w:val="center" w:pos="4536"/>
          <w:tab w:val="right" w:pos="9072"/>
        </w:tabs>
        <w:jc w:val="both"/>
        <w:rPr>
          <w:color w:val="000000"/>
          <w:sz w:val="24"/>
          <w:szCs w:val="24"/>
        </w:rPr>
      </w:pPr>
      <w:r w:rsidRPr="00BB48E0">
        <w:rPr>
          <w:color w:val="000000"/>
          <w:sz w:val="24"/>
          <w:szCs w:val="24"/>
        </w:rPr>
        <w:t>Az önkormányzat az egészségügyi szolgáltató részére ingyenesen biztosítja a feladat-ellátáshoz szükséges és a feladat-ellátás helyszínét biztosító orvosi rendelőt.</w:t>
      </w:r>
    </w:p>
    <w:p w:rsidR="00FB5F1A" w:rsidRPr="00BB48E0" w:rsidRDefault="00E8276D">
      <w:pPr>
        <w:numPr>
          <w:ilvl w:val="0"/>
          <w:numId w:val="4"/>
        </w:numPr>
        <w:tabs>
          <w:tab w:val="center" w:pos="4536"/>
          <w:tab w:val="right" w:pos="9072"/>
        </w:tabs>
        <w:jc w:val="both"/>
        <w:rPr>
          <w:sz w:val="24"/>
          <w:szCs w:val="24"/>
        </w:rPr>
      </w:pPr>
      <w:r w:rsidRPr="00BB48E0">
        <w:rPr>
          <w:sz w:val="24"/>
          <w:szCs w:val="24"/>
        </w:rPr>
        <w:t>Az önkormányzati tevékenység megfelelő ellátása érdekében szakember elhelyezés céljából a lakások és helyiségek bérletéről szóló 24/2021. (VI. 25.) önkormányzati rendeletben szabályozott módon önkormányzati lakás igényelhető.</w:t>
      </w:r>
    </w:p>
    <w:p w:rsidR="00FB5F1A" w:rsidRPr="00BB48E0" w:rsidRDefault="00FB5F1A">
      <w:pPr>
        <w:pBdr>
          <w:top w:val="nil"/>
          <w:left w:val="nil"/>
          <w:bottom w:val="nil"/>
          <w:right w:val="nil"/>
          <w:between w:val="nil"/>
        </w:pBdr>
        <w:tabs>
          <w:tab w:val="center" w:pos="4536"/>
          <w:tab w:val="right" w:pos="9072"/>
        </w:tabs>
        <w:jc w:val="both"/>
        <w:rPr>
          <w:i/>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i/>
          <w:color w:val="000000"/>
          <w:sz w:val="24"/>
          <w:szCs w:val="24"/>
        </w:rPr>
      </w:pPr>
      <w:r w:rsidRPr="00BB48E0">
        <w:rPr>
          <w:i/>
          <w:color w:val="000000"/>
          <w:sz w:val="24"/>
          <w:szCs w:val="24"/>
        </w:rPr>
        <w:t>A pályázat kiírója fenntartja a jogot az eljárás bármely szakaszában a pályázat eredménytelenné nyilvánítására.</w:t>
      </w:r>
    </w:p>
    <w:p w:rsidR="00FB5F1A" w:rsidRPr="00BB48E0" w:rsidRDefault="00FB5F1A">
      <w:pPr>
        <w:pBdr>
          <w:top w:val="nil"/>
          <w:left w:val="nil"/>
          <w:bottom w:val="nil"/>
          <w:right w:val="nil"/>
          <w:between w:val="nil"/>
        </w:pBdr>
        <w:tabs>
          <w:tab w:val="center" w:pos="4536"/>
          <w:tab w:val="right" w:pos="9072"/>
        </w:tabs>
        <w:ind w:left="142"/>
        <w:jc w:val="both"/>
        <w:rPr>
          <w:i/>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 xml:space="preserve">A munkakör betölthetőségének időpontja: </w:t>
      </w:r>
      <w:r w:rsidRPr="00BB48E0">
        <w:rPr>
          <w:color w:val="000000"/>
          <w:sz w:val="24"/>
          <w:szCs w:val="24"/>
        </w:rPr>
        <w:t>A</w:t>
      </w:r>
      <w:r w:rsidRPr="00BB48E0">
        <w:rPr>
          <w:i/>
          <w:color w:val="000000"/>
          <w:sz w:val="24"/>
          <w:szCs w:val="24"/>
        </w:rPr>
        <w:t xml:space="preserve"> </w:t>
      </w:r>
      <w:r w:rsidRPr="00BB48E0">
        <w:rPr>
          <w:color w:val="000000"/>
          <w:sz w:val="24"/>
          <w:szCs w:val="24"/>
        </w:rPr>
        <w:t>munkakör legkorábban a szükséges engedélyeztetési eljárást követően tölthető be.</w:t>
      </w:r>
    </w:p>
    <w:p w:rsidR="00FB5F1A" w:rsidRPr="00BB48E0" w:rsidRDefault="00FB5F1A">
      <w:pPr>
        <w:pBdr>
          <w:top w:val="nil"/>
          <w:left w:val="nil"/>
          <w:bottom w:val="nil"/>
          <w:right w:val="nil"/>
          <w:between w:val="nil"/>
        </w:pBdr>
        <w:tabs>
          <w:tab w:val="center" w:pos="4536"/>
          <w:tab w:val="right" w:pos="9072"/>
        </w:tabs>
        <w:ind w:left="14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firstLine="142"/>
        <w:jc w:val="both"/>
        <w:rPr>
          <w:b/>
          <w:color w:val="000000"/>
          <w:sz w:val="24"/>
          <w:szCs w:val="24"/>
        </w:rPr>
      </w:pPr>
      <w:r w:rsidRPr="00BB48E0">
        <w:rPr>
          <w:b/>
          <w:i/>
          <w:color w:val="000000"/>
          <w:sz w:val="24"/>
          <w:szCs w:val="24"/>
        </w:rPr>
        <w:t>A pályázat benyújtásának határideje</w:t>
      </w:r>
      <w:r w:rsidRPr="00BB48E0">
        <w:rPr>
          <w:b/>
          <w:color w:val="000000"/>
          <w:sz w:val="24"/>
          <w:szCs w:val="24"/>
        </w:rPr>
        <w:t xml:space="preserve">: </w:t>
      </w:r>
      <w:r w:rsidRPr="00BB48E0">
        <w:rPr>
          <w:b/>
          <w:i/>
          <w:color w:val="000000"/>
          <w:sz w:val="24"/>
          <w:szCs w:val="24"/>
        </w:rPr>
        <w:t>2023. június 30.</w:t>
      </w: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A pályázat elbírálása folyamatos.</w:t>
      </w:r>
    </w:p>
    <w:p w:rsidR="00FB5F1A" w:rsidRPr="00BB48E0" w:rsidRDefault="00FB5F1A">
      <w:pPr>
        <w:pBdr>
          <w:top w:val="nil"/>
          <w:left w:val="nil"/>
          <w:bottom w:val="nil"/>
          <w:right w:val="nil"/>
          <w:between w:val="nil"/>
        </w:pBdr>
        <w:tabs>
          <w:tab w:val="center" w:pos="4536"/>
          <w:tab w:val="right" w:pos="9072"/>
        </w:tabs>
        <w:ind w:firstLine="14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i/>
          <w:color w:val="000000"/>
          <w:sz w:val="24"/>
          <w:szCs w:val="24"/>
        </w:rPr>
        <w:t xml:space="preserve">Pályázat benyújtásának módja: </w:t>
      </w:r>
      <w:r w:rsidRPr="00BB48E0">
        <w:rPr>
          <w:color w:val="000000"/>
          <w:sz w:val="24"/>
          <w:szCs w:val="24"/>
        </w:rPr>
        <w:t xml:space="preserve">postai úton, zárt borítékban Mosonmagyaróvár Város Önkormányzata címére (9200 Mosonmagyaróvár, Fő u. 11.). </w:t>
      </w:r>
    </w:p>
    <w:p w:rsidR="00FB5F1A" w:rsidRPr="00BB48E0" w:rsidRDefault="00FB5F1A">
      <w:pPr>
        <w:pBdr>
          <w:top w:val="nil"/>
          <w:left w:val="nil"/>
          <w:bottom w:val="nil"/>
          <w:right w:val="nil"/>
          <w:between w:val="nil"/>
        </w:pBdr>
        <w:tabs>
          <w:tab w:val="center" w:pos="4536"/>
          <w:tab w:val="right" w:pos="9072"/>
        </w:tabs>
        <w:ind w:left="14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color w:val="000000"/>
          <w:sz w:val="24"/>
          <w:szCs w:val="24"/>
        </w:rPr>
        <w:t>Kérjük a borítékon feltüntetni: „</w:t>
      </w:r>
      <w:r w:rsidRPr="00BB48E0">
        <w:rPr>
          <w:b/>
          <w:color w:val="000000"/>
          <w:sz w:val="24"/>
          <w:szCs w:val="24"/>
        </w:rPr>
        <w:t>Háziorvosi pályázat a 2. számú háziorvosi körzet ellátására</w:t>
      </w:r>
      <w:r w:rsidRPr="00BB48E0">
        <w:rPr>
          <w:color w:val="000000"/>
          <w:sz w:val="24"/>
          <w:szCs w:val="24"/>
        </w:rPr>
        <w:t xml:space="preserve">” </w:t>
      </w:r>
    </w:p>
    <w:p w:rsidR="00FB5F1A" w:rsidRPr="00BB48E0" w:rsidRDefault="00FB5F1A">
      <w:pPr>
        <w:pBdr>
          <w:top w:val="nil"/>
          <w:left w:val="nil"/>
          <w:bottom w:val="nil"/>
          <w:right w:val="nil"/>
          <w:between w:val="nil"/>
        </w:pBdr>
        <w:tabs>
          <w:tab w:val="center" w:pos="4536"/>
          <w:tab w:val="right" w:pos="9072"/>
        </w:tabs>
        <w:ind w:left="142"/>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142"/>
        <w:jc w:val="both"/>
        <w:rPr>
          <w:color w:val="000000"/>
          <w:sz w:val="24"/>
          <w:szCs w:val="24"/>
        </w:rPr>
      </w:pPr>
      <w:r w:rsidRPr="00BB48E0">
        <w:rPr>
          <w:color w:val="000000"/>
          <w:sz w:val="24"/>
          <w:szCs w:val="24"/>
        </w:rPr>
        <w:t>A pályázati kiírással kapcsolatosan további információ a 96/577-817-es telefonszámon Unger Annamária egészségügyi koordinátortól kérhető.</w:t>
      </w:r>
    </w:p>
    <w:p w:rsidR="00FB5F1A" w:rsidRPr="00BB48E0" w:rsidRDefault="00FB5F1A">
      <w:pPr>
        <w:pBdr>
          <w:top w:val="nil"/>
          <w:left w:val="nil"/>
          <w:bottom w:val="nil"/>
          <w:right w:val="nil"/>
          <w:between w:val="nil"/>
        </w:pBdr>
        <w:tabs>
          <w:tab w:val="center" w:pos="4536"/>
          <w:tab w:val="right" w:pos="9072"/>
        </w:tabs>
        <w:jc w:val="both"/>
        <w:rPr>
          <w:color w:val="000000"/>
          <w:sz w:val="24"/>
          <w:szCs w:val="24"/>
        </w:rPr>
      </w:pPr>
    </w:p>
    <w:p w:rsidR="00FB5F1A" w:rsidRPr="00BB48E0" w:rsidRDefault="00FB5F1A">
      <w:pPr>
        <w:pBdr>
          <w:top w:val="nil"/>
          <w:left w:val="nil"/>
          <w:bottom w:val="nil"/>
          <w:right w:val="nil"/>
          <w:between w:val="nil"/>
        </w:pBdr>
        <w:tabs>
          <w:tab w:val="center" w:pos="4536"/>
          <w:tab w:val="right" w:pos="9072"/>
        </w:tabs>
        <w:jc w:val="both"/>
        <w:rPr>
          <w:color w:val="000000"/>
          <w:sz w:val="24"/>
          <w:szCs w:val="24"/>
        </w:rPr>
      </w:pPr>
    </w:p>
    <w:p w:rsidR="00FB5F1A" w:rsidRPr="00BB48E0" w:rsidRDefault="00E8276D">
      <w:pPr>
        <w:numPr>
          <w:ilvl w:val="0"/>
          <w:numId w:val="15"/>
        </w:numPr>
        <w:pBdr>
          <w:top w:val="nil"/>
          <w:left w:val="nil"/>
          <w:bottom w:val="nil"/>
          <w:right w:val="nil"/>
          <w:between w:val="nil"/>
        </w:pBdr>
        <w:tabs>
          <w:tab w:val="center" w:pos="4536"/>
          <w:tab w:val="right" w:pos="9072"/>
        </w:tabs>
        <w:jc w:val="both"/>
        <w:rPr>
          <w:color w:val="000000"/>
          <w:sz w:val="24"/>
          <w:szCs w:val="24"/>
        </w:rPr>
      </w:pPr>
      <w:r w:rsidRPr="00BB48E0">
        <w:rPr>
          <w:color w:val="000000"/>
          <w:sz w:val="24"/>
          <w:szCs w:val="24"/>
        </w:rPr>
        <w:t xml:space="preserve">Mosonmagyaróvár Város Önkormányzat Képviselő-testülete felkéri a polgármestert, hogy a jogszabályoknak megfelelően a pályázati felhívást tegye közzé és a pályázati eljárást folytassa le. </w:t>
      </w:r>
    </w:p>
    <w:p w:rsidR="00FB5F1A" w:rsidRPr="00BB48E0" w:rsidRDefault="00FB5F1A">
      <w:pPr>
        <w:pBdr>
          <w:top w:val="nil"/>
          <w:left w:val="nil"/>
          <w:bottom w:val="nil"/>
          <w:right w:val="nil"/>
          <w:between w:val="nil"/>
        </w:pBdr>
        <w:tabs>
          <w:tab w:val="center" w:pos="4536"/>
          <w:tab w:val="right" w:pos="9072"/>
        </w:tabs>
        <w:jc w:val="both"/>
        <w:rPr>
          <w:color w:val="000000"/>
          <w:sz w:val="24"/>
          <w:szCs w:val="24"/>
        </w:rPr>
      </w:pPr>
    </w:p>
    <w:p w:rsidR="00FB5F1A" w:rsidRPr="00BB48E0" w:rsidRDefault="00E8276D">
      <w:pPr>
        <w:pBdr>
          <w:top w:val="nil"/>
          <w:left w:val="nil"/>
          <w:bottom w:val="nil"/>
          <w:right w:val="nil"/>
          <w:between w:val="nil"/>
        </w:pBdr>
        <w:tabs>
          <w:tab w:val="center" w:pos="4536"/>
          <w:tab w:val="right" w:pos="9072"/>
        </w:tabs>
        <w:ind w:left="708"/>
        <w:jc w:val="both"/>
        <w:rPr>
          <w:color w:val="000000"/>
          <w:sz w:val="24"/>
          <w:szCs w:val="24"/>
        </w:rPr>
      </w:pPr>
      <w:r w:rsidRPr="00BB48E0">
        <w:rPr>
          <w:color w:val="000000"/>
          <w:sz w:val="24"/>
          <w:szCs w:val="24"/>
        </w:rPr>
        <w:t>Felelős: Dr. Árvay István polgármester</w:t>
      </w:r>
    </w:p>
    <w:p w:rsidR="00FB5F1A" w:rsidRPr="00BB48E0" w:rsidRDefault="00E8276D">
      <w:pPr>
        <w:pBdr>
          <w:top w:val="nil"/>
          <w:left w:val="nil"/>
          <w:bottom w:val="nil"/>
          <w:right w:val="nil"/>
          <w:between w:val="nil"/>
        </w:pBdr>
        <w:tabs>
          <w:tab w:val="center" w:pos="4536"/>
          <w:tab w:val="right" w:pos="9072"/>
        </w:tabs>
        <w:ind w:left="708"/>
        <w:jc w:val="both"/>
        <w:rPr>
          <w:color w:val="000000"/>
          <w:sz w:val="24"/>
          <w:szCs w:val="24"/>
        </w:rPr>
      </w:pPr>
      <w:r w:rsidRPr="00BB48E0">
        <w:rPr>
          <w:color w:val="000000"/>
          <w:sz w:val="24"/>
          <w:szCs w:val="24"/>
        </w:rPr>
        <w:t>Határidő: 2023. január 1.</w:t>
      </w: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E8276D">
      <w:pPr>
        <w:rPr>
          <w:b/>
          <w:sz w:val="24"/>
          <w:szCs w:val="24"/>
        </w:rPr>
      </w:pPr>
      <w:r w:rsidRPr="00BB48E0">
        <w:rPr>
          <w:b/>
          <w:sz w:val="24"/>
          <w:szCs w:val="24"/>
        </w:rPr>
        <w:t>269/2022. (XII.15.) Kt. határozat</w:t>
      </w:r>
    </w:p>
    <w:p w:rsidR="00FB5F1A" w:rsidRPr="00BB48E0" w:rsidRDefault="00FB5F1A">
      <w:pPr>
        <w:rPr>
          <w:b/>
          <w:sz w:val="24"/>
          <w:szCs w:val="24"/>
        </w:rPr>
      </w:pPr>
    </w:p>
    <w:p w:rsidR="00FB5F1A" w:rsidRPr="00BB48E0" w:rsidRDefault="00E8276D">
      <w:pPr>
        <w:numPr>
          <w:ilvl w:val="0"/>
          <w:numId w:val="24"/>
        </w:numPr>
        <w:jc w:val="both"/>
        <w:rPr>
          <w:sz w:val="24"/>
          <w:szCs w:val="24"/>
        </w:rPr>
      </w:pPr>
      <w:r w:rsidRPr="00BB48E0">
        <w:rPr>
          <w:sz w:val="24"/>
          <w:szCs w:val="24"/>
        </w:rPr>
        <w:t>Mosonmagyaróvár Város Önkormányzat Képviselő-testülete 178/2022. (IX.29.) Kt. határozatával a 2. számú háziorvosi körzet helyettesítéssel történő ellátása érdekében a Babos-Med Egészségügyi Szolgáltató Korlátolt Felelősségű Társasággal (</w:t>
      </w:r>
      <w:r w:rsidRPr="00BB48E0">
        <w:rPr>
          <w:color w:val="0D0D0D"/>
          <w:sz w:val="24"/>
          <w:szCs w:val="24"/>
        </w:rPr>
        <w:t xml:space="preserve">cg: </w:t>
      </w:r>
      <w:r w:rsidRPr="00BB48E0">
        <w:rPr>
          <w:sz w:val="24"/>
          <w:szCs w:val="24"/>
        </w:rPr>
        <w:t>08-09-031496</w:t>
      </w:r>
      <w:r w:rsidRPr="00BB48E0">
        <w:rPr>
          <w:color w:val="0D0D0D"/>
          <w:sz w:val="24"/>
          <w:szCs w:val="24"/>
        </w:rPr>
        <w:t xml:space="preserve">; székhely: </w:t>
      </w:r>
      <w:r w:rsidRPr="00BB48E0">
        <w:rPr>
          <w:sz w:val="24"/>
          <w:szCs w:val="24"/>
        </w:rPr>
        <w:t xml:space="preserve">9200 Mosonmagyaróvár, Gyöngyös utca 40. 1.; </w:t>
      </w:r>
      <w:r w:rsidRPr="00BB48E0">
        <w:rPr>
          <w:color w:val="0D0D0D"/>
          <w:sz w:val="24"/>
          <w:szCs w:val="24"/>
        </w:rPr>
        <w:t xml:space="preserve">képviseli: </w:t>
      </w:r>
      <w:r w:rsidRPr="00BB48E0">
        <w:rPr>
          <w:sz w:val="24"/>
          <w:szCs w:val="24"/>
        </w:rPr>
        <w:t xml:space="preserve">Dr. Babos Zsófia ügyvezető, </w:t>
      </w:r>
      <w:r w:rsidRPr="00BB48E0">
        <w:rPr>
          <w:color w:val="0D0D0D"/>
          <w:sz w:val="24"/>
          <w:szCs w:val="24"/>
        </w:rPr>
        <w:t xml:space="preserve">feladatellátásra kötelezett orvos: Dr. Babos Zsófia) </w:t>
      </w:r>
      <w:r w:rsidRPr="00BB48E0">
        <w:rPr>
          <w:sz w:val="24"/>
          <w:szCs w:val="24"/>
        </w:rPr>
        <w:t xml:space="preserve">2022. október 1. napján megkötött Megbízási szerződést 2023. január 1. hatállyal a határozat melléklete szerinti tartalommal módosítja. </w:t>
      </w:r>
    </w:p>
    <w:p w:rsidR="00FB5F1A" w:rsidRPr="00BB48E0" w:rsidRDefault="00FB5F1A">
      <w:pPr>
        <w:jc w:val="both"/>
        <w:rPr>
          <w:sz w:val="24"/>
          <w:szCs w:val="24"/>
        </w:rPr>
      </w:pPr>
    </w:p>
    <w:p w:rsidR="00FB5F1A" w:rsidRPr="00BB48E0" w:rsidRDefault="00E8276D">
      <w:pPr>
        <w:numPr>
          <w:ilvl w:val="0"/>
          <w:numId w:val="24"/>
        </w:numPr>
        <w:jc w:val="both"/>
        <w:rPr>
          <w:sz w:val="24"/>
          <w:szCs w:val="24"/>
        </w:rPr>
      </w:pPr>
      <w:r w:rsidRPr="00BB48E0">
        <w:rPr>
          <w:sz w:val="24"/>
          <w:szCs w:val="24"/>
        </w:rPr>
        <w:t>Mosonmagyaróvár Város Önkormányzat Képviselő-testülete felkéri a polgármestert a megbízási szerződés módosításával kapcsolatos intézkedések megtételére, a felmerülő kérdések tisztázására és az egyéb szükséges dokumentumok aláírására és kiadására.</w:t>
      </w:r>
    </w:p>
    <w:p w:rsidR="00FB5F1A" w:rsidRPr="00BB48E0" w:rsidRDefault="00FB5F1A">
      <w:pPr>
        <w:jc w:val="both"/>
        <w:rPr>
          <w:sz w:val="24"/>
          <w:szCs w:val="24"/>
        </w:rPr>
      </w:pPr>
    </w:p>
    <w:p w:rsidR="00FB5F1A" w:rsidRPr="00BB48E0" w:rsidRDefault="00E8276D">
      <w:pPr>
        <w:ind w:left="708"/>
        <w:jc w:val="both"/>
        <w:rPr>
          <w:sz w:val="24"/>
          <w:szCs w:val="24"/>
        </w:rPr>
      </w:pPr>
      <w:r w:rsidRPr="00BB48E0">
        <w:rPr>
          <w:sz w:val="24"/>
          <w:szCs w:val="24"/>
        </w:rPr>
        <w:t>Felelős:</w:t>
      </w:r>
      <w:r w:rsidRPr="00BB48E0">
        <w:rPr>
          <w:sz w:val="24"/>
          <w:szCs w:val="24"/>
        </w:rPr>
        <w:tab/>
        <w:t>Dr. Árvay István polgármester</w:t>
      </w:r>
    </w:p>
    <w:p w:rsidR="00FB5F1A" w:rsidRPr="00BB48E0" w:rsidRDefault="00E8276D">
      <w:pPr>
        <w:ind w:left="708"/>
        <w:jc w:val="both"/>
        <w:rPr>
          <w:sz w:val="24"/>
          <w:szCs w:val="24"/>
        </w:rPr>
      </w:pPr>
      <w:r w:rsidRPr="00BB48E0">
        <w:rPr>
          <w:sz w:val="24"/>
          <w:szCs w:val="24"/>
        </w:rPr>
        <w:t xml:space="preserve">Határidő: </w:t>
      </w:r>
      <w:r w:rsidRPr="00BB48E0">
        <w:rPr>
          <w:sz w:val="24"/>
          <w:szCs w:val="24"/>
        </w:rPr>
        <w:tab/>
        <w:t>2023. január 1.</w:t>
      </w: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FB5F1A">
      <w:pPr>
        <w:pBdr>
          <w:top w:val="nil"/>
          <w:left w:val="nil"/>
          <w:bottom w:val="nil"/>
          <w:right w:val="nil"/>
          <w:between w:val="nil"/>
        </w:pBdr>
        <w:shd w:val="clear" w:color="auto" w:fill="FFFFFF"/>
        <w:ind w:left="540" w:hanging="540"/>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24. NAPIRENDI PONT</w:t>
      </w:r>
    </w:p>
    <w:p w:rsidR="00FB5F1A" w:rsidRPr="00BB48E0" w:rsidRDefault="00E8276D">
      <w:pPr>
        <w:pBdr>
          <w:top w:val="nil"/>
          <w:left w:val="nil"/>
          <w:bottom w:val="nil"/>
          <w:right w:val="nil"/>
          <w:between w:val="nil"/>
        </w:pBdr>
        <w:rPr>
          <w:color w:val="000000"/>
          <w:sz w:val="24"/>
          <w:szCs w:val="24"/>
        </w:rPr>
      </w:pPr>
      <w:r w:rsidRPr="00BB48E0">
        <w:rPr>
          <w:b/>
          <w:color w:val="000000"/>
          <w:sz w:val="24"/>
          <w:szCs w:val="24"/>
        </w:rPr>
        <w:t>Településrendezés - Mosonmagyaróvár településrendezési terveinek módosítása (2022/1) kapcsán tartott partnerségi egyeztetés feljegyzésének jóváhagyása</w:t>
      </w:r>
      <w:r w:rsidRPr="00BB48E0">
        <w:rPr>
          <w:color w:val="000000"/>
          <w:sz w:val="24"/>
          <w:szCs w:val="24"/>
        </w:rPr>
        <w:t xml:space="preserve">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w:t>
      </w:r>
      <w:r w:rsidRPr="00BB48E0">
        <w:rPr>
          <w:sz w:val="24"/>
          <w:szCs w:val="24"/>
        </w:rPr>
        <w:t xml:space="preserve">előterjesztés </w:t>
      </w:r>
      <w:r w:rsidRPr="00BB48E0">
        <w:rPr>
          <w:color w:val="000000"/>
          <w:sz w:val="24"/>
          <w:szCs w:val="24"/>
        </w:rPr>
        <w:t>csatolva)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Egyhangúlag támogatta a Gazdasági és Városüzemeltetési Bizottság. Szavazásra bocsátja az előterjesztést.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270/2022. (XII.15.) Kt. határozat</w:t>
      </w:r>
    </w:p>
    <w:p w:rsidR="00FB5F1A" w:rsidRPr="00BB48E0" w:rsidRDefault="00FB5F1A">
      <w:pPr>
        <w:rPr>
          <w:b/>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 xml:space="preserve">Mosonmagyaróvár Város Önkormányzat Képviselő-testülete a településrendezési tervek 2022/1. számú módosítása teljes eljárásának előzetes tájékoztatási szakaszában tartott partnerségi egyeztetés feljegyzéséről az alábbi döntést hozza: </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(1) A partnerségi egyeztetésről szóló feljegyzést jóváhagyja.</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(2) A feljegyzésben foglaltak alapján a véleményezési tervdokumentáció kidolgozásánál nem kell érdemi észrevételt, javaslatot figyelembe venni.</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(3) A feljegyzés a határozat 1. mellékletét képezi.</w:t>
      </w:r>
    </w:p>
    <w:p w:rsidR="00FB5F1A" w:rsidRPr="00BB48E0" w:rsidRDefault="00FB5F1A">
      <w:pPr>
        <w:pBdr>
          <w:top w:val="nil"/>
          <w:left w:val="nil"/>
          <w:bottom w:val="nil"/>
          <w:right w:val="nil"/>
          <w:between w:val="nil"/>
        </w:pBdr>
        <w:ind w:left="567"/>
        <w:jc w:val="both"/>
        <w:rPr>
          <w:color w:val="000000"/>
          <w:sz w:val="24"/>
          <w:szCs w:val="24"/>
        </w:rPr>
      </w:pP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Felelős: Dr. Árvay István polgármester</w:t>
      </w:r>
      <w:r w:rsidRPr="00BB48E0">
        <w:rPr>
          <w:color w:val="000000"/>
          <w:sz w:val="24"/>
          <w:szCs w:val="24"/>
        </w:rPr>
        <w:tab/>
      </w:r>
      <w:r w:rsidRPr="00BB48E0">
        <w:rPr>
          <w:color w:val="000000"/>
          <w:sz w:val="24"/>
          <w:szCs w:val="24"/>
        </w:rPr>
        <w:tab/>
      </w:r>
    </w:p>
    <w:p w:rsidR="00FB5F1A" w:rsidRPr="00BB48E0" w:rsidRDefault="00E8276D">
      <w:pPr>
        <w:pBdr>
          <w:top w:val="nil"/>
          <w:left w:val="nil"/>
          <w:bottom w:val="nil"/>
          <w:right w:val="nil"/>
          <w:between w:val="nil"/>
        </w:pBdr>
        <w:ind w:left="567"/>
        <w:jc w:val="both"/>
        <w:rPr>
          <w:color w:val="000000"/>
          <w:sz w:val="24"/>
          <w:szCs w:val="24"/>
        </w:rPr>
      </w:pPr>
      <w:r w:rsidRPr="00BB48E0">
        <w:rPr>
          <w:color w:val="000000"/>
          <w:sz w:val="24"/>
          <w:szCs w:val="24"/>
        </w:rPr>
        <w:t>Határidő: 2023. május 31.</w:t>
      </w:r>
      <w:r w:rsidRPr="00BB48E0">
        <w:rPr>
          <w:color w:val="000000"/>
          <w:sz w:val="24"/>
          <w:szCs w:val="24"/>
        </w:rPr>
        <w:tab/>
      </w:r>
    </w:p>
    <w:p w:rsidR="00FB5F1A" w:rsidRPr="00BB48E0" w:rsidRDefault="00FB5F1A">
      <w:pPr>
        <w:pBdr>
          <w:top w:val="nil"/>
          <w:left w:val="nil"/>
          <w:bottom w:val="nil"/>
          <w:right w:val="nil"/>
          <w:between w:val="nil"/>
        </w:pBdr>
        <w:jc w:val="both"/>
        <w:rPr>
          <w:i/>
          <w:sz w:val="24"/>
          <w:szCs w:val="24"/>
        </w:rPr>
      </w:pPr>
    </w:p>
    <w:p w:rsidR="00FB5F1A" w:rsidRPr="00BB48E0" w:rsidRDefault="00FB5F1A">
      <w:pPr>
        <w:pBdr>
          <w:top w:val="nil"/>
          <w:left w:val="nil"/>
          <w:bottom w:val="nil"/>
          <w:right w:val="nil"/>
          <w:between w:val="nil"/>
        </w:pBdr>
        <w:jc w:val="both"/>
        <w:rPr>
          <w:i/>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25. NAPIRENDI PONT</w:t>
      </w:r>
    </w:p>
    <w:p w:rsidR="00FB5F1A" w:rsidRPr="00BB48E0" w:rsidRDefault="00E8276D">
      <w:pPr>
        <w:pBdr>
          <w:top w:val="nil"/>
          <w:left w:val="nil"/>
          <w:bottom w:val="nil"/>
          <w:right w:val="nil"/>
          <w:between w:val="nil"/>
        </w:pBdr>
        <w:rPr>
          <w:b/>
          <w:sz w:val="24"/>
          <w:szCs w:val="24"/>
        </w:rPr>
      </w:pPr>
      <w:r w:rsidRPr="00BB48E0">
        <w:rPr>
          <w:b/>
          <w:sz w:val="24"/>
          <w:szCs w:val="24"/>
        </w:rPr>
        <w:t xml:space="preserve">Javaslat Mosonmagyaróvár 7063/5 hrsz-ú ingatlan haszonbérbe adására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lastRenderedPageBreak/>
        <w:t>Dr. Árvay István</w:t>
      </w:r>
      <w:r w:rsidRPr="00BB48E0">
        <w:rPr>
          <w:color w:val="000000"/>
          <w:sz w:val="24"/>
          <w:szCs w:val="24"/>
        </w:rPr>
        <w:t xml:space="preserve"> polgármester: Módosító indítvány készült az előterjesztéshez: a megállapított haszonbér összege bruttó 400 Eur összegnek megfelelő Ft/év. A módosítással egyhangúlag támogatta a Gazdasági és Városüzemeltetési Bizottság. Szavazásra bocsátja először a módosítást. </w:t>
      </w:r>
      <w:r w:rsidRPr="00BB48E0">
        <w:rPr>
          <w:i/>
          <w:color w:val="000000"/>
          <w:sz w:val="24"/>
          <w:szCs w:val="24"/>
        </w:rPr>
        <w:t>(13 igen (egyhangú) szavazat).</w:t>
      </w:r>
      <w:r w:rsidRPr="00BB48E0">
        <w:rPr>
          <w:color w:val="000000"/>
          <w:sz w:val="24"/>
          <w:szCs w:val="24"/>
        </w:rPr>
        <w:t xml:space="preserve"> </w:t>
      </w:r>
      <w:r w:rsidRPr="00BB48E0">
        <w:rPr>
          <w:sz w:val="24"/>
          <w:szCs w:val="24"/>
        </w:rPr>
        <w:t xml:space="preserve">Ezt követően </w:t>
      </w:r>
      <w:r w:rsidRPr="00BB48E0">
        <w:rPr>
          <w:color w:val="000000"/>
          <w:sz w:val="24"/>
          <w:szCs w:val="24"/>
        </w:rPr>
        <w:t xml:space="preserve">szavazásra bocsátja a módosított határozati javaslatot.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sz w:val="24"/>
          <w:szCs w:val="24"/>
        </w:rPr>
      </w:pPr>
    </w:p>
    <w:p w:rsidR="00FB5F1A" w:rsidRPr="00BB48E0" w:rsidRDefault="00E8276D">
      <w:pPr>
        <w:rPr>
          <w:b/>
          <w:sz w:val="24"/>
          <w:szCs w:val="24"/>
        </w:rPr>
      </w:pPr>
      <w:r w:rsidRPr="00BB48E0">
        <w:rPr>
          <w:b/>
          <w:sz w:val="24"/>
          <w:szCs w:val="24"/>
        </w:rPr>
        <w:t>271/2022. (XII.15.) Kt. határozat</w:t>
      </w:r>
    </w:p>
    <w:p w:rsidR="00FB5F1A" w:rsidRPr="00BB48E0" w:rsidRDefault="00FB5F1A">
      <w:pPr>
        <w:rPr>
          <w:b/>
          <w:sz w:val="24"/>
          <w:szCs w:val="24"/>
        </w:rPr>
      </w:pPr>
    </w:p>
    <w:p w:rsidR="00FB5F1A" w:rsidRPr="00BB48E0" w:rsidRDefault="00E8276D">
      <w:pPr>
        <w:numPr>
          <w:ilvl w:val="0"/>
          <w:numId w:val="25"/>
        </w:numPr>
        <w:pBdr>
          <w:top w:val="nil"/>
          <w:left w:val="nil"/>
          <w:bottom w:val="nil"/>
          <w:right w:val="nil"/>
          <w:between w:val="nil"/>
        </w:pBdr>
        <w:spacing w:after="120"/>
        <w:jc w:val="both"/>
        <w:rPr>
          <w:color w:val="000000"/>
          <w:sz w:val="24"/>
          <w:szCs w:val="24"/>
        </w:rPr>
      </w:pPr>
      <w:r w:rsidRPr="00BB48E0">
        <w:rPr>
          <w:color w:val="000000"/>
          <w:sz w:val="24"/>
          <w:szCs w:val="24"/>
        </w:rPr>
        <w:t>Mosonmagyaróvár Város Önkormányzat Képviselő-testülete hozzájárul ahhoz, hogy a Mosonmagyaróvár zártkert 7063/5 hrsz. alatt felvett, 1 ha 5081 m</w:t>
      </w:r>
      <w:r w:rsidRPr="00BB48E0">
        <w:rPr>
          <w:color w:val="000000"/>
          <w:sz w:val="24"/>
          <w:szCs w:val="24"/>
          <w:vertAlign w:val="superscript"/>
        </w:rPr>
        <w:t xml:space="preserve">2 </w:t>
      </w:r>
      <w:r w:rsidRPr="00BB48E0">
        <w:rPr>
          <w:color w:val="000000"/>
          <w:sz w:val="24"/>
          <w:szCs w:val="24"/>
        </w:rPr>
        <w:t>nagyságú, legelő, községi mintatér megnevezésű ingatlan haszonbérlet útján hasznosításra kerüljön 2 éves határozott időtartamra.</w:t>
      </w:r>
    </w:p>
    <w:p w:rsidR="00FB5F1A" w:rsidRPr="00BB48E0" w:rsidRDefault="00E8276D">
      <w:pPr>
        <w:numPr>
          <w:ilvl w:val="0"/>
          <w:numId w:val="25"/>
        </w:numPr>
        <w:spacing w:after="120"/>
        <w:jc w:val="both"/>
        <w:rPr>
          <w:sz w:val="24"/>
          <w:szCs w:val="24"/>
        </w:rPr>
      </w:pPr>
      <w:r w:rsidRPr="00BB48E0">
        <w:rPr>
          <w:sz w:val="24"/>
          <w:szCs w:val="24"/>
        </w:rPr>
        <w:t xml:space="preserve">A Képviselő-testület a haszonbér mértékét </w:t>
      </w:r>
      <w:r w:rsidRPr="00BB48E0">
        <w:rPr>
          <w:b/>
          <w:sz w:val="24"/>
          <w:szCs w:val="24"/>
        </w:rPr>
        <w:t>bruttó 400 EURO-nak megfelelő Forint/év összegben</w:t>
      </w:r>
      <w:r w:rsidRPr="00BB48E0">
        <w:rPr>
          <w:sz w:val="24"/>
          <w:szCs w:val="24"/>
        </w:rPr>
        <w:t xml:space="preserve"> határozza meg.</w:t>
      </w:r>
    </w:p>
    <w:p w:rsidR="00FB5F1A" w:rsidRPr="00BB48E0" w:rsidRDefault="00E8276D">
      <w:pPr>
        <w:numPr>
          <w:ilvl w:val="0"/>
          <w:numId w:val="25"/>
        </w:numPr>
        <w:jc w:val="both"/>
        <w:rPr>
          <w:sz w:val="24"/>
          <w:szCs w:val="24"/>
        </w:rPr>
      </w:pPr>
      <w:r w:rsidRPr="00BB48E0">
        <w:rPr>
          <w:sz w:val="24"/>
          <w:szCs w:val="24"/>
        </w:rPr>
        <w:t>A Képviselő-testület felhatalmazza a Polgármestert, hogy az 1) pont szerinti ingatlanra vonatkozó haszonbérleti szerződést aláírja</w:t>
      </w:r>
      <w:r w:rsidRPr="00BB48E0">
        <w:t xml:space="preserve"> – </w:t>
      </w:r>
      <w:r w:rsidRPr="00BB48E0">
        <w:rPr>
          <w:sz w:val="24"/>
          <w:szCs w:val="24"/>
        </w:rPr>
        <w:t>tekintettel</w:t>
      </w:r>
      <w:r w:rsidRPr="00BB48E0">
        <w:t xml:space="preserve"> </w:t>
      </w:r>
      <w:r w:rsidRPr="00BB48E0">
        <w:rPr>
          <w:sz w:val="24"/>
          <w:szCs w:val="24"/>
        </w:rPr>
        <w:t xml:space="preserve">a nemzeti vagyonról szóló 2011. évi CXCVI. törvény vonatkozó rendelkezéseire is -, valamint az ahhoz kapcsolódó és a szükséges intézkedéseket, továbbá jognyilatkozatokat megtegye. </w:t>
      </w:r>
    </w:p>
    <w:p w:rsidR="00FB5F1A" w:rsidRPr="00BB48E0" w:rsidRDefault="00FB5F1A">
      <w:pPr>
        <w:ind w:left="360"/>
        <w:jc w:val="both"/>
        <w:rPr>
          <w:sz w:val="24"/>
          <w:szCs w:val="24"/>
        </w:rPr>
      </w:pPr>
    </w:p>
    <w:p w:rsidR="00FB5F1A" w:rsidRPr="00BB48E0" w:rsidRDefault="00E8276D">
      <w:pPr>
        <w:ind w:left="284"/>
        <w:jc w:val="both"/>
        <w:rPr>
          <w:sz w:val="24"/>
          <w:szCs w:val="24"/>
        </w:rPr>
      </w:pPr>
      <w:r w:rsidRPr="00BB48E0">
        <w:rPr>
          <w:b/>
          <w:sz w:val="24"/>
          <w:szCs w:val="24"/>
        </w:rPr>
        <w:t>Felelős:</w:t>
      </w:r>
      <w:r w:rsidRPr="00BB48E0">
        <w:rPr>
          <w:sz w:val="24"/>
          <w:szCs w:val="24"/>
        </w:rPr>
        <w:t xml:space="preserve"> </w:t>
      </w:r>
      <w:r w:rsidRPr="00BB48E0">
        <w:rPr>
          <w:sz w:val="24"/>
          <w:szCs w:val="24"/>
        </w:rPr>
        <w:tab/>
        <w:t>Dr. Árvay István polgármester</w:t>
      </w:r>
    </w:p>
    <w:p w:rsidR="00FB5F1A" w:rsidRPr="00BB48E0" w:rsidRDefault="00E8276D">
      <w:pPr>
        <w:ind w:left="284"/>
        <w:jc w:val="both"/>
        <w:rPr>
          <w:sz w:val="24"/>
          <w:szCs w:val="24"/>
        </w:rPr>
      </w:pPr>
      <w:r w:rsidRPr="00BB48E0">
        <w:rPr>
          <w:b/>
          <w:sz w:val="24"/>
          <w:szCs w:val="24"/>
        </w:rPr>
        <w:t>Határidő:</w:t>
      </w:r>
      <w:r w:rsidRPr="00BB48E0">
        <w:rPr>
          <w:sz w:val="24"/>
          <w:szCs w:val="24"/>
        </w:rPr>
        <w:t xml:space="preserve"> </w:t>
      </w:r>
      <w:r w:rsidRPr="00BB48E0">
        <w:rPr>
          <w:sz w:val="24"/>
          <w:szCs w:val="24"/>
        </w:rPr>
        <w:tab/>
        <w:t>2023. január 31.</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26. NAPIRENDI PONT</w:t>
      </w:r>
    </w:p>
    <w:p w:rsidR="00FB5F1A" w:rsidRPr="00BB48E0" w:rsidRDefault="00E8276D">
      <w:pPr>
        <w:pBdr>
          <w:top w:val="nil"/>
          <w:left w:val="nil"/>
          <w:bottom w:val="nil"/>
          <w:right w:val="nil"/>
          <w:between w:val="nil"/>
        </w:pBdr>
        <w:rPr>
          <w:color w:val="000000"/>
          <w:sz w:val="24"/>
          <w:szCs w:val="24"/>
        </w:rPr>
      </w:pPr>
      <w:r w:rsidRPr="00BB48E0">
        <w:rPr>
          <w:b/>
          <w:sz w:val="24"/>
          <w:szCs w:val="24"/>
        </w:rPr>
        <w:t>Tájékoztatás Mosonudvar területcsere és közigazgatási határ-rendezés ügyéről</w:t>
      </w:r>
      <w:r w:rsidRPr="00BB48E0">
        <w:rPr>
          <w:color w:val="000000"/>
          <w:sz w:val="24"/>
          <w:szCs w:val="24"/>
        </w:rPr>
        <w:t xml:space="preserve"> (előterjesztés csatolva)</w:t>
      </w:r>
    </w:p>
    <w:p w:rsidR="00FB5F1A" w:rsidRPr="00BB48E0" w:rsidRDefault="00FB5F1A">
      <w:pPr>
        <w:pBdr>
          <w:top w:val="nil"/>
          <w:left w:val="nil"/>
          <w:bottom w:val="nil"/>
          <w:right w:val="nil"/>
          <w:between w:val="nil"/>
        </w:pBdr>
        <w:jc w:val="both"/>
        <w:rPr>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color w:val="000000"/>
          <w:sz w:val="24"/>
          <w:szCs w:val="24"/>
          <w:u w:val="single"/>
        </w:rPr>
        <w:t>Dr. Árvay István</w:t>
      </w:r>
      <w:r w:rsidRPr="00BB48E0">
        <w:rPr>
          <w:color w:val="000000"/>
          <w:sz w:val="24"/>
          <w:szCs w:val="24"/>
        </w:rPr>
        <w:t xml:space="preserve"> polgármester: Egyhangúlag támogatta a Gazdasági és Városüzemeltetési Bizottság. Szavazásra bocsátja az előterjesztést.</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sz w:val="24"/>
          <w:szCs w:val="24"/>
        </w:rPr>
      </w:pPr>
    </w:p>
    <w:p w:rsidR="00FB5F1A" w:rsidRPr="00BB48E0" w:rsidRDefault="00E8276D">
      <w:pPr>
        <w:rPr>
          <w:b/>
          <w:sz w:val="24"/>
          <w:szCs w:val="24"/>
        </w:rPr>
      </w:pPr>
      <w:r w:rsidRPr="00BB48E0">
        <w:rPr>
          <w:b/>
          <w:sz w:val="24"/>
          <w:szCs w:val="24"/>
        </w:rPr>
        <w:t>272/2022. (XII.15.) Kt. határozat</w:t>
      </w:r>
    </w:p>
    <w:p w:rsidR="00FB5F1A" w:rsidRPr="00BB48E0" w:rsidRDefault="00FB5F1A">
      <w:pPr>
        <w:rPr>
          <w:b/>
          <w:sz w:val="24"/>
          <w:szCs w:val="24"/>
        </w:rPr>
      </w:pPr>
    </w:p>
    <w:p w:rsidR="00FB5F1A" w:rsidRPr="00BB48E0" w:rsidRDefault="00E8276D">
      <w:pPr>
        <w:ind w:left="567"/>
        <w:jc w:val="both"/>
        <w:rPr>
          <w:sz w:val="24"/>
          <w:szCs w:val="24"/>
        </w:rPr>
      </w:pPr>
      <w:r w:rsidRPr="00BB48E0">
        <w:rPr>
          <w:sz w:val="24"/>
          <w:szCs w:val="24"/>
        </w:rPr>
        <w:t>Mosonmagyaróvár Város Önkormányzat Képviselő-testülete elfogadja a Mosonudvar Község területcserével és közigazgatási határmódosítással kapcsolatos előterjesztés szerinti tájékoztatót.</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27. NAPIRENDI PONT</w:t>
      </w:r>
    </w:p>
    <w:p w:rsidR="00FB5F1A" w:rsidRPr="00BB48E0" w:rsidRDefault="00E8276D">
      <w:pPr>
        <w:jc w:val="both"/>
        <w:rPr>
          <w:sz w:val="24"/>
          <w:szCs w:val="24"/>
        </w:rPr>
      </w:pPr>
      <w:r w:rsidRPr="00BB48E0">
        <w:rPr>
          <w:b/>
          <w:sz w:val="24"/>
          <w:szCs w:val="24"/>
        </w:rPr>
        <w:t>A./ Szabályozási tervnek megfelelő telekalakítás</w:t>
      </w:r>
      <w:r w:rsidRPr="00BB48E0">
        <w:rPr>
          <w:b/>
        </w:rPr>
        <w:t xml:space="preserve"> </w:t>
      </w:r>
      <w:r w:rsidRPr="00BB48E0">
        <w:rPr>
          <w:b/>
          <w:sz w:val="24"/>
          <w:szCs w:val="24"/>
        </w:rPr>
        <w:t>a</w:t>
      </w:r>
      <w:r w:rsidRPr="00BB48E0">
        <w:rPr>
          <w:b/>
        </w:rPr>
        <w:t xml:space="preserve"> </w:t>
      </w:r>
      <w:r w:rsidRPr="00BB48E0">
        <w:rPr>
          <w:b/>
          <w:sz w:val="24"/>
          <w:szCs w:val="24"/>
        </w:rPr>
        <w:t>Mosonmagyaróvár, Fő utca 11. és Fő utca 13. szám alatti ingatlanok vonatkozásában, valamint társasház alapító okirat módosítása a Fő u. 11. szám alatti ingatlan vonatkozásában</w:t>
      </w:r>
      <w:r w:rsidRPr="00BB48E0">
        <w:rPr>
          <w:sz w:val="24"/>
          <w:szCs w:val="24"/>
        </w:rPr>
        <w:t xml:space="preserve">  </w:t>
      </w:r>
    </w:p>
    <w:p w:rsidR="00FB5F1A" w:rsidRPr="00BB48E0" w:rsidRDefault="00E8276D">
      <w:pPr>
        <w:pBdr>
          <w:top w:val="nil"/>
          <w:left w:val="nil"/>
          <w:bottom w:val="nil"/>
          <w:right w:val="nil"/>
          <w:between w:val="nil"/>
        </w:pBdr>
        <w:jc w:val="both"/>
        <w:rPr>
          <w:b/>
          <w:color w:val="000000"/>
          <w:sz w:val="24"/>
          <w:szCs w:val="24"/>
        </w:rPr>
      </w:pPr>
      <w:r w:rsidRPr="00BB48E0">
        <w:rPr>
          <w:b/>
          <w:color w:val="000000"/>
          <w:sz w:val="24"/>
          <w:szCs w:val="24"/>
        </w:rPr>
        <w:t>B./ Mosonmagyaróvár, Fő u. 13. szám alatti ingatlan értékesítésre történő kijelölése versenytárgyalás útján</w:t>
      </w:r>
    </w:p>
    <w:p w:rsidR="00FB5F1A" w:rsidRPr="00BB48E0" w:rsidRDefault="00E8276D">
      <w:pPr>
        <w:jc w:val="both"/>
        <w:rPr>
          <w:sz w:val="24"/>
          <w:szCs w:val="24"/>
        </w:rPr>
      </w:pPr>
      <w:r w:rsidRPr="00BB48E0">
        <w:rPr>
          <w:sz w:val="24"/>
          <w:szCs w:val="24"/>
        </w:rPr>
        <w:t>(előterjesztés csatolva)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ind w:left="540" w:hanging="540"/>
        <w:jc w:val="both"/>
        <w:rPr>
          <w:color w:val="000000"/>
          <w:sz w:val="24"/>
          <w:szCs w:val="24"/>
        </w:rPr>
      </w:pPr>
      <w:r w:rsidRPr="00BB48E0">
        <w:rPr>
          <w:sz w:val="24"/>
          <w:szCs w:val="24"/>
          <w:u w:val="single"/>
        </w:rPr>
        <w:lastRenderedPageBreak/>
        <w:t>Dr. Árvay István</w:t>
      </w:r>
      <w:r w:rsidRPr="00BB48E0">
        <w:rPr>
          <w:sz w:val="24"/>
          <w:szCs w:val="24"/>
        </w:rPr>
        <w:t xml:space="preserve"> polgármester: </w:t>
      </w:r>
      <w:r w:rsidRPr="00BB48E0">
        <w:rPr>
          <w:color w:val="000000"/>
          <w:sz w:val="24"/>
          <w:szCs w:val="24"/>
        </w:rPr>
        <w:t xml:space="preserve">Egyhangúlag támogatta a Gazdasági és Városüzemeltetési Bizottság. Szavazásra bocsátja az előterjesztést. Két határozatot </w:t>
      </w:r>
      <w:r w:rsidRPr="00BB48E0">
        <w:rPr>
          <w:sz w:val="24"/>
          <w:szCs w:val="24"/>
        </w:rPr>
        <w:t xml:space="preserve">kell </w:t>
      </w:r>
      <w:r w:rsidRPr="00BB48E0">
        <w:rPr>
          <w:color w:val="000000"/>
          <w:sz w:val="24"/>
          <w:szCs w:val="24"/>
        </w:rPr>
        <w:t>hozni</w:t>
      </w:r>
      <w:r w:rsidRPr="00BB48E0">
        <w:rPr>
          <w:sz w:val="24"/>
          <w:szCs w:val="24"/>
        </w:rPr>
        <w:t>a a Képviselő-testületnek</w:t>
      </w:r>
      <w:r w:rsidRPr="00BB48E0">
        <w:rPr>
          <w:color w:val="000000"/>
          <w:sz w:val="24"/>
          <w:szCs w:val="24"/>
        </w:rPr>
        <w:t xml:space="preserve">. </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rPr>
          <w:b/>
          <w:sz w:val="24"/>
          <w:szCs w:val="24"/>
        </w:rPr>
      </w:pPr>
    </w:p>
    <w:p w:rsidR="00FB5F1A" w:rsidRPr="00BB48E0" w:rsidRDefault="00E8276D">
      <w:pPr>
        <w:rPr>
          <w:b/>
          <w:sz w:val="24"/>
          <w:szCs w:val="24"/>
        </w:rPr>
      </w:pPr>
      <w:r w:rsidRPr="00BB48E0">
        <w:rPr>
          <w:b/>
          <w:sz w:val="24"/>
          <w:szCs w:val="24"/>
        </w:rPr>
        <w:t>273/2022. (XII.15.) Kt. határozat</w:t>
      </w:r>
    </w:p>
    <w:p w:rsidR="00FB5F1A" w:rsidRPr="00BB48E0" w:rsidRDefault="00FB5F1A">
      <w:pPr>
        <w:rPr>
          <w:b/>
          <w:sz w:val="24"/>
          <w:szCs w:val="24"/>
        </w:rPr>
      </w:pPr>
    </w:p>
    <w:p w:rsidR="00FB5F1A" w:rsidRPr="00BB48E0" w:rsidRDefault="00E8276D">
      <w:pPr>
        <w:numPr>
          <w:ilvl w:val="0"/>
          <w:numId w:val="19"/>
        </w:numPr>
        <w:pBdr>
          <w:top w:val="nil"/>
          <w:left w:val="nil"/>
          <w:bottom w:val="nil"/>
          <w:right w:val="nil"/>
          <w:between w:val="nil"/>
        </w:pBdr>
        <w:ind w:left="284" w:hanging="284"/>
        <w:jc w:val="both"/>
        <w:rPr>
          <w:color w:val="000000"/>
          <w:sz w:val="24"/>
          <w:szCs w:val="24"/>
        </w:rPr>
      </w:pPr>
      <w:r w:rsidRPr="00BB48E0">
        <w:rPr>
          <w:color w:val="000000"/>
          <w:sz w:val="24"/>
          <w:szCs w:val="24"/>
        </w:rPr>
        <w:t xml:space="preserve">Mosonmagyaróvár Város Önkormányzat Képviselő-testülete hozzájárul a Mosonmagyaróvár Város Önkormányzata kizárólagos tulajdonában álló alábbi ingatlanok szabályozási tervnek megfelelő telekalakításához, ingatlan-nyilvántartási átvezetéséhez: </w:t>
      </w:r>
    </w:p>
    <w:p w:rsidR="00FB5F1A" w:rsidRPr="00BB48E0" w:rsidRDefault="00E8276D">
      <w:pPr>
        <w:numPr>
          <w:ilvl w:val="0"/>
          <w:numId w:val="28"/>
        </w:numPr>
        <w:pBdr>
          <w:top w:val="nil"/>
          <w:left w:val="nil"/>
          <w:bottom w:val="nil"/>
          <w:right w:val="nil"/>
          <w:between w:val="nil"/>
        </w:pBdr>
        <w:jc w:val="both"/>
        <w:rPr>
          <w:color w:val="000000"/>
          <w:sz w:val="24"/>
          <w:szCs w:val="24"/>
        </w:rPr>
      </w:pPr>
      <w:r w:rsidRPr="00BB48E0">
        <w:rPr>
          <w:color w:val="000000"/>
          <w:sz w:val="24"/>
          <w:szCs w:val="24"/>
        </w:rPr>
        <w:t xml:space="preserve">Mosonmagyaróvár belterület, </w:t>
      </w:r>
      <w:r w:rsidRPr="00BB48E0">
        <w:rPr>
          <w:b/>
          <w:color w:val="000000"/>
          <w:sz w:val="24"/>
          <w:szCs w:val="24"/>
        </w:rPr>
        <w:t>272/1 hrsz-ú, kivett lakóház, udvar, gazdasági épület megnevezésű, 775 m</w:t>
      </w:r>
      <w:r w:rsidRPr="00BB48E0">
        <w:rPr>
          <w:b/>
          <w:color w:val="000000"/>
          <w:sz w:val="24"/>
          <w:szCs w:val="24"/>
          <w:vertAlign w:val="superscript"/>
        </w:rPr>
        <w:t>2</w:t>
      </w:r>
      <w:r w:rsidRPr="00BB48E0">
        <w:rPr>
          <w:color w:val="000000"/>
          <w:sz w:val="24"/>
          <w:szCs w:val="24"/>
        </w:rPr>
        <w:t xml:space="preserve"> térmértékű ingatlan, </w:t>
      </w:r>
    </w:p>
    <w:p w:rsidR="00FB5F1A" w:rsidRPr="00BB48E0" w:rsidRDefault="00E8276D">
      <w:pPr>
        <w:numPr>
          <w:ilvl w:val="0"/>
          <w:numId w:val="28"/>
        </w:numPr>
        <w:pBdr>
          <w:top w:val="nil"/>
          <w:left w:val="nil"/>
          <w:bottom w:val="nil"/>
          <w:right w:val="nil"/>
          <w:between w:val="nil"/>
        </w:pBdr>
        <w:spacing w:line="276" w:lineRule="auto"/>
        <w:jc w:val="both"/>
        <w:rPr>
          <w:color w:val="000000"/>
        </w:rPr>
      </w:pPr>
      <w:r w:rsidRPr="00BB48E0">
        <w:rPr>
          <w:color w:val="000000"/>
          <w:sz w:val="24"/>
          <w:szCs w:val="24"/>
        </w:rPr>
        <w:t xml:space="preserve">Mosonmagyaróvár belterület, </w:t>
      </w:r>
      <w:r w:rsidRPr="00BB48E0">
        <w:rPr>
          <w:b/>
          <w:color w:val="000000"/>
          <w:sz w:val="24"/>
          <w:szCs w:val="24"/>
        </w:rPr>
        <w:t>273 hrsz-ú, kivett városháza megnevezésű, 3188 m</w:t>
      </w:r>
      <w:r w:rsidRPr="00BB48E0">
        <w:rPr>
          <w:b/>
          <w:color w:val="000000"/>
          <w:sz w:val="24"/>
          <w:szCs w:val="24"/>
          <w:vertAlign w:val="superscript"/>
        </w:rPr>
        <w:t>2</w:t>
      </w:r>
      <w:r w:rsidRPr="00BB48E0">
        <w:rPr>
          <w:color w:val="000000"/>
          <w:sz w:val="24"/>
          <w:szCs w:val="24"/>
        </w:rPr>
        <w:t xml:space="preserve"> térmértékű ingatlan.</w:t>
      </w:r>
    </w:p>
    <w:p w:rsidR="00FB5F1A" w:rsidRPr="00BB48E0" w:rsidRDefault="00E8276D">
      <w:pPr>
        <w:numPr>
          <w:ilvl w:val="0"/>
          <w:numId w:val="27"/>
        </w:numPr>
        <w:pBdr>
          <w:top w:val="nil"/>
          <w:left w:val="nil"/>
          <w:bottom w:val="nil"/>
          <w:right w:val="nil"/>
          <w:between w:val="nil"/>
        </w:pBdr>
        <w:spacing w:after="120"/>
        <w:ind w:left="284" w:hanging="284"/>
        <w:jc w:val="both"/>
        <w:rPr>
          <w:sz w:val="24"/>
          <w:szCs w:val="24"/>
        </w:rPr>
      </w:pPr>
      <w:r w:rsidRPr="00BB48E0">
        <w:rPr>
          <w:color w:val="000000"/>
          <w:sz w:val="24"/>
          <w:szCs w:val="24"/>
        </w:rPr>
        <w:t xml:space="preserve">A Képviselő-testület az 1) pont szerinti telekalakítást követően </w:t>
      </w:r>
    </w:p>
    <w:p w:rsidR="00FB5F1A" w:rsidRPr="00BB48E0" w:rsidRDefault="00E8276D">
      <w:pPr>
        <w:numPr>
          <w:ilvl w:val="0"/>
          <w:numId w:val="26"/>
        </w:numPr>
        <w:spacing w:after="120"/>
        <w:ind w:hanging="360"/>
        <w:jc w:val="both"/>
        <w:rPr>
          <w:color w:val="000000"/>
          <w:sz w:val="24"/>
          <w:szCs w:val="24"/>
        </w:rPr>
      </w:pPr>
      <w:r w:rsidRPr="00BB48E0">
        <w:rPr>
          <w:color w:val="000000"/>
          <w:sz w:val="24"/>
          <w:szCs w:val="24"/>
        </w:rPr>
        <w:t>Mosonmagyaróvár belterület 272/1 hrsz. alatti, 655 m</w:t>
      </w:r>
      <w:r w:rsidRPr="00BB48E0">
        <w:rPr>
          <w:color w:val="000000"/>
          <w:sz w:val="24"/>
          <w:szCs w:val="24"/>
          <w:vertAlign w:val="superscript"/>
        </w:rPr>
        <w:t xml:space="preserve">2 </w:t>
      </w:r>
      <w:r w:rsidRPr="00BB48E0">
        <w:rPr>
          <w:color w:val="000000"/>
          <w:sz w:val="24"/>
          <w:szCs w:val="24"/>
        </w:rPr>
        <w:t xml:space="preserve">kivett </w:t>
      </w:r>
      <w:r w:rsidRPr="00BB48E0">
        <w:rPr>
          <w:b/>
          <w:color w:val="000000"/>
          <w:sz w:val="24"/>
          <w:szCs w:val="24"/>
        </w:rPr>
        <w:t>lakóház, udvar, gazdasági épület megnevezésű</w:t>
      </w:r>
      <w:r w:rsidRPr="00BB48E0">
        <w:rPr>
          <w:color w:val="000000"/>
          <w:sz w:val="24"/>
          <w:szCs w:val="24"/>
        </w:rPr>
        <w:t xml:space="preserve"> ingatlant a </w:t>
      </w:r>
      <w:r w:rsidRPr="00BB48E0">
        <w:rPr>
          <w:b/>
          <w:color w:val="000000"/>
          <w:sz w:val="24"/>
          <w:szCs w:val="24"/>
        </w:rPr>
        <w:t xml:space="preserve">forgalomképes üzleti vagyon </w:t>
      </w:r>
      <w:r w:rsidRPr="00BB48E0">
        <w:rPr>
          <w:color w:val="000000"/>
          <w:sz w:val="24"/>
          <w:szCs w:val="24"/>
        </w:rPr>
        <w:t xml:space="preserve">körébe sorolja, </w:t>
      </w:r>
    </w:p>
    <w:p w:rsidR="00FB5F1A" w:rsidRPr="00BB48E0" w:rsidRDefault="00E8276D">
      <w:pPr>
        <w:numPr>
          <w:ilvl w:val="0"/>
          <w:numId w:val="26"/>
        </w:numPr>
        <w:spacing w:after="120"/>
        <w:ind w:hanging="360"/>
        <w:jc w:val="both"/>
        <w:rPr>
          <w:color w:val="000000"/>
          <w:sz w:val="24"/>
          <w:szCs w:val="24"/>
        </w:rPr>
      </w:pPr>
      <w:r w:rsidRPr="00BB48E0">
        <w:rPr>
          <w:color w:val="000000"/>
          <w:sz w:val="24"/>
          <w:szCs w:val="24"/>
        </w:rPr>
        <w:t>Mosonmagyaróvár belterület 273 hrsz. alatti, 3308 m</w:t>
      </w:r>
      <w:r w:rsidRPr="00BB48E0">
        <w:rPr>
          <w:color w:val="000000"/>
          <w:sz w:val="24"/>
          <w:szCs w:val="24"/>
          <w:vertAlign w:val="superscript"/>
        </w:rPr>
        <w:t xml:space="preserve">2 </w:t>
      </w:r>
      <w:r w:rsidRPr="00BB48E0">
        <w:rPr>
          <w:color w:val="000000"/>
          <w:sz w:val="24"/>
          <w:szCs w:val="24"/>
        </w:rPr>
        <w:t xml:space="preserve">kivett városháza megnevezésű ingatlant a </w:t>
      </w:r>
      <w:r w:rsidRPr="00BB48E0">
        <w:rPr>
          <w:b/>
          <w:color w:val="000000"/>
          <w:sz w:val="24"/>
          <w:szCs w:val="24"/>
        </w:rPr>
        <w:t xml:space="preserve">forgalomképtelen (Önkormányzat nemzetgazdasági szempontból kiemelt jelentőségű nemzeti) vagyon </w:t>
      </w:r>
      <w:r w:rsidRPr="00BB48E0">
        <w:rPr>
          <w:color w:val="000000"/>
          <w:sz w:val="24"/>
          <w:szCs w:val="24"/>
        </w:rPr>
        <w:t xml:space="preserve">körébe sorolja. </w:t>
      </w:r>
    </w:p>
    <w:p w:rsidR="00FB5F1A" w:rsidRPr="00BB48E0" w:rsidRDefault="00E8276D">
      <w:pPr>
        <w:numPr>
          <w:ilvl w:val="0"/>
          <w:numId w:val="27"/>
        </w:numPr>
        <w:pBdr>
          <w:top w:val="nil"/>
          <w:left w:val="nil"/>
          <w:bottom w:val="nil"/>
          <w:right w:val="nil"/>
          <w:between w:val="nil"/>
        </w:pBdr>
        <w:spacing w:after="120"/>
        <w:ind w:left="284" w:hanging="284"/>
        <w:jc w:val="both"/>
        <w:rPr>
          <w:sz w:val="24"/>
          <w:szCs w:val="24"/>
        </w:rPr>
      </w:pPr>
      <w:r w:rsidRPr="00BB48E0">
        <w:rPr>
          <w:color w:val="000000"/>
          <w:sz w:val="24"/>
          <w:szCs w:val="24"/>
        </w:rPr>
        <w:t xml:space="preserve">A telekalakítással, valamint annak ingatlan-nyilvántartási átvezetésével kapcsolatos díjak fedezete az Önkormányzat 2022. évi költségvetésében biztosított. </w:t>
      </w:r>
    </w:p>
    <w:p w:rsidR="00FB5F1A" w:rsidRPr="00BB48E0" w:rsidRDefault="00E8276D">
      <w:pPr>
        <w:numPr>
          <w:ilvl w:val="0"/>
          <w:numId w:val="27"/>
        </w:numPr>
        <w:spacing w:after="120"/>
        <w:ind w:left="284" w:hanging="284"/>
        <w:jc w:val="both"/>
        <w:rPr>
          <w:sz w:val="24"/>
          <w:szCs w:val="24"/>
        </w:rPr>
      </w:pPr>
      <w:r w:rsidRPr="00BB48E0">
        <w:rPr>
          <w:color w:val="000000"/>
          <w:sz w:val="24"/>
          <w:szCs w:val="24"/>
        </w:rPr>
        <w:t xml:space="preserve">A Képviselő-testület felkéri a Polgármestert, hogy a 2) pont szerinti vagyoni körbe sorolás kapcsán a vagyonrendelet módosítására vonatkozó előterjesztés előkészítéséről gondoskodjon.  </w:t>
      </w:r>
    </w:p>
    <w:p w:rsidR="00FB5F1A" w:rsidRPr="00BB48E0" w:rsidRDefault="00E8276D">
      <w:pPr>
        <w:numPr>
          <w:ilvl w:val="0"/>
          <w:numId w:val="27"/>
        </w:numPr>
        <w:pBdr>
          <w:top w:val="nil"/>
          <w:left w:val="nil"/>
          <w:bottom w:val="nil"/>
          <w:right w:val="nil"/>
          <w:between w:val="nil"/>
        </w:pBdr>
        <w:spacing w:after="120"/>
        <w:ind w:left="284" w:hanging="284"/>
        <w:jc w:val="both"/>
        <w:rPr>
          <w:sz w:val="24"/>
          <w:szCs w:val="24"/>
        </w:rPr>
      </w:pPr>
      <w:r w:rsidRPr="00BB48E0">
        <w:rPr>
          <w:color w:val="000000"/>
          <w:sz w:val="24"/>
          <w:szCs w:val="24"/>
        </w:rPr>
        <w:t>A Képviselő-testület felhatalmazza a Polgármestert, hogy az 1) pontban foglalt ingatlanok szabályozási tervnek megfelelő kialakításának eredményeképpen kialakuló ingatlanokkal kapcsolatos eljárás során szükséges jognyilatkozatokat megtegye, a záradékolt változási vázrajzot, illetőleg a társasházi alapító okiratot (módosítást) aláírja, valamint a vezetékjog jogosultja hozzájárulásának beszerzése iránt intézkedjen.</w:t>
      </w:r>
    </w:p>
    <w:p w:rsidR="00FB5F1A" w:rsidRPr="00BB48E0" w:rsidRDefault="00E8276D">
      <w:pPr>
        <w:spacing w:after="120"/>
        <w:ind w:left="284"/>
        <w:jc w:val="both"/>
        <w:rPr>
          <w:color w:val="000000"/>
          <w:sz w:val="24"/>
          <w:szCs w:val="24"/>
        </w:rPr>
      </w:pPr>
      <w:r w:rsidRPr="00BB48E0">
        <w:rPr>
          <w:b/>
          <w:color w:val="000000"/>
          <w:sz w:val="24"/>
          <w:szCs w:val="24"/>
        </w:rPr>
        <w:t>Felelős:</w:t>
      </w:r>
      <w:r w:rsidRPr="00BB48E0">
        <w:rPr>
          <w:color w:val="000000"/>
          <w:sz w:val="24"/>
          <w:szCs w:val="24"/>
        </w:rPr>
        <w:t xml:space="preserve"> Dr. Árvay István polgármester</w:t>
      </w:r>
    </w:p>
    <w:p w:rsidR="00FB5F1A" w:rsidRPr="00BB48E0" w:rsidRDefault="00E8276D">
      <w:pPr>
        <w:ind w:firstLine="284"/>
        <w:jc w:val="both"/>
        <w:rPr>
          <w:color w:val="000000"/>
          <w:sz w:val="24"/>
          <w:szCs w:val="24"/>
        </w:rPr>
      </w:pPr>
      <w:r w:rsidRPr="00BB48E0">
        <w:rPr>
          <w:b/>
          <w:color w:val="000000"/>
          <w:sz w:val="24"/>
          <w:szCs w:val="24"/>
        </w:rPr>
        <w:t>Határidő:</w:t>
      </w:r>
      <w:r w:rsidRPr="00BB48E0">
        <w:rPr>
          <w:color w:val="000000"/>
          <w:sz w:val="24"/>
          <w:szCs w:val="24"/>
        </w:rPr>
        <w:t xml:space="preserve"> 2023. 01. 31. az 5. pont vonatkozásában</w:t>
      </w:r>
    </w:p>
    <w:p w:rsidR="00FB5F1A" w:rsidRPr="00BB48E0" w:rsidRDefault="00E8276D">
      <w:pPr>
        <w:tabs>
          <w:tab w:val="left" w:pos="1418"/>
        </w:tabs>
        <w:ind w:firstLine="284"/>
        <w:jc w:val="both"/>
        <w:rPr>
          <w:color w:val="000000"/>
          <w:sz w:val="24"/>
          <w:szCs w:val="24"/>
        </w:rPr>
      </w:pPr>
      <w:r w:rsidRPr="00BB48E0">
        <w:rPr>
          <w:color w:val="000000"/>
          <w:sz w:val="24"/>
          <w:szCs w:val="24"/>
        </w:rPr>
        <w:t xml:space="preserve">                  2023. 05. 31. a 4. pont vonatkozásában</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(minősített többséggel) az alábbi határozatot hozta: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t>274/2022. (XII.15.) Kt. határozat</w:t>
      </w:r>
    </w:p>
    <w:p w:rsidR="00FB5F1A" w:rsidRPr="00BB48E0" w:rsidRDefault="00FB5F1A">
      <w:pPr>
        <w:rPr>
          <w:b/>
          <w:sz w:val="24"/>
          <w:szCs w:val="24"/>
        </w:rPr>
      </w:pPr>
    </w:p>
    <w:p w:rsidR="00FB5F1A" w:rsidRPr="00BB48E0" w:rsidRDefault="00E8276D">
      <w:pPr>
        <w:numPr>
          <w:ilvl w:val="3"/>
          <w:numId w:val="21"/>
        </w:numPr>
        <w:pBdr>
          <w:top w:val="nil"/>
          <w:left w:val="nil"/>
          <w:bottom w:val="nil"/>
          <w:right w:val="nil"/>
          <w:between w:val="nil"/>
        </w:pBdr>
        <w:ind w:left="357" w:hanging="357"/>
        <w:jc w:val="both"/>
        <w:rPr>
          <w:color w:val="000000"/>
          <w:sz w:val="24"/>
          <w:szCs w:val="24"/>
        </w:rPr>
      </w:pPr>
      <w:r w:rsidRPr="00BB48E0">
        <w:rPr>
          <w:color w:val="000000"/>
          <w:sz w:val="24"/>
          <w:szCs w:val="24"/>
        </w:rPr>
        <w:t xml:space="preserve">Mosonmagyaróvár Város Önkormányzat Képviselő-testülete versenytárgyalás útján történő értékesítésre kijelöli a szabályozási terv szerinti telekalakítást követően kialakuló, </w:t>
      </w:r>
      <w:r w:rsidRPr="00BB48E0">
        <w:rPr>
          <w:b/>
          <w:color w:val="000000"/>
          <w:sz w:val="24"/>
          <w:szCs w:val="24"/>
        </w:rPr>
        <w:t xml:space="preserve">Mosonmagyaróvár belterület 272/1 helyrajzi </w:t>
      </w:r>
      <w:bookmarkStart w:id="15" w:name="_GoBack"/>
      <w:r w:rsidRPr="00BB48E0">
        <w:rPr>
          <w:b/>
          <w:color w:val="000000"/>
          <w:sz w:val="24"/>
          <w:szCs w:val="24"/>
        </w:rPr>
        <w:t>szám</w:t>
      </w:r>
      <w:r w:rsidRPr="00BB48E0">
        <w:rPr>
          <w:color w:val="000000"/>
          <w:sz w:val="24"/>
          <w:szCs w:val="24"/>
        </w:rPr>
        <w:t xml:space="preserve"> alatti</w:t>
      </w:r>
      <w:bookmarkEnd w:id="15"/>
      <w:r w:rsidRPr="00BB48E0">
        <w:rPr>
          <w:color w:val="000000"/>
          <w:sz w:val="24"/>
          <w:szCs w:val="24"/>
        </w:rPr>
        <w:t>, kivett lakóház, udvar, gazdasági épület megnevezésű, 655 m</w:t>
      </w:r>
      <w:r w:rsidRPr="00BB48E0">
        <w:rPr>
          <w:color w:val="000000"/>
          <w:sz w:val="24"/>
          <w:szCs w:val="24"/>
          <w:vertAlign w:val="superscript"/>
        </w:rPr>
        <w:t>2</w:t>
      </w:r>
      <w:r w:rsidRPr="00BB48E0">
        <w:rPr>
          <w:color w:val="000000"/>
          <w:sz w:val="24"/>
          <w:szCs w:val="24"/>
        </w:rPr>
        <w:t xml:space="preserve"> térmértékű, nettó 206.500.000,- Ft forgalmi értékű ingatlanát a határozat </w:t>
      </w:r>
      <w:r w:rsidRPr="00BB48E0">
        <w:rPr>
          <w:b/>
          <w:i/>
          <w:color w:val="000000"/>
          <w:sz w:val="24"/>
          <w:szCs w:val="24"/>
        </w:rPr>
        <w:t>1. melléklete</w:t>
      </w:r>
      <w:r w:rsidRPr="00BB48E0">
        <w:rPr>
          <w:color w:val="000000"/>
          <w:sz w:val="24"/>
          <w:szCs w:val="24"/>
        </w:rPr>
        <w:t xml:space="preserve"> szerinti hirdetményben rögzített feltételekkel.  </w:t>
      </w:r>
    </w:p>
    <w:p w:rsidR="00FB5F1A" w:rsidRPr="00BB48E0" w:rsidRDefault="00FB5F1A">
      <w:pPr>
        <w:pBdr>
          <w:top w:val="nil"/>
          <w:left w:val="nil"/>
          <w:bottom w:val="nil"/>
          <w:right w:val="nil"/>
          <w:between w:val="nil"/>
        </w:pBdr>
        <w:ind w:left="2880"/>
        <w:jc w:val="both"/>
        <w:rPr>
          <w:sz w:val="24"/>
          <w:szCs w:val="24"/>
        </w:rPr>
      </w:pPr>
    </w:p>
    <w:p w:rsidR="00FB5F1A" w:rsidRPr="00BB48E0" w:rsidRDefault="00E8276D">
      <w:pPr>
        <w:numPr>
          <w:ilvl w:val="0"/>
          <w:numId w:val="21"/>
        </w:numPr>
        <w:pBdr>
          <w:top w:val="nil"/>
          <w:left w:val="nil"/>
          <w:bottom w:val="nil"/>
          <w:right w:val="nil"/>
          <w:between w:val="nil"/>
        </w:pBdr>
        <w:ind w:left="284" w:hanging="284"/>
        <w:jc w:val="both"/>
        <w:rPr>
          <w:color w:val="000000"/>
          <w:sz w:val="24"/>
          <w:szCs w:val="24"/>
        </w:rPr>
      </w:pPr>
      <w:r w:rsidRPr="00BB48E0">
        <w:rPr>
          <w:color w:val="000000"/>
          <w:sz w:val="24"/>
          <w:szCs w:val="24"/>
        </w:rPr>
        <w:lastRenderedPageBreak/>
        <w:t xml:space="preserve"> Intézkedni kell a licit útján történő értékesítésről. </w:t>
      </w:r>
    </w:p>
    <w:p w:rsidR="00FB5F1A" w:rsidRPr="00BB48E0" w:rsidRDefault="00FB5F1A">
      <w:pPr>
        <w:pBdr>
          <w:top w:val="nil"/>
          <w:left w:val="nil"/>
          <w:bottom w:val="nil"/>
          <w:right w:val="nil"/>
          <w:between w:val="nil"/>
        </w:pBdr>
        <w:ind w:left="720"/>
        <w:jc w:val="both"/>
        <w:rPr>
          <w:sz w:val="24"/>
          <w:szCs w:val="24"/>
        </w:rPr>
      </w:pPr>
    </w:p>
    <w:p w:rsidR="00FB5F1A" w:rsidRPr="00BB48E0" w:rsidRDefault="00E8276D">
      <w:pPr>
        <w:numPr>
          <w:ilvl w:val="0"/>
          <w:numId w:val="21"/>
        </w:numPr>
        <w:pBdr>
          <w:top w:val="nil"/>
          <w:left w:val="nil"/>
          <w:bottom w:val="nil"/>
          <w:right w:val="nil"/>
          <w:between w:val="nil"/>
        </w:pBdr>
        <w:spacing w:line="259" w:lineRule="auto"/>
        <w:ind w:left="357" w:hanging="357"/>
        <w:jc w:val="both"/>
        <w:rPr>
          <w:color w:val="000000"/>
          <w:sz w:val="24"/>
          <w:szCs w:val="24"/>
        </w:rPr>
      </w:pPr>
      <w:r w:rsidRPr="00BB48E0">
        <w:rPr>
          <w:color w:val="000000"/>
          <w:sz w:val="24"/>
          <w:szCs w:val="24"/>
        </w:rPr>
        <w:t>A Képviselő-testület felkéri a Polgármestert, hogy a testület döntéséről a Movinnov Kft.-t értesítse.</w:t>
      </w:r>
    </w:p>
    <w:p w:rsidR="00FB5F1A" w:rsidRPr="00BB48E0" w:rsidRDefault="00FB5F1A">
      <w:pPr>
        <w:pBdr>
          <w:top w:val="nil"/>
          <w:left w:val="nil"/>
          <w:bottom w:val="nil"/>
          <w:right w:val="nil"/>
          <w:between w:val="nil"/>
        </w:pBdr>
        <w:spacing w:line="259" w:lineRule="auto"/>
        <w:ind w:left="720"/>
        <w:jc w:val="both"/>
        <w:rPr>
          <w:sz w:val="24"/>
          <w:szCs w:val="24"/>
        </w:rPr>
      </w:pPr>
    </w:p>
    <w:p w:rsidR="00FB5F1A" w:rsidRPr="00BB48E0" w:rsidRDefault="00E8276D">
      <w:pPr>
        <w:numPr>
          <w:ilvl w:val="0"/>
          <w:numId w:val="21"/>
        </w:numPr>
        <w:pBdr>
          <w:top w:val="nil"/>
          <w:left w:val="nil"/>
          <w:bottom w:val="nil"/>
          <w:right w:val="nil"/>
          <w:between w:val="nil"/>
        </w:pBdr>
        <w:spacing w:line="259" w:lineRule="auto"/>
        <w:ind w:left="357" w:hanging="357"/>
        <w:jc w:val="both"/>
        <w:rPr>
          <w:color w:val="000000"/>
          <w:sz w:val="24"/>
          <w:szCs w:val="24"/>
        </w:rPr>
      </w:pPr>
      <w:r w:rsidRPr="00BB48E0">
        <w:rPr>
          <w:color w:val="000000"/>
          <w:sz w:val="24"/>
          <w:szCs w:val="24"/>
        </w:rPr>
        <w:t>A Képviselő-testület felkéri a Polgármestert, hogy a licitálás lebonyolítására létrehozandó bizottság tagjait és levezető elnökét megbízza.</w:t>
      </w:r>
    </w:p>
    <w:p w:rsidR="00FB5F1A" w:rsidRPr="00BB48E0" w:rsidRDefault="00FB5F1A">
      <w:pPr>
        <w:pBdr>
          <w:top w:val="nil"/>
          <w:left w:val="nil"/>
          <w:bottom w:val="nil"/>
          <w:right w:val="nil"/>
          <w:between w:val="nil"/>
        </w:pBdr>
        <w:spacing w:line="259" w:lineRule="auto"/>
        <w:ind w:left="720"/>
        <w:jc w:val="both"/>
        <w:rPr>
          <w:sz w:val="24"/>
          <w:szCs w:val="24"/>
        </w:rPr>
      </w:pPr>
    </w:p>
    <w:p w:rsidR="00FB5F1A" w:rsidRPr="00BB48E0" w:rsidRDefault="00E8276D">
      <w:pPr>
        <w:numPr>
          <w:ilvl w:val="0"/>
          <w:numId w:val="21"/>
        </w:numPr>
        <w:pBdr>
          <w:top w:val="nil"/>
          <w:left w:val="nil"/>
          <w:bottom w:val="nil"/>
          <w:right w:val="nil"/>
          <w:between w:val="nil"/>
        </w:pBdr>
        <w:spacing w:after="120" w:line="259" w:lineRule="auto"/>
        <w:ind w:left="357" w:hanging="357"/>
        <w:jc w:val="both"/>
        <w:rPr>
          <w:color w:val="000000"/>
          <w:sz w:val="24"/>
          <w:szCs w:val="24"/>
        </w:rPr>
      </w:pPr>
      <w:r w:rsidRPr="00BB48E0">
        <w:rPr>
          <w:color w:val="000000"/>
          <w:sz w:val="24"/>
          <w:szCs w:val="24"/>
        </w:rPr>
        <w:t xml:space="preserve">A Képviselő-testület felhatalmazza a Polgármestert, hogy a licitálás (árverés) nyertes ajánlattevőjével a határozat melléklete szerinti hirdetményben foglaltaknak megfelelő adásvételi szerződés megkötésre kerüljön, továbbá a jogügylet során teljes jogkörben eljárjon, illetőleg valamennyi jognyilatkozatot megtegyen. </w:t>
      </w:r>
    </w:p>
    <w:p w:rsidR="00FB5F1A" w:rsidRPr="00BB48E0" w:rsidRDefault="00E8276D">
      <w:pPr>
        <w:jc w:val="both"/>
        <w:rPr>
          <w:color w:val="000000"/>
          <w:sz w:val="24"/>
          <w:szCs w:val="24"/>
        </w:rPr>
      </w:pPr>
      <w:r w:rsidRPr="00BB48E0">
        <w:rPr>
          <w:b/>
          <w:color w:val="000000"/>
          <w:sz w:val="24"/>
          <w:szCs w:val="24"/>
        </w:rPr>
        <w:t>Felelős:</w:t>
      </w:r>
      <w:r w:rsidRPr="00BB48E0">
        <w:rPr>
          <w:color w:val="000000"/>
          <w:sz w:val="24"/>
          <w:szCs w:val="24"/>
        </w:rPr>
        <w:t xml:space="preserve"> Dr. Árvay István polgármester </w:t>
      </w:r>
    </w:p>
    <w:p w:rsidR="00FB5F1A" w:rsidRPr="00BB48E0" w:rsidRDefault="00E8276D">
      <w:pPr>
        <w:spacing w:after="120"/>
        <w:ind w:left="709"/>
        <w:jc w:val="both"/>
        <w:rPr>
          <w:color w:val="000000"/>
          <w:sz w:val="24"/>
          <w:szCs w:val="24"/>
        </w:rPr>
      </w:pPr>
      <w:r w:rsidRPr="00BB48E0">
        <w:rPr>
          <w:color w:val="000000"/>
          <w:sz w:val="24"/>
          <w:szCs w:val="24"/>
        </w:rPr>
        <w:t xml:space="preserve">  Pollhammer Jenő ügyvezető (MOVINNOV Kft.)</w:t>
      </w:r>
    </w:p>
    <w:p w:rsidR="00FB5F1A" w:rsidRPr="00BB48E0" w:rsidRDefault="00E8276D">
      <w:pPr>
        <w:jc w:val="both"/>
        <w:rPr>
          <w:sz w:val="24"/>
          <w:szCs w:val="24"/>
        </w:rPr>
      </w:pPr>
      <w:r w:rsidRPr="00BB48E0">
        <w:rPr>
          <w:b/>
          <w:color w:val="000000"/>
          <w:sz w:val="24"/>
          <w:szCs w:val="24"/>
        </w:rPr>
        <w:t>Határidő:</w:t>
      </w:r>
      <w:r w:rsidRPr="00BB48E0">
        <w:rPr>
          <w:color w:val="000000"/>
          <w:sz w:val="24"/>
          <w:szCs w:val="24"/>
        </w:rPr>
        <w:t xml:space="preserve"> </w:t>
      </w:r>
      <w:r w:rsidRPr="00BB48E0">
        <w:rPr>
          <w:sz w:val="24"/>
          <w:szCs w:val="24"/>
        </w:rPr>
        <w:t xml:space="preserve">folyamatos </w:t>
      </w:r>
    </w:p>
    <w:p w:rsidR="00FB5F1A" w:rsidRPr="00BB48E0" w:rsidRDefault="00FB5F1A">
      <w:pPr>
        <w:jc w:val="both"/>
        <w:rPr>
          <w:sz w:val="24"/>
          <w:szCs w:val="24"/>
        </w:rPr>
      </w:pPr>
    </w:p>
    <w:p w:rsidR="00FB5F1A" w:rsidRPr="00BB48E0" w:rsidRDefault="00FB5F1A">
      <w:pPr>
        <w:jc w:val="both"/>
        <w:rPr>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28. NAPIRENDI PONT</w:t>
      </w:r>
    </w:p>
    <w:p w:rsidR="00FB5F1A" w:rsidRPr="00BB48E0" w:rsidRDefault="00E8276D">
      <w:pPr>
        <w:jc w:val="both"/>
        <w:rPr>
          <w:sz w:val="24"/>
          <w:szCs w:val="24"/>
        </w:rPr>
      </w:pPr>
      <w:r w:rsidRPr="00BB48E0">
        <w:rPr>
          <w:b/>
          <w:sz w:val="24"/>
          <w:szCs w:val="24"/>
        </w:rPr>
        <w:t>Belterületbe vonás iránti kérelem (0354/1, 0354/2, 0354/3 hrsz.)</w:t>
      </w:r>
      <w:r w:rsidRPr="00BB48E0">
        <w:rPr>
          <w:sz w:val="24"/>
          <w:szCs w:val="24"/>
        </w:rPr>
        <w:t xml:space="preserve"> </w:t>
      </w:r>
    </w:p>
    <w:p w:rsidR="00FB5F1A" w:rsidRPr="00BB48E0" w:rsidRDefault="00E8276D">
      <w:pPr>
        <w:jc w:val="both"/>
        <w:rPr>
          <w:sz w:val="24"/>
          <w:szCs w:val="24"/>
        </w:rPr>
      </w:pPr>
      <w:r w:rsidRPr="00BB48E0">
        <w:rPr>
          <w:sz w:val="24"/>
          <w:szCs w:val="24"/>
        </w:rPr>
        <w:t>(előterjesztés csatolva)</w:t>
      </w:r>
    </w:p>
    <w:p w:rsidR="00FB5F1A" w:rsidRPr="00BB48E0" w:rsidRDefault="00FB5F1A">
      <w:pPr>
        <w:jc w:val="both"/>
        <w:rPr>
          <w:sz w:val="24"/>
          <w:szCs w:val="24"/>
        </w:rPr>
      </w:pPr>
    </w:p>
    <w:p w:rsidR="00FB5F1A" w:rsidRPr="00BB48E0" w:rsidRDefault="00E8276D" w:rsidP="00E8276D">
      <w:pPr>
        <w:pBdr>
          <w:top w:val="nil"/>
          <w:left w:val="nil"/>
          <w:bottom w:val="nil"/>
          <w:right w:val="nil"/>
          <w:between w:val="nil"/>
        </w:pBdr>
        <w:ind w:left="709" w:hanging="709"/>
        <w:jc w:val="both"/>
        <w:rPr>
          <w:color w:val="000000"/>
          <w:sz w:val="24"/>
          <w:szCs w:val="24"/>
        </w:rPr>
      </w:pPr>
      <w:r w:rsidRPr="00BB48E0">
        <w:rPr>
          <w:sz w:val="24"/>
          <w:szCs w:val="24"/>
          <w:u w:val="single"/>
        </w:rPr>
        <w:t>Dr. Árvay István</w:t>
      </w:r>
      <w:r w:rsidRPr="00BB48E0">
        <w:rPr>
          <w:sz w:val="24"/>
          <w:szCs w:val="24"/>
        </w:rPr>
        <w:t xml:space="preserve"> polgármester: Egyhangú bizottsági támogatással érkezett a </w:t>
      </w:r>
      <w:r w:rsidRPr="00BB48E0">
        <w:rPr>
          <w:color w:val="000000"/>
          <w:sz w:val="24"/>
          <w:szCs w:val="24"/>
        </w:rPr>
        <w:t>Gazdasági és Városüzemeltetési Bizottságtól és Pénzügyi és Ügyrendi Bizottságtól. Szavazásra bocsátja az előterjesztést.</w:t>
      </w:r>
    </w:p>
    <w:p w:rsidR="00FB5F1A" w:rsidRPr="00BB48E0" w:rsidRDefault="00FB5F1A">
      <w:pPr>
        <w:pBdr>
          <w:top w:val="nil"/>
          <w:left w:val="nil"/>
          <w:bottom w:val="nil"/>
          <w:right w:val="nil"/>
          <w:between w:val="nil"/>
        </w:pBdr>
        <w:jc w:val="both"/>
        <w:rPr>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ind w:left="540" w:hanging="540"/>
        <w:jc w:val="both"/>
        <w:rPr>
          <w:color w:val="000000"/>
          <w:sz w:val="24"/>
          <w:szCs w:val="24"/>
        </w:rPr>
      </w:pPr>
    </w:p>
    <w:p w:rsidR="00FB5F1A" w:rsidRPr="00BB48E0" w:rsidRDefault="00E8276D">
      <w:pPr>
        <w:rPr>
          <w:b/>
          <w:sz w:val="24"/>
          <w:szCs w:val="24"/>
        </w:rPr>
      </w:pPr>
      <w:r w:rsidRPr="00BB48E0">
        <w:rPr>
          <w:b/>
          <w:sz w:val="24"/>
          <w:szCs w:val="24"/>
        </w:rPr>
        <w:t>275/2022. (XII.15.) Kt. határozat</w:t>
      </w:r>
    </w:p>
    <w:p w:rsidR="00FB5F1A" w:rsidRPr="00BB48E0" w:rsidRDefault="00FB5F1A">
      <w:pPr>
        <w:rPr>
          <w:b/>
          <w:sz w:val="24"/>
          <w:szCs w:val="24"/>
        </w:rPr>
      </w:pPr>
    </w:p>
    <w:p w:rsidR="00FB5F1A" w:rsidRPr="00BB48E0" w:rsidRDefault="00E8276D">
      <w:pPr>
        <w:numPr>
          <w:ilvl w:val="0"/>
          <w:numId w:val="23"/>
        </w:numPr>
        <w:spacing w:after="120"/>
        <w:ind w:left="284" w:hanging="284"/>
        <w:jc w:val="both"/>
        <w:rPr>
          <w:sz w:val="24"/>
          <w:szCs w:val="24"/>
        </w:rPr>
      </w:pPr>
      <w:r w:rsidRPr="00BB48E0">
        <w:rPr>
          <w:sz w:val="24"/>
          <w:szCs w:val="24"/>
        </w:rPr>
        <w:t xml:space="preserve">Mosonmagyaróvár Város Önkormányzat Képviselő-testülete hozzájárul és kezdeményezi a </w:t>
      </w:r>
      <w:r w:rsidRPr="00BB48E0">
        <w:rPr>
          <w:b/>
          <w:sz w:val="24"/>
          <w:szCs w:val="24"/>
        </w:rPr>
        <w:t>Mosonmagyaróvár külterület 0354/1 helyrajzi számú, 6062 m</w:t>
      </w:r>
      <w:r w:rsidRPr="00BB48E0">
        <w:rPr>
          <w:b/>
          <w:sz w:val="24"/>
          <w:szCs w:val="24"/>
          <w:vertAlign w:val="superscript"/>
        </w:rPr>
        <w:t>2</w:t>
      </w:r>
      <w:r w:rsidRPr="00BB48E0">
        <w:rPr>
          <w:b/>
          <w:sz w:val="24"/>
          <w:szCs w:val="24"/>
        </w:rPr>
        <w:t xml:space="preserve"> térmértékű, legelő megnevezésű, a 0354/2 helyrajzi számú, 7124 m</w:t>
      </w:r>
      <w:r w:rsidRPr="00BB48E0">
        <w:rPr>
          <w:b/>
          <w:sz w:val="24"/>
          <w:szCs w:val="24"/>
          <w:vertAlign w:val="superscript"/>
        </w:rPr>
        <w:t>2</w:t>
      </w:r>
      <w:r w:rsidRPr="00BB48E0">
        <w:rPr>
          <w:b/>
          <w:sz w:val="24"/>
          <w:szCs w:val="24"/>
        </w:rPr>
        <w:t xml:space="preserve"> térmértékű, legelő megnevezésű valamint a 0354/3 helyrajzi számú, 7207 m</w:t>
      </w:r>
      <w:r w:rsidRPr="00BB48E0">
        <w:rPr>
          <w:b/>
          <w:sz w:val="24"/>
          <w:szCs w:val="24"/>
          <w:vertAlign w:val="superscript"/>
        </w:rPr>
        <w:t>2</w:t>
      </w:r>
      <w:r w:rsidRPr="00BB48E0">
        <w:rPr>
          <w:b/>
          <w:sz w:val="24"/>
          <w:szCs w:val="24"/>
        </w:rPr>
        <w:t xml:space="preserve"> térmértékű, legelő megnevezésű ingatlanok belterületbe vonását</w:t>
      </w:r>
      <w:r w:rsidRPr="00BB48E0">
        <w:t xml:space="preserve"> </w:t>
      </w:r>
      <w:r w:rsidRPr="00BB48E0">
        <w:rPr>
          <w:sz w:val="24"/>
          <w:szCs w:val="24"/>
        </w:rPr>
        <w:t>mezőgazdasági termékek tárolására, feldolgozására szolgáló épületek létesítése céljából.</w:t>
      </w:r>
    </w:p>
    <w:p w:rsidR="00FB5F1A" w:rsidRPr="00BB48E0" w:rsidRDefault="00E8276D">
      <w:pPr>
        <w:numPr>
          <w:ilvl w:val="0"/>
          <w:numId w:val="23"/>
        </w:numPr>
        <w:pBdr>
          <w:top w:val="nil"/>
          <w:left w:val="nil"/>
          <w:bottom w:val="nil"/>
          <w:right w:val="nil"/>
          <w:between w:val="nil"/>
        </w:pBdr>
        <w:spacing w:after="120"/>
        <w:ind w:left="284" w:hanging="284"/>
        <w:jc w:val="both"/>
        <w:rPr>
          <w:color w:val="000000"/>
          <w:sz w:val="24"/>
          <w:szCs w:val="24"/>
        </w:rPr>
      </w:pPr>
      <w:r w:rsidRPr="00BB48E0">
        <w:rPr>
          <w:color w:val="000000"/>
          <w:sz w:val="24"/>
          <w:szCs w:val="24"/>
        </w:rPr>
        <w:t xml:space="preserve">A Képviselő-testület felhatalmazza a Polgármestert, hogy az 1) pont szerinti ingatlanok belterületbe vonásával kapcsolatos eljárás során a Győr-Moson-Sopron Megyei Kormányhivatal Földhivatali Főosztály Ingatlan-nyilvántartási Osztály 2. előtt teljes jogkörben eljárjon, és valamennyi nyilatkozatot megtegyen. </w:t>
      </w:r>
    </w:p>
    <w:p w:rsidR="00FB5F1A" w:rsidRPr="00BB48E0" w:rsidRDefault="00E8276D">
      <w:pPr>
        <w:numPr>
          <w:ilvl w:val="0"/>
          <w:numId w:val="23"/>
        </w:numPr>
        <w:spacing w:after="120"/>
        <w:ind w:left="284" w:hanging="284"/>
        <w:jc w:val="both"/>
        <w:rPr>
          <w:sz w:val="24"/>
          <w:szCs w:val="24"/>
        </w:rPr>
      </w:pPr>
      <w:r w:rsidRPr="00BB48E0">
        <w:rPr>
          <w:sz w:val="24"/>
          <w:szCs w:val="24"/>
        </w:rPr>
        <w:t xml:space="preserve">A Képviselő-testület megállapítja, hogy a belterületbe vonáshoz kapcsolódó költségek Önkormányzat felé történő megtérítésére </w:t>
      </w:r>
      <w:r w:rsidRPr="00BB48E0">
        <w:rPr>
          <w:color w:val="000000"/>
          <w:sz w:val="24"/>
          <w:szCs w:val="24"/>
        </w:rPr>
        <w:t xml:space="preserve">a kérelmező </w:t>
      </w:r>
      <w:r w:rsidRPr="00BB48E0">
        <w:rPr>
          <w:b/>
          <w:color w:val="000000"/>
          <w:sz w:val="24"/>
          <w:szCs w:val="24"/>
        </w:rPr>
        <w:t>Preiner Krisztián</w:t>
      </w:r>
      <w:r w:rsidRPr="00BB48E0">
        <w:rPr>
          <w:color w:val="000000"/>
          <w:sz w:val="24"/>
          <w:szCs w:val="24"/>
        </w:rPr>
        <w:t xml:space="preserve"> </w:t>
      </w:r>
      <w:r w:rsidRPr="00BB48E0">
        <w:rPr>
          <w:b/>
          <w:sz w:val="24"/>
          <w:szCs w:val="24"/>
        </w:rPr>
        <w:t xml:space="preserve">(lakcíme: </w:t>
      </w:r>
      <w:r w:rsidR="00EB57D2">
        <w:rPr>
          <w:b/>
          <w:sz w:val="24"/>
          <w:szCs w:val="24"/>
        </w:rPr>
        <w:t>…</w:t>
      </w:r>
      <w:r w:rsidRPr="00BB48E0">
        <w:rPr>
          <w:b/>
          <w:sz w:val="24"/>
          <w:szCs w:val="24"/>
        </w:rPr>
        <w:t xml:space="preserve">) </w:t>
      </w:r>
      <w:r w:rsidRPr="00BB48E0">
        <w:rPr>
          <w:sz w:val="24"/>
          <w:szCs w:val="24"/>
        </w:rPr>
        <w:t>kötelezett.</w:t>
      </w:r>
      <w:r w:rsidRPr="00BB48E0">
        <w:rPr>
          <w:b/>
          <w:sz w:val="24"/>
          <w:szCs w:val="24"/>
        </w:rPr>
        <w:t xml:space="preserve"> </w:t>
      </w:r>
    </w:p>
    <w:p w:rsidR="00FB5F1A" w:rsidRPr="00BB48E0" w:rsidRDefault="00E8276D">
      <w:pPr>
        <w:numPr>
          <w:ilvl w:val="0"/>
          <w:numId w:val="23"/>
        </w:numPr>
        <w:spacing w:after="120"/>
        <w:ind w:left="284" w:hanging="284"/>
        <w:jc w:val="both"/>
        <w:rPr>
          <w:sz w:val="24"/>
          <w:szCs w:val="24"/>
        </w:rPr>
      </w:pPr>
      <w:r w:rsidRPr="00BB48E0">
        <w:rPr>
          <w:color w:val="000000"/>
          <w:sz w:val="24"/>
          <w:szCs w:val="24"/>
        </w:rPr>
        <w:t>A Képviselő-testület felhatalmazza a Polgármestert, hogy az 1) pont szerinti belterületbe vonáshoz kapcsolódó teljes költségviselésre vonatkozó megállapodást a kérelmezővel megkösse.</w:t>
      </w:r>
    </w:p>
    <w:p w:rsidR="00FB5F1A" w:rsidRPr="00BB48E0" w:rsidRDefault="00E8276D">
      <w:pPr>
        <w:numPr>
          <w:ilvl w:val="0"/>
          <w:numId w:val="23"/>
        </w:numPr>
        <w:spacing w:after="120"/>
        <w:ind w:left="284" w:hanging="284"/>
        <w:jc w:val="both"/>
        <w:rPr>
          <w:sz w:val="24"/>
          <w:szCs w:val="24"/>
        </w:rPr>
      </w:pPr>
      <w:r w:rsidRPr="00BB48E0">
        <w:rPr>
          <w:sz w:val="24"/>
          <w:szCs w:val="24"/>
        </w:rPr>
        <w:lastRenderedPageBreak/>
        <w:t>A Képviselő-testület felkéri a Polgármestert, hogy a testület döntéséről a határozati kivonat egy példányának megküldésével a kérelmezőt értesítse.</w:t>
      </w:r>
    </w:p>
    <w:p w:rsidR="00FB5F1A" w:rsidRPr="00BB48E0" w:rsidRDefault="00E8276D">
      <w:pPr>
        <w:ind w:firstLine="284"/>
        <w:jc w:val="both"/>
        <w:rPr>
          <w:sz w:val="24"/>
          <w:szCs w:val="24"/>
        </w:rPr>
      </w:pPr>
      <w:r w:rsidRPr="00BB48E0">
        <w:rPr>
          <w:b/>
          <w:sz w:val="24"/>
          <w:szCs w:val="24"/>
        </w:rPr>
        <w:t>Felelős:</w:t>
      </w:r>
      <w:r w:rsidRPr="00BB48E0">
        <w:rPr>
          <w:sz w:val="24"/>
          <w:szCs w:val="24"/>
        </w:rPr>
        <w:t xml:space="preserve"> Dr. Árvay István polgármester</w:t>
      </w:r>
    </w:p>
    <w:p w:rsidR="00FB5F1A" w:rsidRPr="00BB48E0" w:rsidRDefault="00E8276D">
      <w:pPr>
        <w:ind w:firstLine="284"/>
        <w:jc w:val="both"/>
        <w:rPr>
          <w:i/>
          <w:sz w:val="24"/>
          <w:szCs w:val="24"/>
        </w:rPr>
      </w:pPr>
      <w:r w:rsidRPr="00BB48E0">
        <w:rPr>
          <w:b/>
          <w:sz w:val="24"/>
          <w:szCs w:val="24"/>
        </w:rPr>
        <w:t>Határidő:</w:t>
      </w:r>
      <w:r w:rsidRPr="00BB48E0">
        <w:rPr>
          <w:sz w:val="24"/>
          <w:szCs w:val="24"/>
        </w:rPr>
        <w:t xml:space="preserve"> 2023. január 31. a </w:t>
      </w:r>
      <w:r w:rsidRPr="00BB48E0">
        <w:rPr>
          <w:i/>
          <w:sz w:val="24"/>
          <w:szCs w:val="24"/>
        </w:rPr>
        <w:t>4) és 5) pont vonatkozásában</w:t>
      </w:r>
    </w:p>
    <w:p w:rsidR="00FB5F1A" w:rsidRPr="00BB48E0" w:rsidRDefault="00E8276D">
      <w:pPr>
        <w:ind w:left="708" w:firstLine="708"/>
        <w:jc w:val="both"/>
        <w:rPr>
          <w:sz w:val="24"/>
          <w:szCs w:val="24"/>
        </w:rPr>
      </w:pPr>
      <w:r w:rsidRPr="00BB48E0">
        <w:rPr>
          <w:sz w:val="24"/>
          <w:szCs w:val="24"/>
        </w:rPr>
        <w:t xml:space="preserve">2023. április 30. a </w:t>
      </w:r>
      <w:r w:rsidRPr="00BB48E0">
        <w:rPr>
          <w:i/>
          <w:sz w:val="24"/>
          <w:szCs w:val="24"/>
        </w:rPr>
        <w:t>2)</w:t>
      </w:r>
      <w:r w:rsidRPr="00BB48E0">
        <w:rPr>
          <w:sz w:val="24"/>
          <w:szCs w:val="24"/>
        </w:rPr>
        <w:t xml:space="preserve"> </w:t>
      </w:r>
      <w:r w:rsidRPr="00BB48E0">
        <w:rPr>
          <w:i/>
          <w:sz w:val="24"/>
          <w:szCs w:val="24"/>
        </w:rPr>
        <w:t>pont vonatkozásában</w:t>
      </w:r>
    </w:p>
    <w:p w:rsidR="00FB5F1A" w:rsidRPr="00BB48E0" w:rsidRDefault="00FB5F1A">
      <w:pPr>
        <w:pBdr>
          <w:top w:val="nil"/>
          <w:left w:val="nil"/>
          <w:bottom w:val="nil"/>
          <w:right w:val="nil"/>
          <w:between w:val="nil"/>
        </w:pBdr>
        <w:jc w:val="both"/>
        <w:rPr>
          <w:sz w:val="24"/>
          <w:szCs w:val="24"/>
        </w:rPr>
      </w:pPr>
    </w:p>
    <w:p w:rsidR="00FB5F1A" w:rsidRPr="00BB48E0" w:rsidRDefault="00FB5F1A">
      <w:pPr>
        <w:pBdr>
          <w:top w:val="nil"/>
          <w:left w:val="nil"/>
          <w:bottom w:val="nil"/>
          <w:right w:val="nil"/>
          <w:between w:val="nil"/>
        </w:pBdr>
        <w:jc w:val="both"/>
        <w:rPr>
          <w:sz w:val="24"/>
          <w:szCs w:val="24"/>
        </w:rPr>
      </w:pPr>
    </w:p>
    <w:p w:rsidR="00FB5F1A" w:rsidRPr="00BB48E0" w:rsidRDefault="00E8276D">
      <w:pPr>
        <w:pBdr>
          <w:top w:val="nil"/>
          <w:left w:val="nil"/>
          <w:bottom w:val="nil"/>
          <w:right w:val="nil"/>
          <w:between w:val="nil"/>
        </w:pBdr>
        <w:shd w:val="clear" w:color="auto" w:fill="FFFFFF"/>
        <w:ind w:left="540" w:hanging="540"/>
        <w:jc w:val="both"/>
        <w:rPr>
          <w:color w:val="000000"/>
          <w:sz w:val="24"/>
          <w:szCs w:val="24"/>
        </w:rPr>
      </w:pPr>
      <w:r w:rsidRPr="00BB48E0">
        <w:rPr>
          <w:color w:val="000000"/>
          <w:sz w:val="24"/>
          <w:szCs w:val="24"/>
        </w:rPr>
        <w:t>29. NAPIRENDI PONT</w:t>
      </w:r>
    </w:p>
    <w:p w:rsidR="00FB5F1A" w:rsidRPr="00BB48E0" w:rsidRDefault="00E8276D">
      <w:pPr>
        <w:jc w:val="both"/>
        <w:rPr>
          <w:b/>
          <w:sz w:val="24"/>
          <w:szCs w:val="24"/>
        </w:rPr>
      </w:pPr>
      <w:bookmarkStart w:id="16" w:name="_heading=h.1ksv4uv" w:colFirst="0" w:colLast="0"/>
      <w:bookmarkEnd w:id="16"/>
      <w:r w:rsidRPr="00BB48E0">
        <w:rPr>
          <w:b/>
          <w:sz w:val="24"/>
          <w:szCs w:val="24"/>
        </w:rPr>
        <w:t xml:space="preserve">Településfejlesztési megállapodás módosítására vonatkozó javaslat, jelzálogjog bejegyzése és jelzálogjog törlése a Sólyom utca vonatkozásában </w:t>
      </w:r>
    </w:p>
    <w:p w:rsidR="00FB5F1A" w:rsidRPr="00BB48E0" w:rsidRDefault="00E8276D">
      <w:pPr>
        <w:jc w:val="both"/>
        <w:rPr>
          <w:sz w:val="24"/>
          <w:szCs w:val="24"/>
        </w:rPr>
      </w:pPr>
      <w:r w:rsidRPr="00BB48E0">
        <w:rPr>
          <w:sz w:val="24"/>
          <w:szCs w:val="24"/>
        </w:rPr>
        <w:t>(előterjesztés csatolva)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rsidP="00E8276D">
      <w:pPr>
        <w:pBdr>
          <w:top w:val="nil"/>
          <w:left w:val="nil"/>
          <w:bottom w:val="nil"/>
          <w:right w:val="nil"/>
          <w:between w:val="nil"/>
        </w:pBdr>
        <w:ind w:left="567" w:hanging="567"/>
        <w:jc w:val="both"/>
        <w:rPr>
          <w:color w:val="000000"/>
          <w:sz w:val="24"/>
          <w:szCs w:val="24"/>
        </w:rPr>
      </w:pPr>
      <w:r w:rsidRPr="00BB48E0">
        <w:rPr>
          <w:sz w:val="24"/>
          <w:szCs w:val="24"/>
          <w:u w:val="single"/>
        </w:rPr>
        <w:t>Dr. Árvay István</w:t>
      </w:r>
      <w:r w:rsidRPr="00BB48E0">
        <w:rPr>
          <w:sz w:val="24"/>
          <w:szCs w:val="24"/>
        </w:rPr>
        <w:t xml:space="preserve"> polgármester: </w:t>
      </w:r>
      <w:r w:rsidRPr="00BB48E0">
        <w:rPr>
          <w:color w:val="000000"/>
          <w:sz w:val="24"/>
          <w:szCs w:val="24"/>
        </w:rPr>
        <w:t>Gazdasági és Városüzemeltetési Bizottság egyhangúlag támogatta az előterjesztést. Szavazásra bocsátja.</w:t>
      </w:r>
    </w:p>
    <w:p w:rsidR="00FB5F1A" w:rsidRPr="00BB48E0" w:rsidRDefault="00FB5F1A">
      <w:pPr>
        <w:pBdr>
          <w:top w:val="nil"/>
          <w:left w:val="nil"/>
          <w:bottom w:val="nil"/>
          <w:right w:val="nil"/>
          <w:between w:val="nil"/>
        </w:pBdr>
        <w:jc w:val="both"/>
        <w:rPr>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sz w:val="24"/>
          <w:szCs w:val="24"/>
        </w:rPr>
      </w:pPr>
    </w:p>
    <w:p w:rsidR="00FB5F1A" w:rsidRPr="00BB48E0" w:rsidRDefault="00E8276D">
      <w:pPr>
        <w:rPr>
          <w:b/>
          <w:sz w:val="24"/>
          <w:szCs w:val="24"/>
        </w:rPr>
      </w:pPr>
      <w:r w:rsidRPr="00BB48E0">
        <w:rPr>
          <w:b/>
          <w:sz w:val="24"/>
          <w:szCs w:val="24"/>
        </w:rPr>
        <w:t>276/2022. (XII.15.) Kt. határozat</w:t>
      </w:r>
    </w:p>
    <w:p w:rsidR="00FB5F1A" w:rsidRPr="00BB48E0" w:rsidRDefault="00FB5F1A">
      <w:pPr>
        <w:rPr>
          <w:b/>
          <w:sz w:val="24"/>
          <w:szCs w:val="24"/>
        </w:rPr>
      </w:pPr>
    </w:p>
    <w:p w:rsidR="00FB5F1A" w:rsidRPr="00BB48E0" w:rsidRDefault="00E8276D">
      <w:pPr>
        <w:numPr>
          <w:ilvl w:val="0"/>
          <w:numId w:val="5"/>
        </w:numPr>
        <w:spacing w:after="120" w:line="276" w:lineRule="auto"/>
        <w:ind w:left="709" w:hanging="284"/>
        <w:jc w:val="both"/>
        <w:rPr>
          <w:color w:val="000000"/>
          <w:sz w:val="24"/>
          <w:szCs w:val="24"/>
        </w:rPr>
      </w:pPr>
      <w:bookmarkStart w:id="17" w:name="_heading=h.44sinio" w:colFirst="0" w:colLast="0"/>
      <w:bookmarkEnd w:id="17"/>
      <w:r w:rsidRPr="00BB48E0">
        <w:rPr>
          <w:color w:val="000000"/>
          <w:sz w:val="24"/>
          <w:szCs w:val="24"/>
        </w:rPr>
        <w:t xml:space="preserve">Mosonmagyaróvár Város Önkormányzat Képviselő-testülete úgy határoz, hogy az Önkormányzat és az </w:t>
      </w:r>
      <w:r w:rsidRPr="00BB48E0">
        <w:rPr>
          <w:sz w:val="24"/>
          <w:szCs w:val="24"/>
        </w:rPr>
        <w:t>IMOVILLE Kft.</w:t>
      </w:r>
      <w:r w:rsidRPr="00BB48E0">
        <w:rPr>
          <w:b/>
          <w:sz w:val="24"/>
          <w:szCs w:val="24"/>
        </w:rPr>
        <w:t xml:space="preserve"> </w:t>
      </w:r>
      <w:r w:rsidRPr="00BB48E0">
        <w:rPr>
          <w:color w:val="000000"/>
          <w:sz w:val="24"/>
          <w:szCs w:val="24"/>
        </w:rPr>
        <w:t xml:space="preserve">(székhely: 9200 Mosonmagyaróvár, 48-as tér 1., adószám: 25285084-2-08, Cégjegyzékszám: 08-09-027208, KSH szám: 25285084-6810-113-08, képviseli: Hunyaddobrai Zoltán ügyvezető) közötti ingyenes vagyonátadásra, településfejlesztésre, valamint jelzálogjog és elidegenítési és terhelési tilalom bejegyzésére vonatkozó megállapodást módosítja a határozat </w:t>
      </w:r>
      <w:r w:rsidRPr="00BB48E0">
        <w:rPr>
          <w:i/>
          <w:color w:val="000000"/>
          <w:sz w:val="24"/>
          <w:szCs w:val="24"/>
        </w:rPr>
        <w:t>melléklete</w:t>
      </w:r>
      <w:r w:rsidRPr="00BB48E0">
        <w:rPr>
          <w:color w:val="000000"/>
          <w:sz w:val="24"/>
          <w:szCs w:val="24"/>
        </w:rPr>
        <w:t xml:space="preserve"> szerinti tartalommal.</w:t>
      </w:r>
    </w:p>
    <w:p w:rsidR="00FB5F1A" w:rsidRPr="00BB48E0" w:rsidRDefault="00E8276D">
      <w:pPr>
        <w:numPr>
          <w:ilvl w:val="0"/>
          <w:numId w:val="5"/>
        </w:numPr>
        <w:pBdr>
          <w:top w:val="nil"/>
          <w:left w:val="nil"/>
          <w:bottom w:val="nil"/>
          <w:right w:val="nil"/>
          <w:between w:val="nil"/>
        </w:pBdr>
        <w:spacing w:line="276" w:lineRule="auto"/>
        <w:ind w:left="709" w:hanging="284"/>
        <w:jc w:val="both"/>
        <w:rPr>
          <w:color w:val="000000"/>
          <w:sz w:val="24"/>
          <w:szCs w:val="24"/>
        </w:rPr>
      </w:pPr>
      <w:r w:rsidRPr="00BB48E0">
        <w:rPr>
          <w:color w:val="000000"/>
          <w:sz w:val="24"/>
          <w:szCs w:val="24"/>
        </w:rPr>
        <w:t>A Képviselő-testület végleges, feltétlen és visszavonhatatlan hozzájárulását adja ahhoz, hogy a Mosonmagyaróvár Város Önkormányzata javára 157.000.000.-Ft, azaz Százötvenhét-millió forint és járulékai erejéig bejegyzett jelzálogjog és az</w:t>
      </w:r>
      <w:r w:rsidRPr="00BB48E0">
        <w:rPr>
          <w:color w:val="000000"/>
        </w:rPr>
        <w:t xml:space="preserve"> </w:t>
      </w:r>
      <w:r w:rsidRPr="00BB48E0">
        <w:rPr>
          <w:color w:val="000000"/>
          <w:sz w:val="24"/>
          <w:szCs w:val="24"/>
        </w:rPr>
        <w:t>ezt biztosító elidegenítési és terhelési tilalom az ingatlan-nyilvántartásból törlésre kerüljön az IMOVILLE Kft.</w:t>
      </w:r>
      <w:r w:rsidRPr="00BB48E0">
        <w:rPr>
          <w:b/>
          <w:color w:val="000000"/>
          <w:sz w:val="24"/>
          <w:szCs w:val="24"/>
        </w:rPr>
        <w:t xml:space="preserve"> </w:t>
      </w:r>
      <w:r w:rsidRPr="00BB48E0">
        <w:rPr>
          <w:color w:val="000000"/>
          <w:sz w:val="24"/>
          <w:szCs w:val="24"/>
        </w:rPr>
        <w:t xml:space="preserve">tulajdonában álló Mosonmagyaróvár belterület 9482 hrsz. alatti, 2561 m2 térmértékű, kivett beépítetlen terület megnevezésű, valamint Mosonmagyaróvár belterület 9465 hrsz. alatti, 4224 m2 térmértékű, kivett beépítetlen terület megnevezésű ingatlanok tulajdoni lapjáról. </w:t>
      </w:r>
    </w:p>
    <w:p w:rsidR="00FB5F1A" w:rsidRPr="00BB48E0" w:rsidRDefault="00FB5F1A">
      <w:pPr>
        <w:pBdr>
          <w:top w:val="nil"/>
          <w:left w:val="nil"/>
          <w:bottom w:val="nil"/>
          <w:right w:val="nil"/>
          <w:between w:val="nil"/>
        </w:pBdr>
        <w:ind w:left="709" w:hanging="284"/>
        <w:jc w:val="both"/>
        <w:rPr>
          <w:color w:val="000000"/>
          <w:sz w:val="24"/>
          <w:szCs w:val="24"/>
        </w:rPr>
      </w:pPr>
    </w:p>
    <w:p w:rsidR="00FB5F1A" w:rsidRPr="00BB48E0" w:rsidRDefault="00E8276D">
      <w:pPr>
        <w:numPr>
          <w:ilvl w:val="0"/>
          <w:numId w:val="5"/>
        </w:numPr>
        <w:pBdr>
          <w:top w:val="nil"/>
          <w:left w:val="nil"/>
          <w:bottom w:val="nil"/>
          <w:right w:val="nil"/>
          <w:between w:val="nil"/>
        </w:pBdr>
        <w:spacing w:after="120" w:line="276" w:lineRule="auto"/>
        <w:ind w:left="709" w:hanging="284"/>
        <w:jc w:val="both"/>
        <w:rPr>
          <w:color w:val="000000"/>
          <w:sz w:val="24"/>
          <w:szCs w:val="24"/>
        </w:rPr>
      </w:pPr>
      <w:bookmarkStart w:id="18" w:name="_heading=h.2jxsxqh" w:colFirst="0" w:colLast="0"/>
      <w:bookmarkEnd w:id="18"/>
      <w:r w:rsidRPr="00BB48E0">
        <w:rPr>
          <w:color w:val="000000"/>
          <w:sz w:val="24"/>
          <w:szCs w:val="24"/>
        </w:rPr>
        <w:t>A Képviselő-testület az 1. pont szerinti megállapodásban vállalt kötelezettségek teljesítésének biztosítékául 108. 000.000 Ft, azaz Száznyolcmillió forint összegnek megfelelő értékű ingatlanfedezet meglétét írja elő. Az ingatlanfedezet meglétét értékbecsléssel igazolták. Gondoskodni kell az érintett:</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bookmarkStart w:id="19" w:name="_heading=h.z337ya" w:colFirst="0" w:colLast="0"/>
      <w:bookmarkEnd w:id="19"/>
      <w:r w:rsidRPr="00BB48E0">
        <w:rPr>
          <w:i/>
          <w:color w:val="000000"/>
          <w:sz w:val="24"/>
          <w:szCs w:val="24"/>
        </w:rPr>
        <w:t xml:space="preserve">9578 hrsz. alatti 300 m2 térmértékű, beépítetlen terület megnevezésű, </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9579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9580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9581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9582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9595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lastRenderedPageBreak/>
        <w:t>9596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9597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9646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9647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9648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9649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9650 hrsz. alatti 300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9667 hrsz. alatti 311 m2 térmértékű, beépítetlen terület megnevezésű,</w:t>
      </w:r>
    </w:p>
    <w:p w:rsidR="00FB5F1A" w:rsidRPr="00BB48E0" w:rsidRDefault="00E8276D">
      <w:pPr>
        <w:numPr>
          <w:ilvl w:val="0"/>
          <w:numId w:val="9"/>
        </w:numPr>
        <w:pBdr>
          <w:top w:val="nil"/>
          <w:left w:val="nil"/>
          <w:bottom w:val="nil"/>
          <w:right w:val="nil"/>
          <w:between w:val="nil"/>
        </w:pBdr>
        <w:spacing w:line="276" w:lineRule="auto"/>
        <w:ind w:left="709" w:hanging="284"/>
        <w:jc w:val="both"/>
        <w:rPr>
          <w:i/>
          <w:color w:val="000000"/>
          <w:sz w:val="24"/>
          <w:szCs w:val="24"/>
        </w:rPr>
      </w:pPr>
      <w:r w:rsidRPr="00BB48E0">
        <w:rPr>
          <w:i/>
          <w:color w:val="000000"/>
          <w:sz w:val="24"/>
          <w:szCs w:val="24"/>
        </w:rPr>
        <w:t>9668 hrsz. alatti 319 m2 térmértékű, beépítetlen terület megnevezésű,</w:t>
      </w:r>
    </w:p>
    <w:p w:rsidR="00FB5F1A" w:rsidRPr="00BB48E0" w:rsidRDefault="00E8276D">
      <w:pPr>
        <w:numPr>
          <w:ilvl w:val="0"/>
          <w:numId w:val="9"/>
        </w:numPr>
        <w:pBdr>
          <w:top w:val="nil"/>
          <w:left w:val="nil"/>
          <w:bottom w:val="nil"/>
          <w:right w:val="nil"/>
          <w:between w:val="nil"/>
        </w:pBdr>
        <w:spacing w:after="120" w:line="276" w:lineRule="auto"/>
        <w:ind w:left="709" w:hanging="284"/>
        <w:jc w:val="both"/>
        <w:rPr>
          <w:i/>
          <w:color w:val="000000"/>
          <w:sz w:val="24"/>
          <w:szCs w:val="24"/>
        </w:rPr>
      </w:pPr>
      <w:r w:rsidRPr="00BB48E0">
        <w:rPr>
          <w:i/>
          <w:color w:val="000000"/>
          <w:sz w:val="24"/>
          <w:szCs w:val="24"/>
        </w:rPr>
        <w:t>9669 hrsz. alatti 319 m2 térmértékű beépítetlen terület megnevezésű,</w:t>
      </w:r>
    </w:p>
    <w:p w:rsidR="00FB5F1A" w:rsidRPr="00BB48E0" w:rsidRDefault="00E8276D">
      <w:pPr>
        <w:ind w:left="709" w:hanging="284"/>
        <w:jc w:val="both"/>
        <w:rPr>
          <w:sz w:val="24"/>
          <w:szCs w:val="24"/>
        </w:rPr>
      </w:pPr>
      <w:bookmarkStart w:id="20" w:name="_heading=h.3j2qqm3" w:colFirst="0" w:colLast="0"/>
      <w:bookmarkEnd w:id="20"/>
      <w:r w:rsidRPr="00BB48E0">
        <w:rPr>
          <w:sz w:val="24"/>
          <w:szCs w:val="24"/>
        </w:rPr>
        <w:t xml:space="preserve">ingatlanokra 108.000.000,- Ft, azaz Száznyolcmillió forint összegű jelzálogjog, valamint az azt biztosító elidegenítési és terhelési tilalom bejegyzése iránt. A Képviselő-testület végleges, feltétlen és visszavonhatatlan hozzájárulását adja ahhoz, hogy a fenti helyrajzi számú ingatlanokra 108.000.000 Ft összegű, azaz Száznyolcmillió Ft összegű jelzálogjog, illetőleg az azt biztosító elidegenítési és terhelési tilalom az ingatlan-nyilvántartásba bejegyezésre kerüljön, feltüntetve azt, hogy a személyi kötelezett az </w:t>
      </w:r>
      <w:r w:rsidRPr="00BB48E0">
        <w:rPr>
          <w:b/>
          <w:sz w:val="24"/>
          <w:szCs w:val="24"/>
        </w:rPr>
        <w:t>IMOVILLE Kft.</w:t>
      </w:r>
      <w:r w:rsidRPr="00BB48E0">
        <w:rPr>
          <w:sz w:val="24"/>
          <w:szCs w:val="24"/>
        </w:rPr>
        <w:t xml:space="preserve"> </w:t>
      </w:r>
    </w:p>
    <w:p w:rsidR="00FB5F1A" w:rsidRPr="00BB48E0" w:rsidRDefault="00FB5F1A">
      <w:pPr>
        <w:ind w:left="709" w:hanging="284"/>
        <w:jc w:val="both"/>
        <w:rPr>
          <w:sz w:val="24"/>
          <w:szCs w:val="24"/>
        </w:rPr>
      </w:pPr>
    </w:p>
    <w:p w:rsidR="00FB5F1A" w:rsidRPr="00BB48E0" w:rsidRDefault="00E8276D">
      <w:pPr>
        <w:numPr>
          <w:ilvl w:val="0"/>
          <w:numId w:val="5"/>
        </w:numPr>
        <w:spacing w:after="120" w:line="276" w:lineRule="auto"/>
        <w:ind w:left="709" w:hanging="284"/>
        <w:jc w:val="both"/>
        <w:rPr>
          <w:color w:val="000000"/>
          <w:sz w:val="24"/>
          <w:szCs w:val="24"/>
        </w:rPr>
      </w:pPr>
      <w:r w:rsidRPr="00BB48E0">
        <w:rPr>
          <w:color w:val="000000"/>
          <w:sz w:val="24"/>
          <w:szCs w:val="24"/>
        </w:rPr>
        <w:t>A Képviselő-testület megállapítja, hogy az ingyenes vagyonátadásra, településfejlesztésre, valamint jelzálogjog és elidegenítési és terhelési tilalom bejegyzésére vonatkozó megállapodás módosításával, és ahhoz kapcsolódó ingatlan-nyilvántartási eljárással kapcsolatban az Önkormányzatnak költsége nem merül fel.</w:t>
      </w:r>
    </w:p>
    <w:p w:rsidR="00FB5F1A" w:rsidRPr="00BB48E0" w:rsidRDefault="00E8276D">
      <w:pPr>
        <w:numPr>
          <w:ilvl w:val="0"/>
          <w:numId w:val="5"/>
        </w:numPr>
        <w:spacing w:after="120" w:line="276" w:lineRule="auto"/>
        <w:ind w:left="709" w:hanging="284"/>
        <w:jc w:val="both"/>
        <w:rPr>
          <w:color w:val="000000"/>
          <w:sz w:val="24"/>
          <w:szCs w:val="24"/>
        </w:rPr>
      </w:pPr>
      <w:r w:rsidRPr="00BB48E0">
        <w:rPr>
          <w:color w:val="000000"/>
          <w:sz w:val="24"/>
          <w:szCs w:val="24"/>
        </w:rPr>
        <w:t>A Képviselő-testület felhatalmazza a Polgármestert, hogy az 1. pontban foglalt megállapodást aláírja, valamint az ezekhez kapcsolódó eljárás során a szükséges jognyilatkozatokat megtegye.</w:t>
      </w:r>
    </w:p>
    <w:p w:rsidR="00FB5F1A" w:rsidRPr="00BB48E0" w:rsidRDefault="00E8276D">
      <w:pPr>
        <w:numPr>
          <w:ilvl w:val="0"/>
          <w:numId w:val="5"/>
        </w:numPr>
        <w:spacing w:after="120" w:line="276" w:lineRule="auto"/>
        <w:ind w:left="709" w:hanging="284"/>
        <w:jc w:val="both"/>
        <w:rPr>
          <w:color w:val="000000"/>
          <w:sz w:val="24"/>
          <w:szCs w:val="24"/>
        </w:rPr>
      </w:pPr>
      <w:r w:rsidRPr="00BB48E0">
        <w:rPr>
          <w:color w:val="000000"/>
          <w:sz w:val="24"/>
          <w:szCs w:val="24"/>
        </w:rPr>
        <w:t>A Képviselő-testület felhatalmazza a Polgármestert, hogy a településfejlesztési kötelezettségek maradéktalan teljesítését követően a jelzálogjog, valamint az elidegenítési és terhelési tilalom törlésre vonatkozó előterjesztést terjesszen a Képviselő-testület elé.</w:t>
      </w:r>
    </w:p>
    <w:p w:rsidR="00FB5F1A" w:rsidRPr="00BB48E0" w:rsidRDefault="00E8276D">
      <w:pPr>
        <w:ind w:left="709" w:hanging="284"/>
        <w:jc w:val="both"/>
        <w:rPr>
          <w:color w:val="000000"/>
          <w:sz w:val="24"/>
          <w:szCs w:val="24"/>
        </w:rPr>
      </w:pPr>
      <w:bookmarkStart w:id="21" w:name="_heading=h.1y810tw" w:colFirst="0" w:colLast="0"/>
      <w:bookmarkEnd w:id="21"/>
      <w:r w:rsidRPr="00BB48E0">
        <w:rPr>
          <w:b/>
          <w:color w:val="000000"/>
          <w:sz w:val="24"/>
          <w:szCs w:val="24"/>
        </w:rPr>
        <w:t xml:space="preserve">     Felelős:</w:t>
      </w:r>
      <w:r w:rsidRPr="00BB48E0">
        <w:rPr>
          <w:color w:val="000000"/>
          <w:sz w:val="24"/>
          <w:szCs w:val="24"/>
        </w:rPr>
        <w:t xml:space="preserve">     Dr. Árvay István polgármester </w:t>
      </w:r>
    </w:p>
    <w:p w:rsidR="00FB5F1A" w:rsidRPr="00BB48E0" w:rsidRDefault="00E8276D">
      <w:pPr>
        <w:ind w:left="709" w:hanging="284"/>
        <w:jc w:val="both"/>
        <w:rPr>
          <w:i/>
          <w:color w:val="000000"/>
          <w:sz w:val="24"/>
          <w:szCs w:val="24"/>
        </w:rPr>
      </w:pPr>
      <w:r w:rsidRPr="00BB48E0">
        <w:rPr>
          <w:b/>
          <w:color w:val="000000"/>
          <w:sz w:val="24"/>
          <w:szCs w:val="24"/>
        </w:rPr>
        <w:t xml:space="preserve">     Határidő  </w:t>
      </w:r>
      <w:r w:rsidRPr="00BB48E0">
        <w:rPr>
          <w:color w:val="000000"/>
          <w:sz w:val="24"/>
          <w:szCs w:val="24"/>
        </w:rPr>
        <w:t xml:space="preserve">2023. február 28. </w:t>
      </w:r>
      <w:r w:rsidRPr="00BB48E0">
        <w:rPr>
          <w:i/>
          <w:color w:val="000000"/>
          <w:sz w:val="24"/>
          <w:szCs w:val="24"/>
        </w:rPr>
        <w:t>a 3. pont vonatkozásában</w:t>
      </w:r>
    </w:p>
    <w:p w:rsidR="00FB5F1A" w:rsidRPr="00BB48E0" w:rsidRDefault="00E8276D">
      <w:pPr>
        <w:spacing w:after="120"/>
        <w:ind w:left="709" w:hanging="284"/>
        <w:jc w:val="both"/>
        <w:rPr>
          <w:i/>
          <w:color w:val="000000"/>
          <w:sz w:val="24"/>
          <w:szCs w:val="24"/>
        </w:rPr>
      </w:pPr>
      <w:r w:rsidRPr="00BB48E0">
        <w:rPr>
          <w:color w:val="000000"/>
          <w:sz w:val="24"/>
          <w:szCs w:val="24"/>
        </w:rPr>
        <w:t xml:space="preserve">           2023. december 31. </w:t>
      </w:r>
      <w:r w:rsidRPr="00BB48E0">
        <w:rPr>
          <w:i/>
          <w:color w:val="000000"/>
          <w:sz w:val="24"/>
          <w:szCs w:val="24"/>
        </w:rPr>
        <w:t>az 5. pont vonatkozásában</w:t>
      </w:r>
    </w:p>
    <w:p w:rsidR="00FB5F1A" w:rsidRPr="00BB48E0" w:rsidRDefault="00FB5F1A">
      <w:pPr>
        <w:spacing w:after="120"/>
        <w:ind w:left="284" w:firstLine="424"/>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30. NAPIRENDI PONT</w:t>
      </w:r>
    </w:p>
    <w:p w:rsidR="00FB5F1A" w:rsidRPr="00BB48E0" w:rsidRDefault="00E8276D">
      <w:pPr>
        <w:pBdr>
          <w:top w:val="nil"/>
          <w:left w:val="nil"/>
          <w:bottom w:val="nil"/>
          <w:right w:val="nil"/>
          <w:between w:val="nil"/>
        </w:pBdr>
        <w:rPr>
          <w:b/>
          <w:color w:val="000000"/>
          <w:sz w:val="24"/>
          <w:szCs w:val="24"/>
        </w:rPr>
      </w:pPr>
      <w:r w:rsidRPr="00BB48E0">
        <w:rPr>
          <w:b/>
          <w:color w:val="000000"/>
          <w:sz w:val="24"/>
          <w:szCs w:val="24"/>
        </w:rPr>
        <w:t>Beszámoló lejárt határidejű határozatok végrehajtásáról és tájékoztató átruházott hatáskörben hozott bizottsági döntésekről</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jc w:val="both"/>
        <w:rPr>
          <w:sz w:val="24"/>
          <w:szCs w:val="24"/>
        </w:rPr>
      </w:pPr>
    </w:p>
    <w:p w:rsidR="00FB5F1A" w:rsidRPr="00BB48E0" w:rsidRDefault="00E8276D" w:rsidP="00E8276D">
      <w:pPr>
        <w:pBdr>
          <w:top w:val="nil"/>
          <w:left w:val="nil"/>
          <w:bottom w:val="nil"/>
          <w:right w:val="nil"/>
          <w:between w:val="nil"/>
        </w:pBdr>
        <w:ind w:left="567" w:hanging="567"/>
        <w:jc w:val="both"/>
        <w:rPr>
          <w:sz w:val="24"/>
          <w:szCs w:val="24"/>
        </w:rPr>
      </w:pPr>
      <w:r w:rsidRPr="00BB48E0">
        <w:rPr>
          <w:sz w:val="24"/>
          <w:szCs w:val="24"/>
          <w:u w:val="single"/>
        </w:rPr>
        <w:t>Dr. Árvay István</w:t>
      </w:r>
      <w:r w:rsidRPr="00BB48E0">
        <w:rPr>
          <w:sz w:val="24"/>
          <w:szCs w:val="24"/>
        </w:rPr>
        <w:t xml:space="preserve"> polgármester: Az előterjesztés bizottsági tárgyalást nem igényelt. Hozzászólás nem érkezett, szavazásra bocsátja az előterjesztést.</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 (egyhangú) szavazattal az alábbi határozatot hozta:</w:t>
      </w:r>
    </w:p>
    <w:p w:rsidR="00FB5F1A" w:rsidRPr="00BB48E0" w:rsidRDefault="00FB5F1A">
      <w:pPr>
        <w:pBdr>
          <w:top w:val="nil"/>
          <w:left w:val="nil"/>
          <w:bottom w:val="nil"/>
          <w:right w:val="nil"/>
          <w:between w:val="nil"/>
        </w:pBdr>
        <w:jc w:val="both"/>
        <w:rPr>
          <w:color w:val="000000"/>
          <w:sz w:val="24"/>
          <w:szCs w:val="24"/>
        </w:rPr>
      </w:pPr>
    </w:p>
    <w:p w:rsidR="00E8276D" w:rsidRPr="00BB48E0" w:rsidRDefault="00E8276D">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lastRenderedPageBreak/>
        <w:t>277/2022. (XII.15.) Kt. határozat</w:t>
      </w:r>
    </w:p>
    <w:p w:rsidR="00FB5F1A" w:rsidRPr="00BB48E0" w:rsidRDefault="00FB5F1A">
      <w:pPr>
        <w:rPr>
          <w:b/>
          <w:sz w:val="24"/>
          <w:szCs w:val="24"/>
        </w:rPr>
      </w:pPr>
    </w:p>
    <w:p w:rsidR="00FB5F1A" w:rsidRPr="00BB48E0" w:rsidRDefault="00E8276D">
      <w:pPr>
        <w:ind w:left="708"/>
        <w:jc w:val="both"/>
        <w:rPr>
          <w:sz w:val="24"/>
          <w:szCs w:val="24"/>
        </w:rPr>
      </w:pPr>
      <w:r w:rsidRPr="00BB48E0">
        <w:rPr>
          <w:sz w:val="24"/>
          <w:szCs w:val="24"/>
        </w:rPr>
        <w:t>Mosonmagyaróvár Város Önkormányzat Képviselő-testülete megtárgyalta és elfogadja a 2022. június 1. – 2022. november 30.</w:t>
      </w:r>
      <w:r w:rsidRPr="00BB48E0">
        <w:rPr>
          <w:b/>
          <w:sz w:val="24"/>
          <w:szCs w:val="24"/>
        </w:rPr>
        <w:t xml:space="preserve"> </w:t>
      </w:r>
      <w:r w:rsidRPr="00BB48E0">
        <w:rPr>
          <w:sz w:val="24"/>
          <w:szCs w:val="24"/>
        </w:rPr>
        <w:t>között hozott lejárt határidejű határozatok végrehajtásáról szóló beszámolót, továbbá az átruházott hatáskörben hozott bizottsági döntésekről szóló tájékoztatót.</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31. NAPIRENDI PONT</w:t>
      </w:r>
    </w:p>
    <w:p w:rsidR="00FB5F1A" w:rsidRPr="00BB48E0" w:rsidRDefault="00E8276D">
      <w:pPr>
        <w:pBdr>
          <w:top w:val="nil"/>
          <w:left w:val="nil"/>
          <w:bottom w:val="nil"/>
          <w:right w:val="nil"/>
          <w:between w:val="nil"/>
        </w:pBdr>
        <w:rPr>
          <w:b/>
          <w:color w:val="000000"/>
          <w:sz w:val="24"/>
          <w:szCs w:val="24"/>
        </w:rPr>
      </w:pPr>
      <w:r w:rsidRPr="00BB48E0">
        <w:rPr>
          <w:b/>
          <w:color w:val="000000"/>
          <w:sz w:val="24"/>
          <w:szCs w:val="24"/>
        </w:rPr>
        <w:t>Polgármester jutalmazására javaslat</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(előterjesztés csatolva)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rPr>
        <w:t>Dr. Árvay István polgármester átadja a</w:t>
      </w:r>
      <w:r w:rsidRPr="00BB48E0">
        <w:rPr>
          <w:sz w:val="24"/>
          <w:szCs w:val="24"/>
        </w:rPr>
        <w:t xml:space="preserve"> szót dr. Iváncsics János Al</w:t>
      </w:r>
      <w:r w:rsidRPr="00BB48E0">
        <w:rPr>
          <w:color w:val="000000"/>
          <w:sz w:val="24"/>
          <w:szCs w:val="24"/>
        </w:rPr>
        <w:t>polgármester Úrnak. A napirend alatt elhagyja a termet, nem szavaz.</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Dr. Iváncsics János</w:t>
      </w:r>
      <w:r w:rsidRPr="00BB48E0">
        <w:rPr>
          <w:color w:val="000000"/>
          <w:sz w:val="24"/>
          <w:szCs w:val="24"/>
        </w:rPr>
        <w:t xml:space="preserve"> alpolgármeste</w:t>
      </w:r>
      <w:r w:rsidRPr="00BB48E0">
        <w:rPr>
          <w:sz w:val="24"/>
          <w:szCs w:val="24"/>
        </w:rPr>
        <w:t xml:space="preserve">r: </w:t>
      </w:r>
      <w:r w:rsidRPr="00BB48E0">
        <w:rPr>
          <w:color w:val="000000"/>
          <w:sz w:val="24"/>
          <w:szCs w:val="24"/>
        </w:rPr>
        <w:t xml:space="preserve">Polgármester Úrnak eredményes munkája elismeréséül kettő havi bruttó illetményének megfelelő jutalom </w:t>
      </w:r>
      <w:r w:rsidRPr="00BB48E0">
        <w:rPr>
          <w:sz w:val="24"/>
          <w:szCs w:val="24"/>
        </w:rPr>
        <w:t xml:space="preserve">megítélését </w:t>
      </w:r>
      <w:r w:rsidRPr="00BB48E0">
        <w:rPr>
          <w:color w:val="000000"/>
          <w:sz w:val="24"/>
          <w:szCs w:val="24"/>
        </w:rPr>
        <w:t xml:space="preserve">javasolja. </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Ábrahám Tivadar</w:t>
      </w:r>
      <w:r w:rsidRPr="00BB48E0">
        <w:rPr>
          <w:color w:val="000000"/>
          <w:sz w:val="24"/>
          <w:szCs w:val="24"/>
        </w:rPr>
        <w:t xml:space="preserve"> képviselő: Az előterjesztés</w:t>
      </w:r>
      <w:r w:rsidRPr="00BB48E0">
        <w:rPr>
          <w:sz w:val="24"/>
          <w:szCs w:val="24"/>
        </w:rPr>
        <w:t xml:space="preserve">t </w:t>
      </w:r>
      <w:r w:rsidRPr="00BB48E0">
        <w:rPr>
          <w:color w:val="000000"/>
          <w:sz w:val="24"/>
          <w:szCs w:val="24"/>
        </w:rPr>
        <w:t>6 igen szavazattal, 1 tartózkodás mellett javasolja elfogadni a Pénzügyi és Ügyrend</w:t>
      </w:r>
      <w:r w:rsidRPr="00BB48E0">
        <w:rPr>
          <w:sz w:val="24"/>
          <w:szCs w:val="24"/>
        </w:rPr>
        <w:t xml:space="preserve">i </w:t>
      </w:r>
      <w:r w:rsidRPr="00BB48E0">
        <w:rPr>
          <w:color w:val="000000"/>
          <w:sz w:val="24"/>
          <w:szCs w:val="24"/>
        </w:rPr>
        <w:t>Bizottság.</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Nyitrai József</w:t>
      </w:r>
      <w:r w:rsidRPr="00BB48E0">
        <w:rPr>
          <w:color w:val="000000"/>
          <w:sz w:val="24"/>
          <w:szCs w:val="24"/>
        </w:rPr>
        <w:t xml:space="preserve"> képviselő: </w:t>
      </w:r>
      <w:r w:rsidRPr="00BB48E0">
        <w:rPr>
          <w:sz w:val="24"/>
          <w:szCs w:val="24"/>
        </w:rPr>
        <w:t>M</w:t>
      </w:r>
      <w:r w:rsidRPr="00BB48E0">
        <w:rPr>
          <w:color w:val="000000"/>
          <w:sz w:val="24"/>
          <w:szCs w:val="24"/>
        </w:rPr>
        <w:t>ásodik ciklusát tölti Polgármester Úr</w:t>
      </w:r>
      <w:r w:rsidRPr="00BB48E0">
        <w:rPr>
          <w:sz w:val="24"/>
          <w:szCs w:val="24"/>
        </w:rPr>
        <w:t xml:space="preserve">, s </w:t>
      </w:r>
      <w:r w:rsidRPr="00BB48E0">
        <w:rPr>
          <w:color w:val="000000"/>
          <w:sz w:val="24"/>
          <w:szCs w:val="24"/>
        </w:rPr>
        <w:t xml:space="preserve">most </w:t>
      </w:r>
      <w:r w:rsidRPr="00BB48E0">
        <w:rPr>
          <w:sz w:val="24"/>
          <w:szCs w:val="24"/>
        </w:rPr>
        <w:t xml:space="preserve">jóval </w:t>
      </w:r>
      <w:r w:rsidRPr="00BB48E0">
        <w:rPr>
          <w:color w:val="000000"/>
          <w:sz w:val="24"/>
          <w:szCs w:val="24"/>
        </w:rPr>
        <w:t>nehezebb a helyzet, nehezebb dolga van, mint korábban</w:t>
      </w:r>
      <w:r w:rsidRPr="00BB48E0">
        <w:rPr>
          <w:sz w:val="24"/>
          <w:szCs w:val="24"/>
        </w:rPr>
        <w:t xml:space="preserve">. Ebben a helyzetben is </w:t>
      </w:r>
      <w:r w:rsidRPr="00BB48E0">
        <w:rPr>
          <w:color w:val="000000"/>
          <w:sz w:val="24"/>
          <w:szCs w:val="24"/>
        </w:rPr>
        <w:t>nagyon jól vizsgázott, véleménye szerint 3 havi jutal</w:t>
      </w:r>
      <w:r w:rsidRPr="00BB48E0">
        <w:rPr>
          <w:sz w:val="24"/>
          <w:szCs w:val="24"/>
        </w:rPr>
        <w:t>om sem lenne eltúlzott</w:t>
      </w:r>
      <w:r w:rsidRPr="00BB48E0">
        <w:rPr>
          <w:color w:val="000000"/>
          <w:sz w:val="24"/>
          <w:szCs w:val="24"/>
        </w:rPr>
        <w:t xml:space="preserve">. </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t>Dr. Iváncsics János</w:t>
      </w:r>
      <w:r w:rsidRPr="00BB48E0">
        <w:rPr>
          <w:color w:val="000000"/>
          <w:sz w:val="24"/>
          <w:szCs w:val="24"/>
        </w:rPr>
        <w:t xml:space="preserve"> képviselő: </w:t>
      </w:r>
      <w:r w:rsidRPr="00BB48E0">
        <w:rPr>
          <w:sz w:val="24"/>
          <w:szCs w:val="24"/>
        </w:rPr>
        <w:t>Köszöni a hozzászólásokat, k</w:t>
      </w:r>
      <w:r w:rsidRPr="00BB48E0">
        <w:rPr>
          <w:color w:val="000000"/>
          <w:sz w:val="24"/>
          <w:szCs w:val="24"/>
        </w:rPr>
        <w:t xml:space="preserve">éri a szavazást az előterjesztésről. </w:t>
      </w:r>
    </w:p>
    <w:p w:rsidR="00FB5F1A" w:rsidRPr="00BB48E0" w:rsidRDefault="00FB5F1A">
      <w:pPr>
        <w:pBdr>
          <w:top w:val="nil"/>
          <w:left w:val="nil"/>
          <w:bottom w:val="nil"/>
          <w:right w:val="nil"/>
          <w:between w:val="nil"/>
        </w:pBdr>
        <w:ind w:left="567" w:hanging="567"/>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9 igen</w:t>
      </w:r>
      <w:r w:rsidRPr="00BB48E0">
        <w:t xml:space="preserve"> </w:t>
      </w:r>
      <w:r w:rsidRPr="00BB48E0">
        <w:rPr>
          <w:i/>
          <w:color w:val="000000"/>
          <w:sz w:val="24"/>
          <w:szCs w:val="24"/>
        </w:rPr>
        <w:t>szavazattal</w:t>
      </w:r>
      <w:r w:rsidRPr="00BB48E0">
        <w:rPr>
          <w:i/>
          <w:sz w:val="24"/>
          <w:szCs w:val="24"/>
        </w:rPr>
        <w:t xml:space="preserve">, </w:t>
      </w:r>
      <w:r w:rsidRPr="00BB48E0">
        <w:rPr>
          <w:i/>
          <w:color w:val="000000"/>
          <w:sz w:val="24"/>
          <w:szCs w:val="24"/>
        </w:rPr>
        <w:t>3 tartózkodás mellett az alábbi határozatot hozta:</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t>278/2022. (XII.15.) Kt. határozat</w:t>
      </w:r>
    </w:p>
    <w:p w:rsidR="00FB5F1A" w:rsidRPr="00BB48E0" w:rsidRDefault="00FB5F1A">
      <w:pPr>
        <w:rPr>
          <w:b/>
          <w:sz w:val="24"/>
          <w:szCs w:val="24"/>
        </w:rPr>
      </w:pPr>
    </w:p>
    <w:p w:rsidR="00FB5F1A" w:rsidRPr="00BB48E0" w:rsidRDefault="00E8276D">
      <w:pPr>
        <w:pBdr>
          <w:top w:val="nil"/>
          <w:left w:val="nil"/>
          <w:bottom w:val="nil"/>
          <w:right w:val="nil"/>
          <w:between w:val="nil"/>
        </w:pBdr>
        <w:ind w:left="1134"/>
        <w:jc w:val="both"/>
        <w:rPr>
          <w:color w:val="000000"/>
          <w:sz w:val="24"/>
          <w:szCs w:val="24"/>
        </w:rPr>
      </w:pPr>
      <w:r w:rsidRPr="00BB48E0">
        <w:rPr>
          <w:color w:val="000000"/>
          <w:sz w:val="24"/>
          <w:szCs w:val="24"/>
        </w:rPr>
        <w:t>Mosonmagyaróvár Város Önkormányzat Képviselő-testülete a közszolgálati tisztviselőkről szóló 2011. évi CXCIX. tv. 225/H. § (1) bekezdése alapján dr. Árvay István polgármester részére kettő havi illetményének megfelelő összegű jutalmat állapít meg.</w:t>
      </w:r>
    </w:p>
    <w:p w:rsidR="00FB5F1A" w:rsidRPr="00BB48E0" w:rsidRDefault="00FB5F1A">
      <w:pPr>
        <w:pBdr>
          <w:top w:val="nil"/>
          <w:left w:val="nil"/>
          <w:bottom w:val="nil"/>
          <w:right w:val="nil"/>
          <w:between w:val="nil"/>
        </w:pBdr>
        <w:ind w:left="1134"/>
        <w:jc w:val="both"/>
        <w:rPr>
          <w:color w:val="000000"/>
          <w:sz w:val="24"/>
          <w:szCs w:val="24"/>
        </w:rPr>
      </w:pPr>
    </w:p>
    <w:p w:rsidR="00FB5F1A" w:rsidRPr="00BB48E0" w:rsidRDefault="00E8276D">
      <w:pPr>
        <w:pBdr>
          <w:top w:val="nil"/>
          <w:left w:val="nil"/>
          <w:bottom w:val="nil"/>
          <w:right w:val="nil"/>
          <w:between w:val="nil"/>
        </w:pBdr>
        <w:ind w:left="1134"/>
        <w:jc w:val="both"/>
        <w:rPr>
          <w:color w:val="000000"/>
          <w:sz w:val="24"/>
          <w:szCs w:val="24"/>
        </w:rPr>
      </w:pPr>
      <w:r w:rsidRPr="00BB48E0">
        <w:rPr>
          <w:color w:val="000000"/>
          <w:sz w:val="24"/>
          <w:szCs w:val="24"/>
        </w:rPr>
        <w:t>A Képviselő-testület elrendeli a jutalom kifizetését az Önkormányzat 2022. évi költségvetéséről szóló rendelet 011130 Önkormányzati hivatalok jogalkotó és ált. igazgatási tevékenysége kormányzati funkció terhére.</w:t>
      </w:r>
    </w:p>
    <w:p w:rsidR="00FB5F1A" w:rsidRPr="00BB48E0" w:rsidRDefault="00FB5F1A">
      <w:pPr>
        <w:ind w:left="1134"/>
        <w:jc w:val="both"/>
        <w:rPr>
          <w:b/>
          <w:sz w:val="24"/>
          <w:szCs w:val="24"/>
        </w:rPr>
      </w:pPr>
    </w:p>
    <w:p w:rsidR="00FB5F1A" w:rsidRPr="00BB48E0" w:rsidRDefault="00E8276D">
      <w:pPr>
        <w:tabs>
          <w:tab w:val="left" w:pos="1418"/>
        </w:tabs>
        <w:ind w:left="1134"/>
        <w:jc w:val="both"/>
        <w:rPr>
          <w:sz w:val="24"/>
          <w:szCs w:val="24"/>
        </w:rPr>
      </w:pPr>
      <w:r w:rsidRPr="00BB48E0">
        <w:rPr>
          <w:b/>
          <w:sz w:val="24"/>
          <w:szCs w:val="24"/>
        </w:rPr>
        <w:t>Felelős:</w:t>
      </w:r>
      <w:r w:rsidRPr="00BB48E0">
        <w:rPr>
          <w:sz w:val="24"/>
          <w:szCs w:val="24"/>
        </w:rPr>
        <w:tab/>
        <w:t>Fehérné dr. Bodó Mariann címzetes főjegyző</w:t>
      </w:r>
    </w:p>
    <w:p w:rsidR="00FB5F1A" w:rsidRPr="00BB48E0" w:rsidRDefault="00E8276D">
      <w:pPr>
        <w:ind w:left="1134"/>
        <w:jc w:val="both"/>
        <w:rPr>
          <w:sz w:val="24"/>
          <w:szCs w:val="24"/>
        </w:rPr>
      </w:pPr>
      <w:r w:rsidRPr="00BB48E0">
        <w:rPr>
          <w:b/>
          <w:sz w:val="24"/>
          <w:szCs w:val="24"/>
        </w:rPr>
        <w:t>Határidő:</w:t>
      </w:r>
      <w:r w:rsidRPr="00BB48E0">
        <w:rPr>
          <w:sz w:val="24"/>
          <w:szCs w:val="24"/>
        </w:rPr>
        <w:tab/>
        <w:t>2022. december 31.</w:t>
      </w:r>
    </w:p>
    <w:p w:rsidR="00FB5F1A" w:rsidRPr="00BB48E0" w:rsidRDefault="00FB5F1A">
      <w:pPr>
        <w:ind w:left="1134"/>
      </w:pPr>
    </w:p>
    <w:p w:rsidR="00FB5F1A" w:rsidRPr="00BB48E0" w:rsidRDefault="00FB5F1A"/>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32. NAPIRENDI PONT</w:t>
      </w:r>
    </w:p>
    <w:p w:rsidR="00FB5F1A" w:rsidRPr="00BB48E0" w:rsidRDefault="00E8276D">
      <w:pPr>
        <w:pBdr>
          <w:top w:val="nil"/>
          <w:left w:val="nil"/>
          <w:bottom w:val="nil"/>
          <w:right w:val="nil"/>
          <w:between w:val="nil"/>
        </w:pBdr>
        <w:jc w:val="both"/>
        <w:rPr>
          <w:b/>
          <w:color w:val="000000"/>
          <w:sz w:val="24"/>
          <w:szCs w:val="24"/>
        </w:rPr>
      </w:pPr>
      <w:r w:rsidRPr="00BB48E0">
        <w:rPr>
          <w:b/>
          <w:color w:val="000000"/>
          <w:sz w:val="24"/>
          <w:szCs w:val="24"/>
        </w:rPr>
        <w:t>Együttműködési Szándéknyilatkozat a Győr-Moson-Sopron Megyei Önkormányzattal kerékpáros létesítmények terveivel kapcsolatban</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w:t>
      </w:r>
      <w:r w:rsidRPr="00BB48E0">
        <w:rPr>
          <w:sz w:val="24"/>
          <w:szCs w:val="24"/>
        </w:rPr>
        <w:t>sürgősségi indítvány</w:t>
      </w:r>
      <w:r w:rsidRPr="00BB48E0">
        <w:rPr>
          <w:color w:val="000000"/>
          <w:sz w:val="24"/>
          <w:szCs w:val="24"/>
        </w:rPr>
        <w:t xml:space="preserve"> csatolva)</w:t>
      </w:r>
    </w:p>
    <w:p w:rsidR="00FB5F1A" w:rsidRPr="00BB48E0" w:rsidRDefault="00FB5F1A"/>
    <w:p w:rsidR="00FB5F1A" w:rsidRPr="00BB48E0" w:rsidRDefault="00E8276D">
      <w:pPr>
        <w:pBdr>
          <w:top w:val="nil"/>
          <w:left w:val="nil"/>
          <w:bottom w:val="nil"/>
          <w:right w:val="nil"/>
          <w:between w:val="nil"/>
        </w:pBdr>
        <w:ind w:left="567" w:hanging="567"/>
        <w:jc w:val="both"/>
        <w:rPr>
          <w:color w:val="000000"/>
          <w:sz w:val="24"/>
          <w:szCs w:val="24"/>
        </w:rPr>
      </w:pPr>
      <w:r w:rsidRPr="00BB48E0">
        <w:rPr>
          <w:color w:val="000000"/>
          <w:sz w:val="24"/>
          <w:szCs w:val="24"/>
          <w:u w:val="single"/>
        </w:rPr>
        <w:lastRenderedPageBreak/>
        <w:t>Dr. Árvay István</w:t>
      </w:r>
      <w:r w:rsidRPr="00BB48E0">
        <w:rPr>
          <w:color w:val="000000"/>
          <w:sz w:val="24"/>
          <w:szCs w:val="24"/>
        </w:rPr>
        <w:t xml:space="preserve"> polgármester: Sürgősségi indítványként érkezett az anyag, és a Mosonmagyaróvár-Dunakiliti </w:t>
      </w:r>
      <w:r w:rsidRPr="00BB48E0">
        <w:rPr>
          <w:sz w:val="24"/>
          <w:szCs w:val="24"/>
        </w:rPr>
        <w:t>települések közötti</w:t>
      </w:r>
      <w:r w:rsidRPr="00BB48E0">
        <w:rPr>
          <w:color w:val="000000"/>
          <w:sz w:val="24"/>
          <w:szCs w:val="24"/>
        </w:rPr>
        <w:t xml:space="preserve"> kerékpárúttal kapcsolatos. A Gazdasági és Városüzemeltetési Bizottság egyhangúlag támogatta a</w:t>
      </w:r>
      <w:r w:rsidRPr="00BB48E0">
        <w:rPr>
          <w:sz w:val="24"/>
          <w:szCs w:val="24"/>
        </w:rPr>
        <w:t xml:space="preserve"> sürgősségi indítványt</w:t>
      </w:r>
      <w:r w:rsidRPr="00BB48E0">
        <w:rPr>
          <w:color w:val="000000"/>
          <w:sz w:val="24"/>
          <w:szCs w:val="24"/>
        </w:rPr>
        <w:t>. Szavazásra bocsátja.</w:t>
      </w:r>
    </w:p>
    <w:p w:rsidR="00FB5F1A" w:rsidRPr="00BB48E0" w:rsidRDefault="00FB5F1A">
      <w:pPr>
        <w:pBdr>
          <w:top w:val="nil"/>
          <w:left w:val="nil"/>
          <w:bottom w:val="nil"/>
          <w:right w:val="nil"/>
          <w:between w:val="nil"/>
        </w:pBdr>
        <w:jc w:val="both"/>
        <w:rPr>
          <w:sz w:val="24"/>
          <w:szCs w:val="24"/>
        </w:rPr>
      </w:pPr>
    </w:p>
    <w:p w:rsidR="00623076" w:rsidRPr="00BB48E0" w:rsidRDefault="00623076">
      <w:pPr>
        <w:pBdr>
          <w:top w:val="nil"/>
          <w:left w:val="nil"/>
          <w:bottom w:val="nil"/>
          <w:right w:val="nil"/>
          <w:between w:val="nil"/>
        </w:pBdr>
        <w:jc w:val="both"/>
        <w:rPr>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w:t>
      </w:r>
      <w:r w:rsidRPr="00BB48E0">
        <w:t xml:space="preserve"> </w:t>
      </w:r>
      <w:r w:rsidRPr="00BB48E0">
        <w:rPr>
          <w:i/>
          <w:color w:val="000000"/>
          <w:sz w:val="24"/>
          <w:szCs w:val="24"/>
        </w:rPr>
        <w:t>(egyhangú) szavazattal az alábbi határozatot hozta:</w:t>
      </w:r>
    </w:p>
    <w:p w:rsidR="00FB5F1A" w:rsidRPr="00BB48E0" w:rsidRDefault="00FB5F1A">
      <w:pPr>
        <w:pBdr>
          <w:top w:val="nil"/>
          <w:left w:val="nil"/>
          <w:bottom w:val="nil"/>
          <w:right w:val="nil"/>
          <w:between w:val="nil"/>
        </w:pBdr>
        <w:jc w:val="both"/>
        <w:rPr>
          <w:color w:val="000000"/>
          <w:sz w:val="24"/>
          <w:szCs w:val="24"/>
        </w:rPr>
      </w:pPr>
    </w:p>
    <w:p w:rsidR="00623076" w:rsidRPr="00BB48E0" w:rsidRDefault="00623076">
      <w:pPr>
        <w:pBdr>
          <w:top w:val="nil"/>
          <w:left w:val="nil"/>
          <w:bottom w:val="nil"/>
          <w:right w:val="nil"/>
          <w:between w:val="nil"/>
        </w:pBdr>
        <w:jc w:val="both"/>
        <w:rPr>
          <w:color w:val="000000"/>
          <w:sz w:val="24"/>
          <w:szCs w:val="24"/>
        </w:rPr>
      </w:pPr>
    </w:p>
    <w:p w:rsidR="00FB5F1A" w:rsidRPr="00BB48E0" w:rsidRDefault="00E8276D">
      <w:pPr>
        <w:rPr>
          <w:b/>
          <w:sz w:val="24"/>
          <w:szCs w:val="24"/>
        </w:rPr>
      </w:pPr>
      <w:r w:rsidRPr="00BB48E0">
        <w:rPr>
          <w:b/>
          <w:sz w:val="24"/>
          <w:szCs w:val="24"/>
        </w:rPr>
        <w:t>279/2022. (XII.15.) Kt. határozat</w:t>
      </w:r>
    </w:p>
    <w:p w:rsidR="00FB5F1A" w:rsidRPr="00BB48E0" w:rsidRDefault="00FB5F1A">
      <w:pPr>
        <w:rPr>
          <w:b/>
          <w:sz w:val="24"/>
          <w:szCs w:val="24"/>
        </w:rPr>
      </w:pPr>
    </w:p>
    <w:p w:rsidR="00FB5F1A" w:rsidRPr="00BB48E0" w:rsidRDefault="00E8276D">
      <w:pPr>
        <w:numPr>
          <w:ilvl w:val="0"/>
          <w:numId w:val="7"/>
        </w:numPr>
        <w:tabs>
          <w:tab w:val="left" w:pos="709"/>
          <w:tab w:val="left" w:pos="851"/>
        </w:tabs>
        <w:jc w:val="both"/>
        <w:rPr>
          <w:sz w:val="24"/>
          <w:szCs w:val="24"/>
        </w:rPr>
      </w:pPr>
      <w:r w:rsidRPr="00BB48E0">
        <w:rPr>
          <w:sz w:val="24"/>
          <w:szCs w:val="24"/>
        </w:rPr>
        <w:t>Mosonmagyaróvár Város Önkormányzat Képviselő-testülete hozzájárul ahhoz, hogy Mosonmagyaróvár Város Önkormányzata együttműködési megállapodást kössön a Győr-Moson-Sopron Megyei Önkormányzattal</w:t>
      </w:r>
      <w:r w:rsidRPr="00BB48E0">
        <w:rPr>
          <w:b/>
          <w:sz w:val="24"/>
          <w:szCs w:val="24"/>
        </w:rPr>
        <w:t xml:space="preserve"> </w:t>
      </w:r>
      <w:r w:rsidRPr="00BB48E0">
        <w:rPr>
          <w:sz w:val="24"/>
          <w:szCs w:val="24"/>
        </w:rPr>
        <w:t>a Mosonmagyaróvár – Dunakiliti települések közötti szakasz kerékpáros létesítményei engedélyes és kiviteli szintű tervdokumentációjának elkészítésére.</w:t>
      </w:r>
    </w:p>
    <w:p w:rsidR="00FB5F1A" w:rsidRPr="00BB48E0" w:rsidRDefault="00FB5F1A">
      <w:pPr>
        <w:pBdr>
          <w:top w:val="nil"/>
          <w:left w:val="nil"/>
          <w:bottom w:val="nil"/>
          <w:right w:val="nil"/>
          <w:between w:val="nil"/>
        </w:pBdr>
        <w:ind w:left="720"/>
        <w:jc w:val="both"/>
        <w:rPr>
          <w:color w:val="000000"/>
          <w:sz w:val="24"/>
          <w:szCs w:val="24"/>
        </w:rPr>
      </w:pPr>
    </w:p>
    <w:p w:rsidR="00FB5F1A" w:rsidRPr="00BB48E0" w:rsidRDefault="00E8276D">
      <w:pPr>
        <w:widowControl w:val="0"/>
        <w:numPr>
          <w:ilvl w:val="0"/>
          <w:numId w:val="7"/>
        </w:numPr>
        <w:pBdr>
          <w:top w:val="nil"/>
          <w:left w:val="nil"/>
          <w:bottom w:val="nil"/>
          <w:right w:val="nil"/>
          <w:between w:val="nil"/>
        </w:pBdr>
        <w:ind w:left="709" w:right="40"/>
        <w:jc w:val="both"/>
        <w:rPr>
          <w:color w:val="000000"/>
          <w:sz w:val="24"/>
          <w:szCs w:val="24"/>
        </w:rPr>
      </w:pPr>
      <w:r w:rsidRPr="00BB48E0">
        <w:rPr>
          <w:color w:val="000000"/>
          <w:sz w:val="24"/>
          <w:szCs w:val="24"/>
        </w:rPr>
        <w:t>Mosonmagyaróvár Város Önkormányzat Képviselő-testülete a Győr-Moson-Sopron Megyei Önkormányzat által elkészített tervdokumentációt a 2021-2027 programozási időszak TOP-programjában felhasználja, és a benyújtáskor fennálló konkrét pénzügyi kondíciók ismeretében pályázatot nyújt be.</w:t>
      </w:r>
    </w:p>
    <w:p w:rsidR="00FB5F1A" w:rsidRPr="00BB48E0" w:rsidRDefault="00FB5F1A">
      <w:pPr>
        <w:ind w:left="708"/>
        <w:rPr>
          <w:sz w:val="24"/>
          <w:szCs w:val="24"/>
        </w:rPr>
      </w:pPr>
    </w:p>
    <w:p w:rsidR="00FB5F1A" w:rsidRPr="00BB48E0" w:rsidRDefault="00E8276D">
      <w:pPr>
        <w:numPr>
          <w:ilvl w:val="0"/>
          <w:numId w:val="7"/>
        </w:numPr>
        <w:tabs>
          <w:tab w:val="left" w:pos="709"/>
          <w:tab w:val="left" w:pos="851"/>
        </w:tabs>
        <w:jc w:val="both"/>
        <w:rPr>
          <w:sz w:val="24"/>
          <w:szCs w:val="24"/>
        </w:rPr>
      </w:pPr>
      <w:r w:rsidRPr="00BB48E0">
        <w:rPr>
          <w:sz w:val="24"/>
          <w:szCs w:val="24"/>
        </w:rPr>
        <w:t xml:space="preserve">Mosonmagyaróvár Város Önkormányzat Képviselő-testülete felhatalmazza a polgármestert, hogy a jelen határozat mellékletét képező együttműködési megállapodást aláírja. </w:t>
      </w:r>
    </w:p>
    <w:p w:rsidR="00FB5F1A" w:rsidRPr="00BB48E0" w:rsidRDefault="00FB5F1A">
      <w:pPr>
        <w:jc w:val="both"/>
        <w:rPr>
          <w:sz w:val="24"/>
          <w:szCs w:val="24"/>
        </w:rPr>
      </w:pPr>
    </w:p>
    <w:p w:rsidR="00FB5F1A" w:rsidRPr="00BB48E0" w:rsidRDefault="00E8276D">
      <w:pPr>
        <w:jc w:val="both"/>
        <w:rPr>
          <w:sz w:val="24"/>
          <w:szCs w:val="24"/>
        </w:rPr>
      </w:pPr>
      <w:r w:rsidRPr="00BB48E0">
        <w:rPr>
          <w:sz w:val="24"/>
          <w:szCs w:val="24"/>
        </w:rPr>
        <w:tab/>
      </w:r>
      <w:r w:rsidRPr="00BB48E0">
        <w:rPr>
          <w:sz w:val="24"/>
          <w:szCs w:val="24"/>
        </w:rPr>
        <w:tab/>
        <w:t xml:space="preserve">Felelős: </w:t>
      </w:r>
      <w:r w:rsidRPr="00BB48E0">
        <w:rPr>
          <w:sz w:val="24"/>
          <w:szCs w:val="24"/>
        </w:rPr>
        <w:tab/>
        <w:t xml:space="preserve">Dr. Árvay István polgármester </w:t>
      </w:r>
    </w:p>
    <w:p w:rsidR="00FB5F1A" w:rsidRPr="00BB48E0" w:rsidRDefault="00E8276D">
      <w:pPr>
        <w:jc w:val="both"/>
        <w:rPr>
          <w:sz w:val="24"/>
          <w:szCs w:val="24"/>
        </w:rPr>
      </w:pPr>
      <w:r w:rsidRPr="00BB48E0">
        <w:rPr>
          <w:sz w:val="24"/>
          <w:szCs w:val="24"/>
        </w:rPr>
        <w:tab/>
      </w:r>
      <w:r w:rsidRPr="00BB48E0">
        <w:rPr>
          <w:sz w:val="24"/>
          <w:szCs w:val="24"/>
        </w:rPr>
        <w:tab/>
        <w:t xml:space="preserve">Határidő: </w:t>
      </w:r>
      <w:r w:rsidRPr="00BB48E0">
        <w:rPr>
          <w:sz w:val="24"/>
          <w:szCs w:val="24"/>
        </w:rPr>
        <w:tab/>
        <w:t xml:space="preserve">3. pont vonatkozásában 2022. december 16. </w:t>
      </w:r>
    </w:p>
    <w:p w:rsidR="00FB5F1A" w:rsidRPr="00BB48E0" w:rsidRDefault="00FB5F1A">
      <w:pPr>
        <w:pBdr>
          <w:top w:val="nil"/>
          <w:left w:val="nil"/>
          <w:bottom w:val="nil"/>
          <w:right w:val="nil"/>
          <w:between w:val="nil"/>
        </w:pBdr>
        <w:jc w:val="both"/>
        <w:rPr>
          <w:color w:val="000000"/>
          <w:sz w:val="24"/>
          <w:szCs w:val="24"/>
        </w:rPr>
      </w:pPr>
    </w:p>
    <w:p w:rsidR="00FB5F1A" w:rsidRPr="00BB48E0" w:rsidRDefault="00FB5F1A">
      <w:pPr>
        <w:pBdr>
          <w:top w:val="nil"/>
          <w:left w:val="nil"/>
          <w:bottom w:val="nil"/>
          <w:right w:val="nil"/>
          <w:between w:val="nil"/>
        </w:pBdr>
        <w:jc w:val="both"/>
        <w:rPr>
          <w:color w:val="000000"/>
          <w:sz w:val="24"/>
          <w:szCs w:val="24"/>
        </w:rPr>
      </w:pPr>
    </w:p>
    <w:p w:rsidR="00623076" w:rsidRPr="00BB48E0" w:rsidRDefault="00623076">
      <w:pPr>
        <w:pBdr>
          <w:top w:val="nil"/>
          <w:left w:val="nil"/>
          <w:bottom w:val="nil"/>
          <w:right w:val="nil"/>
          <w:between w:val="nil"/>
        </w:pBdr>
        <w:jc w:val="both"/>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33. NAPIRENDI PONT</w:t>
      </w:r>
    </w:p>
    <w:p w:rsidR="00FB5F1A" w:rsidRPr="00BB48E0" w:rsidRDefault="00E8276D">
      <w:pPr>
        <w:pBdr>
          <w:top w:val="nil"/>
          <w:left w:val="nil"/>
          <w:bottom w:val="nil"/>
          <w:right w:val="nil"/>
          <w:between w:val="nil"/>
        </w:pBdr>
        <w:rPr>
          <w:b/>
          <w:color w:val="000000"/>
          <w:sz w:val="24"/>
          <w:szCs w:val="24"/>
        </w:rPr>
      </w:pPr>
      <w:r w:rsidRPr="00BB48E0">
        <w:rPr>
          <w:b/>
          <w:color w:val="000000"/>
          <w:sz w:val="24"/>
          <w:szCs w:val="24"/>
        </w:rPr>
        <w:t xml:space="preserve">Az egészségügyi alapellátást biztosító orvosok támogatásairól szóló önkormányzati rendelet módosítása </w:t>
      </w: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w:t>
      </w:r>
      <w:r w:rsidRPr="00BB48E0">
        <w:rPr>
          <w:sz w:val="24"/>
          <w:szCs w:val="24"/>
        </w:rPr>
        <w:t>sürgősségi indítvány</w:t>
      </w:r>
      <w:r w:rsidRPr="00BB48E0">
        <w:rPr>
          <w:color w:val="000000"/>
          <w:sz w:val="24"/>
          <w:szCs w:val="24"/>
        </w:rPr>
        <w:t xml:space="preserve"> csatolva)</w:t>
      </w:r>
    </w:p>
    <w:p w:rsidR="00FB5F1A" w:rsidRPr="00BB48E0" w:rsidRDefault="00FB5F1A">
      <w:pPr>
        <w:pBdr>
          <w:top w:val="nil"/>
          <w:left w:val="nil"/>
          <w:bottom w:val="nil"/>
          <w:right w:val="nil"/>
          <w:between w:val="nil"/>
        </w:pBdr>
        <w:rPr>
          <w:color w:val="000000"/>
          <w:sz w:val="24"/>
          <w:szCs w:val="24"/>
        </w:rPr>
      </w:pPr>
    </w:p>
    <w:p w:rsidR="00FB5F1A" w:rsidRPr="00BB48E0" w:rsidRDefault="00E8276D">
      <w:pPr>
        <w:pBdr>
          <w:top w:val="nil"/>
          <w:left w:val="nil"/>
          <w:bottom w:val="nil"/>
          <w:right w:val="nil"/>
          <w:between w:val="nil"/>
        </w:pBdr>
        <w:ind w:left="567" w:hanging="567"/>
        <w:jc w:val="both"/>
        <w:rPr>
          <w:color w:val="000000"/>
          <w:sz w:val="24"/>
          <w:szCs w:val="24"/>
        </w:rPr>
      </w:pPr>
      <w:r w:rsidRPr="00BB48E0">
        <w:rPr>
          <w:sz w:val="24"/>
          <w:szCs w:val="24"/>
          <w:u w:val="single"/>
        </w:rPr>
        <w:t>Dr. Árvay István</w:t>
      </w:r>
      <w:r w:rsidRPr="00BB48E0">
        <w:rPr>
          <w:sz w:val="24"/>
          <w:szCs w:val="24"/>
        </w:rPr>
        <w:t xml:space="preserve"> polgármester: </w:t>
      </w:r>
      <w:r w:rsidRPr="00BB48E0">
        <w:rPr>
          <w:color w:val="000000"/>
          <w:sz w:val="24"/>
          <w:szCs w:val="24"/>
        </w:rPr>
        <w:t xml:space="preserve">Sürgősségi indítványként érkezett, a Szociális és Esélyegyenlőségi Bizottság egyhangúlag támogatta </w:t>
      </w:r>
      <w:r w:rsidRPr="00BB48E0">
        <w:rPr>
          <w:sz w:val="24"/>
          <w:szCs w:val="24"/>
        </w:rPr>
        <w:t>a rendelet-tervezetet</w:t>
      </w:r>
      <w:r w:rsidRPr="00BB48E0">
        <w:rPr>
          <w:color w:val="000000"/>
          <w:sz w:val="24"/>
          <w:szCs w:val="24"/>
        </w:rPr>
        <w:t>. Szavazásra bocsátja.</w:t>
      </w:r>
    </w:p>
    <w:p w:rsidR="00FB5F1A" w:rsidRPr="00BB48E0" w:rsidRDefault="00FB5F1A">
      <w:pPr>
        <w:pBdr>
          <w:top w:val="nil"/>
          <w:left w:val="nil"/>
          <w:bottom w:val="nil"/>
          <w:right w:val="nil"/>
          <w:between w:val="nil"/>
        </w:pBdr>
        <w:ind w:left="567" w:hanging="567"/>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i/>
          <w:color w:val="000000"/>
          <w:sz w:val="24"/>
          <w:szCs w:val="24"/>
        </w:rPr>
        <w:t>A Képviselő-testület 13 igen</w:t>
      </w:r>
      <w:r w:rsidRPr="00BB48E0">
        <w:rPr>
          <w:i/>
        </w:rPr>
        <w:t xml:space="preserve"> (</w:t>
      </w:r>
      <w:r w:rsidRPr="00BB48E0">
        <w:rPr>
          <w:i/>
          <w:sz w:val="24"/>
          <w:szCs w:val="24"/>
        </w:rPr>
        <w:t xml:space="preserve">egyhangú) </w:t>
      </w:r>
      <w:r w:rsidRPr="00BB48E0">
        <w:rPr>
          <w:i/>
          <w:color w:val="000000"/>
          <w:sz w:val="24"/>
          <w:szCs w:val="24"/>
        </w:rPr>
        <w:t>szavazattal (minősített többséggel) az alábbi rendeletet alkotta:</w:t>
      </w:r>
    </w:p>
    <w:p w:rsidR="00FB5F1A" w:rsidRPr="00BB48E0" w:rsidRDefault="00FB5F1A">
      <w:pPr>
        <w:pBdr>
          <w:top w:val="nil"/>
          <w:left w:val="nil"/>
          <w:bottom w:val="nil"/>
          <w:right w:val="nil"/>
          <w:between w:val="nil"/>
        </w:pBdr>
        <w:rPr>
          <w:color w:val="000000"/>
          <w:sz w:val="24"/>
          <w:szCs w:val="24"/>
        </w:rPr>
      </w:pPr>
    </w:p>
    <w:p w:rsidR="00623076" w:rsidRPr="00BB48E0" w:rsidRDefault="00623076">
      <w:pPr>
        <w:pBdr>
          <w:top w:val="nil"/>
          <w:left w:val="nil"/>
          <w:bottom w:val="nil"/>
          <w:right w:val="nil"/>
          <w:between w:val="nil"/>
        </w:pBdr>
        <w:rPr>
          <w:color w:val="000000"/>
          <w:sz w:val="24"/>
          <w:szCs w:val="24"/>
        </w:rPr>
      </w:pPr>
    </w:p>
    <w:p w:rsidR="00FB5F1A" w:rsidRPr="00BB48E0" w:rsidRDefault="00E8276D">
      <w:pPr>
        <w:rPr>
          <w:b/>
          <w:sz w:val="24"/>
          <w:szCs w:val="24"/>
        </w:rPr>
      </w:pPr>
      <w:r w:rsidRPr="00BB48E0">
        <w:rPr>
          <w:b/>
          <w:sz w:val="24"/>
          <w:szCs w:val="24"/>
        </w:rPr>
        <w:t>51/2022. (XII.16.) önkormányzati rendelet</w:t>
      </w:r>
    </w:p>
    <w:p w:rsidR="00FB5F1A" w:rsidRPr="00BB48E0" w:rsidRDefault="00FB5F1A">
      <w:pPr>
        <w:pBdr>
          <w:top w:val="nil"/>
          <w:left w:val="nil"/>
          <w:bottom w:val="nil"/>
          <w:right w:val="nil"/>
          <w:between w:val="nil"/>
        </w:pBdr>
        <w:tabs>
          <w:tab w:val="center" w:pos="4536"/>
          <w:tab w:val="right" w:pos="9072"/>
        </w:tabs>
        <w:jc w:val="both"/>
        <w:rPr>
          <w:b/>
          <w:color w:val="000000"/>
          <w:sz w:val="24"/>
          <w:szCs w:val="24"/>
        </w:rPr>
      </w:pPr>
    </w:p>
    <w:p w:rsidR="00FB5F1A" w:rsidRPr="00BB48E0" w:rsidRDefault="00E8276D">
      <w:pPr>
        <w:pBdr>
          <w:top w:val="nil"/>
          <w:left w:val="nil"/>
          <w:bottom w:val="nil"/>
          <w:right w:val="nil"/>
          <w:between w:val="nil"/>
        </w:pBdr>
        <w:jc w:val="both"/>
        <w:rPr>
          <w:color w:val="000000"/>
          <w:sz w:val="24"/>
          <w:szCs w:val="24"/>
        </w:rPr>
      </w:pPr>
      <w:r w:rsidRPr="00BB48E0">
        <w:rPr>
          <w:color w:val="000000"/>
          <w:sz w:val="24"/>
          <w:szCs w:val="24"/>
        </w:rPr>
        <w:t xml:space="preserve">Mosonmagyaróvár Város Önkormányzat Képviselő-testülete az egészségügyi alapellátást biztosító orvosok támogatásairól szóló 43/2021. (XII.20.) önkormányzati rendelet módosításáról szóló rendeletét megalkotta.  </w:t>
      </w:r>
    </w:p>
    <w:p w:rsidR="00FB5F1A" w:rsidRPr="00BB48E0" w:rsidRDefault="00FB5F1A">
      <w:pPr>
        <w:pBdr>
          <w:top w:val="nil"/>
          <w:left w:val="nil"/>
          <w:bottom w:val="nil"/>
          <w:right w:val="nil"/>
          <w:between w:val="nil"/>
        </w:pBdr>
        <w:rPr>
          <w:color w:val="000000"/>
          <w:sz w:val="24"/>
          <w:szCs w:val="24"/>
        </w:rPr>
      </w:pPr>
    </w:p>
    <w:p w:rsidR="00FB5F1A" w:rsidRPr="00BB48E0" w:rsidRDefault="00FB5F1A">
      <w:pPr>
        <w:jc w:val="both"/>
        <w:rPr>
          <w:sz w:val="24"/>
          <w:szCs w:val="24"/>
        </w:rPr>
      </w:pPr>
    </w:p>
    <w:p w:rsidR="00623076" w:rsidRPr="00BB48E0" w:rsidRDefault="00623076">
      <w:pPr>
        <w:jc w:val="both"/>
        <w:rPr>
          <w:sz w:val="24"/>
          <w:szCs w:val="24"/>
        </w:rPr>
      </w:pPr>
    </w:p>
    <w:p w:rsidR="00FB5F1A" w:rsidRPr="00BB48E0" w:rsidRDefault="00E8276D">
      <w:pPr>
        <w:jc w:val="both"/>
        <w:rPr>
          <w:sz w:val="24"/>
          <w:szCs w:val="24"/>
        </w:rPr>
      </w:pPr>
      <w:r w:rsidRPr="00BB48E0">
        <w:rPr>
          <w:sz w:val="24"/>
          <w:szCs w:val="24"/>
        </w:rPr>
        <w:t xml:space="preserve">A Polgármester megköszönte a részvételt, a Képviselő-testület nyílt ülését 14.10 órakor bezárta. </w:t>
      </w:r>
    </w:p>
    <w:p w:rsidR="00FB5F1A" w:rsidRPr="00BB48E0" w:rsidRDefault="00E8276D">
      <w:pPr>
        <w:jc w:val="both"/>
        <w:rPr>
          <w:sz w:val="24"/>
          <w:szCs w:val="24"/>
        </w:rPr>
      </w:pPr>
      <w:r w:rsidRPr="00BB48E0">
        <w:rPr>
          <w:sz w:val="24"/>
          <w:szCs w:val="24"/>
        </w:rPr>
        <w:t>A Képviselő-testület zárt ülésen folytatta munkáját.</w:t>
      </w:r>
    </w:p>
    <w:p w:rsidR="00FB5F1A" w:rsidRPr="00BB48E0" w:rsidRDefault="00FB5F1A">
      <w:pPr>
        <w:jc w:val="both"/>
        <w:rPr>
          <w:sz w:val="24"/>
          <w:szCs w:val="24"/>
        </w:rPr>
      </w:pPr>
    </w:p>
    <w:p w:rsidR="00FB5F1A" w:rsidRPr="00BB48E0" w:rsidRDefault="00FB5F1A">
      <w:pPr>
        <w:pBdr>
          <w:top w:val="nil"/>
          <w:left w:val="nil"/>
          <w:bottom w:val="nil"/>
          <w:right w:val="nil"/>
          <w:between w:val="nil"/>
        </w:pBdr>
        <w:jc w:val="center"/>
        <w:rPr>
          <w:color w:val="000000"/>
          <w:sz w:val="24"/>
          <w:szCs w:val="24"/>
        </w:rPr>
      </w:pPr>
    </w:p>
    <w:p w:rsidR="00FB5F1A" w:rsidRPr="00BB48E0" w:rsidRDefault="00E8276D">
      <w:pPr>
        <w:pBdr>
          <w:top w:val="nil"/>
          <w:left w:val="nil"/>
          <w:bottom w:val="nil"/>
          <w:right w:val="nil"/>
          <w:between w:val="nil"/>
        </w:pBdr>
        <w:jc w:val="center"/>
        <w:rPr>
          <w:color w:val="000000"/>
          <w:sz w:val="24"/>
          <w:szCs w:val="24"/>
        </w:rPr>
      </w:pPr>
      <w:r w:rsidRPr="00BB48E0">
        <w:rPr>
          <w:color w:val="000000"/>
          <w:sz w:val="24"/>
          <w:szCs w:val="24"/>
        </w:rPr>
        <w:t>K.m.f.</w:t>
      </w:r>
    </w:p>
    <w:p w:rsidR="00FB5F1A" w:rsidRPr="00BB48E0" w:rsidRDefault="00FB5F1A">
      <w:pPr>
        <w:pBdr>
          <w:top w:val="nil"/>
          <w:left w:val="nil"/>
          <w:bottom w:val="nil"/>
          <w:right w:val="nil"/>
          <w:between w:val="nil"/>
        </w:pBdr>
        <w:jc w:val="center"/>
        <w:rPr>
          <w:color w:val="000000"/>
          <w:sz w:val="24"/>
          <w:szCs w:val="24"/>
        </w:rPr>
      </w:pPr>
    </w:p>
    <w:p w:rsidR="00FB5F1A" w:rsidRPr="00BB48E0" w:rsidRDefault="00FB5F1A">
      <w:pPr>
        <w:pBdr>
          <w:top w:val="nil"/>
          <w:left w:val="nil"/>
          <w:bottom w:val="nil"/>
          <w:right w:val="nil"/>
          <w:between w:val="nil"/>
        </w:pBdr>
        <w:jc w:val="center"/>
        <w:rPr>
          <w:color w:val="000000"/>
          <w:sz w:val="24"/>
          <w:szCs w:val="24"/>
        </w:rPr>
      </w:pPr>
    </w:p>
    <w:p w:rsidR="00FB5F1A" w:rsidRPr="00BB48E0" w:rsidRDefault="00FB5F1A">
      <w:pPr>
        <w:pBdr>
          <w:top w:val="nil"/>
          <w:left w:val="nil"/>
          <w:bottom w:val="nil"/>
          <w:right w:val="nil"/>
          <w:between w:val="nil"/>
        </w:pBdr>
        <w:jc w:val="center"/>
        <w:rPr>
          <w:color w:val="000000"/>
          <w:sz w:val="24"/>
          <w:szCs w:val="24"/>
        </w:rPr>
      </w:pPr>
    </w:p>
    <w:p w:rsidR="00FB5F1A" w:rsidRPr="00BB48E0" w:rsidRDefault="00E8276D">
      <w:pPr>
        <w:pBdr>
          <w:top w:val="nil"/>
          <w:left w:val="nil"/>
          <w:bottom w:val="nil"/>
          <w:right w:val="nil"/>
          <w:between w:val="nil"/>
        </w:pBdr>
        <w:rPr>
          <w:color w:val="000000"/>
          <w:sz w:val="24"/>
          <w:szCs w:val="24"/>
        </w:rPr>
      </w:pPr>
      <w:r w:rsidRPr="00BB48E0">
        <w:rPr>
          <w:color w:val="000000"/>
          <w:sz w:val="24"/>
          <w:szCs w:val="24"/>
        </w:rPr>
        <w:t>Dr. Árvay István</w:t>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t>Fehérné dr. Bodó Mariann</w:t>
      </w:r>
    </w:p>
    <w:p w:rsidR="00FB5F1A" w:rsidRDefault="00E8276D">
      <w:pPr>
        <w:pBdr>
          <w:top w:val="nil"/>
          <w:left w:val="nil"/>
          <w:bottom w:val="nil"/>
          <w:right w:val="nil"/>
          <w:between w:val="nil"/>
        </w:pBdr>
        <w:rPr>
          <w:rFonts w:ascii="Calibri" w:eastAsia="Calibri" w:hAnsi="Calibri" w:cs="Calibri"/>
          <w:color w:val="000000"/>
          <w:sz w:val="22"/>
          <w:szCs w:val="22"/>
        </w:rPr>
      </w:pPr>
      <w:r w:rsidRPr="00BB48E0">
        <w:rPr>
          <w:color w:val="000000"/>
          <w:sz w:val="24"/>
          <w:szCs w:val="24"/>
        </w:rPr>
        <w:t xml:space="preserve">  polgármester</w:t>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r>
      <w:r w:rsidRPr="00BB48E0">
        <w:rPr>
          <w:color w:val="000000"/>
          <w:sz w:val="24"/>
          <w:szCs w:val="24"/>
        </w:rPr>
        <w:tab/>
        <w:t xml:space="preserve">     címzetes főjegyző</w:t>
      </w:r>
    </w:p>
    <w:p w:rsidR="00FB5F1A" w:rsidRDefault="00FB5F1A">
      <w:pPr>
        <w:pBdr>
          <w:top w:val="nil"/>
          <w:left w:val="nil"/>
          <w:bottom w:val="nil"/>
          <w:right w:val="nil"/>
          <w:between w:val="nil"/>
        </w:pBdr>
        <w:spacing w:after="200" w:line="276" w:lineRule="auto"/>
        <w:rPr>
          <w:rFonts w:ascii="Calibri" w:eastAsia="Calibri" w:hAnsi="Calibri" w:cs="Calibri"/>
          <w:color w:val="000000"/>
          <w:sz w:val="22"/>
          <w:szCs w:val="22"/>
        </w:rPr>
      </w:pPr>
    </w:p>
    <w:p w:rsidR="00FB5F1A" w:rsidRDefault="00FB5F1A">
      <w:pPr>
        <w:pBdr>
          <w:top w:val="nil"/>
          <w:left w:val="nil"/>
          <w:bottom w:val="nil"/>
          <w:right w:val="nil"/>
          <w:between w:val="nil"/>
        </w:pBdr>
        <w:spacing w:after="200" w:line="276" w:lineRule="auto"/>
        <w:rPr>
          <w:rFonts w:ascii="Calibri" w:eastAsia="Calibri" w:hAnsi="Calibri" w:cs="Calibri"/>
          <w:color w:val="000000"/>
          <w:sz w:val="22"/>
          <w:szCs w:val="22"/>
        </w:rPr>
      </w:pPr>
    </w:p>
    <w:sectPr w:rsidR="00FB5F1A">
      <w:headerReference w:type="even" r:id="rId9"/>
      <w:headerReference w:type="default" r:id="rId10"/>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76D" w:rsidRDefault="00E8276D">
      <w:r>
        <w:separator/>
      </w:r>
    </w:p>
  </w:endnote>
  <w:endnote w:type="continuationSeparator" w:id="0">
    <w:p w:rsidR="00E8276D" w:rsidRDefault="00E8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76D" w:rsidRDefault="00E8276D">
      <w:r>
        <w:separator/>
      </w:r>
    </w:p>
  </w:footnote>
  <w:footnote w:type="continuationSeparator" w:id="0">
    <w:p w:rsidR="00E8276D" w:rsidRDefault="00E8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76D" w:rsidRDefault="00E8276D">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E8276D" w:rsidRDefault="00E8276D">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76D" w:rsidRDefault="00E8276D">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E8276D" w:rsidRDefault="00E8276D">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27FA"/>
    <w:multiLevelType w:val="multilevel"/>
    <w:tmpl w:val="C0BC9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23D00"/>
    <w:multiLevelType w:val="multilevel"/>
    <w:tmpl w:val="EBF48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FD0A3A"/>
    <w:multiLevelType w:val="multilevel"/>
    <w:tmpl w:val="20A4801A"/>
    <w:lvl w:ilvl="0">
      <w:start w:val="1"/>
      <w:numFmt w:val="bullet"/>
      <w:lvlText w:val="●"/>
      <w:lvlJc w:val="left"/>
      <w:pPr>
        <w:ind w:left="862" w:hanging="360"/>
      </w:pPr>
      <w:rPr>
        <w:rFonts w:ascii="Noto Sans Symbols" w:eastAsia="Noto Sans Symbols" w:hAnsi="Noto Sans Symbols" w:cs="Noto Sans Symbols"/>
      </w:rPr>
    </w:lvl>
    <w:lvl w:ilvl="1">
      <w:numFmt w:val="bullet"/>
      <w:lvlText w:val="•"/>
      <w:lvlJc w:val="left"/>
      <w:pPr>
        <w:ind w:left="1582" w:hanging="360"/>
      </w:pPr>
      <w:rPr>
        <w:rFonts w:ascii="Times New Roman" w:eastAsia="Times New Roman" w:hAnsi="Times New Roman" w:cs="Times New Roman"/>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 w15:restartNumberingAfterBreak="0">
    <w:nsid w:val="0DBE6D70"/>
    <w:multiLevelType w:val="multilevel"/>
    <w:tmpl w:val="4F8AFB6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4" w15:restartNumberingAfterBreak="0">
    <w:nsid w:val="15614C32"/>
    <w:multiLevelType w:val="multilevel"/>
    <w:tmpl w:val="A59A859C"/>
    <w:lvl w:ilvl="0">
      <w:start w:val="1"/>
      <w:numFmt w:val="decimal"/>
      <w:lvlText w:val="%1."/>
      <w:lvlJc w:val="left"/>
      <w:pPr>
        <w:ind w:left="4188" w:hanging="360"/>
      </w:pPr>
      <w:rPr>
        <w:rFonts w:ascii="Times New Roman" w:eastAsia="Times New Roman" w:hAnsi="Times New Roman" w:cs="Times New Roman"/>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5" w15:restartNumberingAfterBreak="0">
    <w:nsid w:val="1C424F72"/>
    <w:multiLevelType w:val="multilevel"/>
    <w:tmpl w:val="31B8E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196E8C"/>
    <w:multiLevelType w:val="multilevel"/>
    <w:tmpl w:val="6FA0E2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EEC7C99"/>
    <w:multiLevelType w:val="multilevel"/>
    <w:tmpl w:val="A47A4F66"/>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F0D722E"/>
    <w:multiLevelType w:val="multilevel"/>
    <w:tmpl w:val="5B2AF7E2"/>
    <w:lvl w:ilvl="0">
      <w:start w:val="2"/>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B627B5"/>
    <w:multiLevelType w:val="multilevel"/>
    <w:tmpl w:val="00D8B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003835"/>
    <w:multiLevelType w:val="multilevel"/>
    <w:tmpl w:val="F118B8C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703BB"/>
    <w:multiLevelType w:val="multilevel"/>
    <w:tmpl w:val="A9AA5AF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98B35DA"/>
    <w:multiLevelType w:val="multilevel"/>
    <w:tmpl w:val="41DA952C"/>
    <w:lvl w:ilvl="0">
      <w:start w:val="1"/>
      <w:numFmt w:val="lowerLetter"/>
      <w:lvlText w:val="%1)"/>
      <w:lvlJc w:val="left"/>
      <w:pPr>
        <w:ind w:left="644" w:hanging="359"/>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3" w15:restartNumberingAfterBreak="0">
    <w:nsid w:val="3D495E64"/>
    <w:multiLevelType w:val="multilevel"/>
    <w:tmpl w:val="F5EE5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431277"/>
    <w:multiLevelType w:val="multilevel"/>
    <w:tmpl w:val="2DD841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4E4D12"/>
    <w:multiLevelType w:val="multilevel"/>
    <w:tmpl w:val="CD5850B2"/>
    <w:lvl w:ilvl="0">
      <w:start w:val="1"/>
      <w:numFmt w:val="decimal"/>
      <w:lvlText w:val="%1.)"/>
      <w:lvlJc w:val="left"/>
      <w:pPr>
        <w:ind w:left="720" w:hanging="360"/>
      </w:pPr>
      <w:rPr>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0A3BF9"/>
    <w:multiLevelType w:val="multilevel"/>
    <w:tmpl w:val="EE2A5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4F6BA8"/>
    <w:multiLevelType w:val="multilevel"/>
    <w:tmpl w:val="C6DA2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B23415"/>
    <w:multiLevelType w:val="multilevel"/>
    <w:tmpl w:val="A202AF40"/>
    <w:lvl w:ilvl="0">
      <w:start w:val="1"/>
      <w:numFmt w:val="bullet"/>
      <w:lvlText w:val="●"/>
      <w:lvlJc w:val="left"/>
      <w:pPr>
        <w:ind w:left="698" w:hanging="360"/>
      </w:pPr>
      <w:rPr>
        <w:rFonts w:ascii="Noto Sans Symbols" w:eastAsia="Noto Sans Symbols" w:hAnsi="Noto Sans Symbols" w:cs="Noto Sans Symbols"/>
      </w:rPr>
    </w:lvl>
    <w:lvl w:ilvl="1">
      <w:start w:val="1"/>
      <w:numFmt w:val="bullet"/>
      <w:lvlText w:val="o"/>
      <w:lvlJc w:val="left"/>
      <w:pPr>
        <w:ind w:left="1418" w:hanging="360"/>
      </w:pPr>
      <w:rPr>
        <w:rFonts w:ascii="Courier New" w:eastAsia="Courier New" w:hAnsi="Courier New" w:cs="Courier New"/>
      </w:rPr>
    </w:lvl>
    <w:lvl w:ilvl="2">
      <w:start w:val="1"/>
      <w:numFmt w:val="bullet"/>
      <w:lvlText w:val="▪"/>
      <w:lvlJc w:val="left"/>
      <w:pPr>
        <w:ind w:left="2138" w:hanging="360"/>
      </w:pPr>
      <w:rPr>
        <w:rFonts w:ascii="Noto Sans Symbols" w:eastAsia="Noto Sans Symbols" w:hAnsi="Noto Sans Symbols" w:cs="Noto Sans Symbols"/>
      </w:rPr>
    </w:lvl>
    <w:lvl w:ilvl="3">
      <w:start w:val="1"/>
      <w:numFmt w:val="bullet"/>
      <w:lvlText w:val="●"/>
      <w:lvlJc w:val="left"/>
      <w:pPr>
        <w:ind w:left="2858" w:hanging="360"/>
      </w:pPr>
      <w:rPr>
        <w:rFonts w:ascii="Noto Sans Symbols" w:eastAsia="Noto Sans Symbols" w:hAnsi="Noto Sans Symbols" w:cs="Noto Sans Symbols"/>
      </w:rPr>
    </w:lvl>
    <w:lvl w:ilvl="4">
      <w:start w:val="1"/>
      <w:numFmt w:val="bullet"/>
      <w:lvlText w:val="o"/>
      <w:lvlJc w:val="left"/>
      <w:pPr>
        <w:ind w:left="3578" w:hanging="360"/>
      </w:pPr>
      <w:rPr>
        <w:rFonts w:ascii="Courier New" w:eastAsia="Courier New" w:hAnsi="Courier New" w:cs="Courier New"/>
      </w:rPr>
    </w:lvl>
    <w:lvl w:ilvl="5">
      <w:start w:val="1"/>
      <w:numFmt w:val="bullet"/>
      <w:lvlText w:val="▪"/>
      <w:lvlJc w:val="left"/>
      <w:pPr>
        <w:ind w:left="4298" w:hanging="360"/>
      </w:pPr>
      <w:rPr>
        <w:rFonts w:ascii="Noto Sans Symbols" w:eastAsia="Noto Sans Symbols" w:hAnsi="Noto Sans Symbols" w:cs="Noto Sans Symbols"/>
      </w:rPr>
    </w:lvl>
    <w:lvl w:ilvl="6">
      <w:start w:val="1"/>
      <w:numFmt w:val="bullet"/>
      <w:lvlText w:val="●"/>
      <w:lvlJc w:val="left"/>
      <w:pPr>
        <w:ind w:left="5018" w:hanging="360"/>
      </w:pPr>
      <w:rPr>
        <w:rFonts w:ascii="Noto Sans Symbols" w:eastAsia="Noto Sans Symbols" w:hAnsi="Noto Sans Symbols" w:cs="Noto Sans Symbols"/>
      </w:rPr>
    </w:lvl>
    <w:lvl w:ilvl="7">
      <w:start w:val="1"/>
      <w:numFmt w:val="bullet"/>
      <w:lvlText w:val="o"/>
      <w:lvlJc w:val="left"/>
      <w:pPr>
        <w:ind w:left="5738" w:hanging="360"/>
      </w:pPr>
      <w:rPr>
        <w:rFonts w:ascii="Courier New" w:eastAsia="Courier New" w:hAnsi="Courier New" w:cs="Courier New"/>
      </w:rPr>
    </w:lvl>
    <w:lvl w:ilvl="8">
      <w:start w:val="1"/>
      <w:numFmt w:val="bullet"/>
      <w:lvlText w:val="▪"/>
      <w:lvlJc w:val="left"/>
      <w:pPr>
        <w:ind w:left="6458" w:hanging="360"/>
      </w:pPr>
      <w:rPr>
        <w:rFonts w:ascii="Noto Sans Symbols" w:eastAsia="Noto Sans Symbols" w:hAnsi="Noto Sans Symbols" w:cs="Noto Sans Symbols"/>
      </w:rPr>
    </w:lvl>
  </w:abstractNum>
  <w:abstractNum w:abstractNumId="19" w15:restartNumberingAfterBreak="0">
    <w:nsid w:val="62AA5C02"/>
    <w:multiLevelType w:val="multilevel"/>
    <w:tmpl w:val="0C3A68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FC1F7A"/>
    <w:multiLevelType w:val="multilevel"/>
    <w:tmpl w:val="66D6BB10"/>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64A559B8"/>
    <w:multiLevelType w:val="multilevel"/>
    <w:tmpl w:val="70840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F14F8A"/>
    <w:multiLevelType w:val="multilevel"/>
    <w:tmpl w:val="48B22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5648F0"/>
    <w:multiLevelType w:val="multilevel"/>
    <w:tmpl w:val="B0B832FA"/>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4" w15:restartNumberingAfterBreak="0">
    <w:nsid w:val="6D7A2FC0"/>
    <w:multiLevelType w:val="multilevel"/>
    <w:tmpl w:val="3490E73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77F11E70"/>
    <w:multiLevelType w:val="multilevel"/>
    <w:tmpl w:val="D6146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716A34"/>
    <w:multiLevelType w:val="multilevel"/>
    <w:tmpl w:val="24BE015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7FCD3BE2"/>
    <w:multiLevelType w:val="multilevel"/>
    <w:tmpl w:val="01CC3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4"/>
  </w:num>
  <w:num w:numId="3">
    <w:abstractNumId w:val="22"/>
  </w:num>
  <w:num w:numId="4">
    <w:abstractNumId w:val="23"/>
  </w:num>
  <w:num w:numId="5">
    <w:abstractNumId w:val="4"/>
  </w:num>
  <w:num w:numId="6">
    <w:abstractNumId w:val="7"/>
  </w:num>
  <w:num w:numId="7">
    <w:abstractNumId w:val="13"/>
  </w:num>
  <w:num w:numId="8">
    <w:abstractNumId w:val="20"/>
  </w:num>
  <w:num w:numId="9">
    <w:abstractNumId w:val="19"/>
  </w:num>
  <w:num w:numId="10">
    <w:abstractNumId w:val="26"/>
  </w:num>
  <w:num w:numId="11">
    <w:abstractNumId w:val="27"/>
  </w:num>
  <w:num w:numId="12">
    <w:abstractNumId w:val="17"/>
  </w:num>
  <w:num w:numId="13">
    <w:abstractNumId w:val="5"/>
  </w:num>
  <w:num w:numId="14">
    <w:abstractNumId w:val="3"/>
  </w:num>
  <w:num w:numId="15">
    <w:abstractNumId w:val="16"/>
  </w:num>
  <w:num w:numId="16">
    <w:abstractNumId w:val="2"/>
  </w:num>
  <w:num w:numId="17">
    <w:abstractNumId w:val="18"/>
  </w:num>
  <w:num w:numId="18">
    <w:abstractNumId w:val="15"/>
  </w:num>
  <w:num w:numId="19">
    <w:abstractNumId w:val="6"/>
  </w:num>
  <w:num w:numId="20">
    <w:abstractNumId w:val="0"/>
  </w:num>
  <w:num w:numId="21">
    <w:abstractNumId w:val="21"/>
  </w:num>
  <w:num w:numId="22">
    <w:abstractNumId w:val="11"/>
  </w:num>
  <w:num w:numId="23">
    <w:abstractNumId w:val="1"/>
  </w:num>
  <w:num w:numId="24">
    <w:abstractNumId w:val="25"/>
  </w:num>
  <w:num w:numId="25">
    <w:abstractNumId w:val="9"/>
  </w:num>
  <w:num w:numId="26">
    <w:abstractNumId w:val="12"/>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1A"/>
    <w:rsid w:val="00623076"/>
    <w:rsid w:val="00BB48E0"/>
    <w:rsid w:val="00E8276D"/>
    <w:rsid w:val="00EB57D2"/>
    <w:rsid w:val="00FB5F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6FA0"/>
  <w15:docId w15:val="{C36B23DB-484F-4F5D-932D-5DD30774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T933PEKLZ0ng5vn+9M7o7Iucng==">AMUW2mUnZb54d87IVBgfSwQEgwbpIyGu6pRKlI67XAIO4bSAnVIsCJc3EejAsy7KpT4mYzhQVsz5n4Zs6azVKKFCr2gTd49KaLYf8XgfuX9QaHFBJ77xKBllepfslI+sy+6VO/K+pIefVY4p2FI/+YgBSEI3tawET43q7b2u2SyTcqc2U6gT90rxHzZdr+PHtqFLm73su9E3LyWlvpn47m09nIFWxL1cMbCRIomqCsG93V8K/orw1dnthW7QDkmGvM3M4DfL/j2fkfpW+Ol1pbPQP8SKzpH7xrKrOYirC83emX2Zu65CV/Xw1LL61t+Vy47DG2oQ22YJaUI0d+FRtvyiVjlvlsbKgQ1VHmlAQIH8c0t8blAWV+u4RWbCAFHfJaZcr5wXydm/dPqJYhMH+NxTv18XgkbA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8526</Words>
  <Characters>58836</Characters>
  <Application>Microsoft Office Word</Application>
  <DocSecurity>0</DocSecurity>
  <Lines>490</Lines>
  <Paragraphs>134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2022-12-21T14:46:00Z</dcterms:created>
  <dcterms:modified xsi:type="dcterms:W3CDTF">2022-12-21T14:46:00Z</dcterms:modified>
</cp:coreProperties>
</file>