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 :</w:t>
      </w:r>
    </w:p>
    <w:p w14:paraId="00000002" w14:textId="77777777"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Old.</w:t>
      </w:r>
    </w:p>
    <w:p w14:paraId="00000003" w14:textId="77777777" w:rsidR="002646D6" w:rsidRDefault="002646D6">
      <w:pPr>
        <w:pBdr>
          <w:top w:val="nil"/>
          <w:left w:val="nil"/>
          <w:bottom w:val="nil"/>
          <w:right w:val="nil"/>
          <w:between w:val="nil"/>
        </w:pBdr>
        <w:jc w:val="both"/>
        <w:rPr>
          <w:color w:val="000000"/>
          <w:sz w:val="18"/>
          <w:szCs w:val="18"/>
        </w:rPr>
      </w:pPr>
    </w:p>
    <w:p w14:paraId="00000004" w14:textId="5ABFD842" w:rsidR="002646D6" w:rsidRDefault="00A54C95">
      <w:pPr>
        <w:pBdr>
          <w:top w:val="nil"/>
          <w:left w:val="nil"/>
          <w:bottom w:val="nil"/>
          <w:right w:val="nil"/>
          <w:between w:val="nil"/>
        </w:pBdr>
        <w:jc w:val="both"/>
        <w:rPr>
          <w:color w:val="222222"/>
          <w:sz w:val="18"/>
          <w:szCs w:val="18"/>
        </w:rPr>
      </w:pPr>
      <w:r>
        <w:rPr>
          <w:color w:val="000000"/>
          <w:sz w:val="18"/>
          <w:szCs w:val="18"/>
        </w:rPr>
        <w:t>Utólagos tájékoztatás - helyi közösségi közlekedés</w:t>
      </w:r>
      <w:r>
        <w:rPr>
          <w:color w:val="000000"/>
          <w:sz w:val="18"/>
          <w:szCs w:val="18"/>
        </w:rPr>
        <w:tab/>
      </w:r>
      <w:r>
        <w:rPr>
          <w:color w:val="000000"/>
          <w:sz w:val="18"/>
          <w:szCs w:val="18"/>
        </w:rPr>
        <w:tab/>
        <w:t xml:space="preserve">                                          20</w:t>
      </w:r>
      <w:r>
        <w:rPr>
          <w:sz w:val="18"/>
          <w:szCs w:val="18"/>
        </w:rPr>
        <w:t>6/</w:t>
      </w:r>
      <w:r>
        <w:rPr>
          <w:color w:val="000000"/>
          <w:sz w:val="18"/>
          <w:szCs w:val="18"/>
        </w:rPr>
        <w:t>2022. (XI.17.)</w:t>
      </w:r>
      <w:r>
        <w:rPr>
          <w:rFonts w:ascii="Calibri" w:eastAsia="Calibri" w:hAnsi="Calibri" w:cs="Calibri"/>
          <w:b/>
          <w:color w:val="000000"/>
          <w:sz w:val="24"/>
          <w:szCs w:val="24"/>
        </w:rPr>
        <w:t xml:space="preserve"> </w:t>
      </w:r>
      <w:r>
        <w:rPr>
          <w:color w:val="222222"/>
          <w:sz w:val="18"/>
          <w:szCs w:val="18"/>
        </w:rPr>
        <w:t>Kt.</w:t>
      </w:r>
      <w:r>
        <w:rPr>
          <w:color w:val="222222"/>
          <w:sz w:val="18"/>
          <w:szCs w:val="18"/>
        </w:rPr>
        <w:tab/>
        <w:t xml:space="preserve"> 3</w:t>
      </w:r>
    </w:p>
    <w:p w14:paraId="00000005" w14:textId="77777777"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p>
    <w:p w14:paraId="00000006" w14:textId="77777777" w:rsidR="002646D6" w:rsidRDefault="00A54C95">
      <w:pPr>
        <w:pBdr>
          <w:top w:val="nil"/>
          <w:left w:val="nil"/>
          <w:bottom w:val="nil"/>
          <w:right w:val="nil"/>
          <w:between w:val="nil"/>
        </w:pBdr>
        <w:jc w:val="both"/>
        <w:rPr>
          <w:color w:val="222222"/>
          <w:sz w:val="18"/>
          <w:szCs w:val="18"/>
        </w:rPr>
      </w:pPr>
      <w:r>
        <w:rPr>
          <w:sz w:val="18"/>
          <w:szCs w:val="18"/>
        </w:rPr>
        <w:t>A köztemetőkről szóló önkormányzati rendelet és a kegyeleti közszolgáltatási szerződés felülvizsgálata</w:t>
      </w:r>
      <w:r>
        <w:rPr>
          <w:color w:val="000000"/>
          <w:sz w:val="18"/>
          <w:szCs w:val="18"/>
        </w:rPr>
        <w:tab/>
      </w:r>
      <w:r>
        <w:rPr>
          <w:color w:val="000000"/>
          <w:sz w:val="18"/>
          <w:szCs w:val="18"/>
        </w:rPr>
        <w:tab/>
        <w:t xml:space="preserve">                                                      </w:t>
      </w:r>
    </w:p>
    <w:p w14:paraId="00000007" w14:textId="5499A72C" w:rsidR="002646D6" w:rsidRDefault="00A54C95">
      <w:pPr>
        <w:pBdr>
          <w:top w:val="nil"/>
          <w:left w:val="nil"/>
          <w:bottom w:val="nil"/>
          <w:right w:val="nil"/>
          <w:between w:val="nil"/>
        </w:pBdr>
        <w:jc w:val="both"/>
        <w:rPr>
          <w:color w:val="000000"/>
          <w:sz w:val="18"/>
          <w:szCs w:val="18"/>
        </w:rPr>
      </w:pPr>
      <w:r>
        <w:rPr>
          <w:color w:val="222222"/>
          <w:sz w:val="18"/>
          <w:szCs w:val="18"/>
        </w:rPr>
        <w:t xml:space="preserve">                                                                                                                                                          207/2022. (XI.17.) Kt.</w:t>
      </w:r>
      <w:r>
        <w:rPr>
          <w:color w:val="222222"/>
          <w:sz w:val="18"/>
          <w:szCs w:val="18"/>
        </w:rPr>
        <w:tab/>
        <w:t xml:space="preserve"> 3</w:t>
      </w:r>
    </w:p>
    <w:p w14:paraId="00000008" w14:textId="77777777" w:rsidR="002646D6" w:rsidRDefault="002646D6">
      <w:pPr>
        <w:pBdr>
          <w:top w:val="nil"/>
          <w:left w:val="nil"/>
          <w:bottom w:val="nil"/>
          <w:right w:val="nil"/>
          <w:between w:val="nil"/>
        </w:pBdr>
        <w:jc w:val="both"/>
        <w:rPr>
          <w:sz w:val="18"/>
          <w:szCs w:val="18"/>
        </w:rPr>
      </w:pPr>
    </w:p>
    <w:p w14:paraId="00000009" w14:textId="60D9DEF6" w:rsidR="002646D6" w:rsidRDefault="00A54C95">
      <w:pPr>
        <w:pBdr>
          <w:top w:val="nil"/>
          <w:left w:val="nil"/>
          <w:bottom w:val="nil"/>
          <w:right w:val="nil"/>
          <w:between w:val="nil"/>
        </w:pBdr>
        <w:jc w:val="both"/>
        <w:rPr>
          <w:sz w:val="18"/>
          <w:szCs w:val="18"/>
        </w:rPr>
      </w:pPr>
      <w:r>
        <w:rPr>
          <w:sz w:val="18"/>
          <w:szCs w:val="18"/>
        </w:rPr>
        <w:t>Ingatlanhasznosítási megállapodás módosítása                                                                                208/2022. (XI.17.) Kt.   3</w:t>
      </w:r>
    </w:p>
    <w:p w14:paraId="0000000A" w14:textId="77777777" w:rsidR="002646D6" w:rsidRDefault="002646D6">
      <w:pPr>
        <w:pBdr>
          <w:top w:val="nil"/>
          <w:left w:val="nil"/>
          <w:bottom w:val="nil"/>
          <w:right w:val="nil"/>
          <w:between w:val="nil"/>
        </w:pBdr>
        <w:jc w:val="both"/>
        <w:rPr>
          <w:sz w:val="18"/>
          <w:szCs w:val="18"/>
        </w:rPr>
      </w:pPr>
    </w:p>
    <w:p w14:paraId="0000000B" w14:textId="214B7928" w:rsidR="002646D6" w:rsidRDefault="00A54C95">
      <w:pPr>
        <w:pBdr>
          <w:top w:val="nil"/>
          <w:left w:val="nil"/>
          <w:bottom w:val="nil"/>
          <w:right w:val="nil"/>
          <w:between w:val="nil"/>
        </w:pBdr>
        <w:jc w:val="both"/>
        <w:rPr>
          <w:sz w:val="18"/>
          <w:szCs w:val="18"/>
        </w:rPr>
      </w:pPr>
      <w:r>
        <w:rPr>
          <w:sz w:val="18"/>
          <w:szCs w:val="18"/>
        </w:rPr>
        <w:t>Gyermekétkeztetéssel kapcsolatos döntések                                                                                    209/2022. (XI.17.) Kt.   4</w:t>
      </w:r>
    </w:p>
    <w:p w14:paraId="0000000C" w14:textId="77777777" w:rsidR="002646D6" w:rsidRDefault="002646D6">
      <w:pPr>
        <w:pBdr>
          <w:top w:val="nil"/>
          <w:left w:val="nil"/>
          <w:bottom w:val="nil"/>
          <w:right w:val="nil"/>
          <w:between w:val="nil"/>
        </w:pBdr>
        <w:jc w:val="both"/>
        <w:rPr>
          <w:sz w:val="18"/>
          <w:szCs w:val="18"/>
        </w:rPr>
      </w:pPr>
    </w:p>
    <w:p w14:paraId="0000000D" w14:textId="77777777" w:rsidR="002646D6" w:rsidRDefault="00A54C95">
      <w:pPr>
        <w:pBdr>
          <w:top w:val="nil"/>
          <w:left w:val="nil"/>
          <w:bottom w:val="nil"/>
          <w:right w:val="nil"/>
          <w:between w:val="nil"/>
        </w:pBdr>
        <w:jc w:val="both"/>
        <w:rPr>
          <w:sz w:val="18"/>
          <w:szCs w:val="18"/>
        </w:rPr>
      </w:pPr>
      <w:r>
        <w:rPr>
          <w:sz w:val="18"/>
          <w:szCs w:val="18"/>
        </w:rPr>
        <w:t>Az egészségügyi alapellátást biztosító orvosok támogatásairól szóló önkormányzati rendelet módosítása</w:t>
      </w:r>
    </w:p>
    <w:p w14:paraId="0000000E" w14:textId="6773BBAF" w:rsidR="002646D6" w:rsidRDefault="00A54C95">
      <w:pPr>
        <w:pBdr>
          <w:top w:val="nil"/>
          <w:left w:val="nil"/>
          <w:bottom w:val="nil"/>
          <w:right w:val="nil"/>
          <w:between w:val="nil"/>
        </w:pBdr>
        <w:jc w:val="both"/>
        <w:rPr>
          <w:sz w:val="18"/>
          <w:szCs w:val="18"/>
        </w:rPr>
      </w:pPr>
      <w:r>
        <w:rPr>
          <w:sz w:val="18"/>
          <w:szCs w:val="18"/>
        </w:rPr>
        <w:t xml:space="preserve">                                                                                                                                                          210/2022. (XI.17.) Kt.   4</w:t>
      </w:r>
    </w:p>
    <w:p w14:paraId="0000000F" w14:textId="77777777" w:rsidR="002646D6" w:rsidRDefault="002646D6">
      <w:pPr>
        <w:pBdr>
          <w:top w:val="nil"/>
          <w:left w:val="nil"/>
          <w:bottom w:val="nil"/>
          <w:right w:val="nil"/>
          <w:between w:val="nil"/>
        </w:pBdr>
        <w:jc w:val="both"/>
        <w:rPr>
          <w:sz w:val="18"/>
          <w:szCs w:val="18"/>
        </w:rPr>
      </w:pPr>
    </w:p>
    <w:p w14:paraId="00000010" w14:textId="77777777" w:rsidR="002646D6" w:rsidRDefault="00A54C95">
      <w:pPr>
        <w:pBdr>
          <w:top w:val="nil"/>
          <w:left w:val="nil"/>
          <w:bottom w:val="nil"/>
          <w:right w:val="nil"/>
          <w:between w:val="nil"/>
        </w:pBdr>
        <w:jc w:val="both"/>
        <w:rPr>
          <w:sz w:val="18"/>
          <w:szCs w:val="18"/>
        </w:rPr>
      </w:pPr>
      <w:r>
        <w:rPr>
          <w:sz w:val="18"/>
          <w:szCs w:val="18"/>
        </w:rPr>
        <w:t>Önkormányzati tulajdonú gazdasági társaságok javadalmazási szabályzata</w:t>
      </w:r>
    </w:p>
    <w:p w14:paraId="00000011" w14:textId="5DF425B4" w:rsidR="002646D6" w:rsidRDefault="00A54C95">
      <w:pPr>
        <w:pBdr>
          <w:top w:val="nil"/>
          <w:left w:val="nil"/>
          <w:bottom w:val="nil"/>
          <w:right w:val="nil"/>
          <w:between w:val="nil"/>
        </w:pBdr>
        <w:jc w:val="both"/>
        <w:rPr>
          <w:sz w:val="18"/>
          <w:szCs w:val="18"/>
        </w:rPr>
      </w:pPr>
      <w:r>
        <w:rPr>
          <w:sz w:val="18"/>
          <w:szCs w:val="18"/>
        </w:rPr>
        <w:t xml:space="preserve">                                                                                                                                                          211/2022. (XI.17.) Kt.   4</w:t>
      </w:r>
    </w:p>
    <w:p w14:paraId="00000012" w14:textId="7A575144" w:rsidR="002646D6" w:rsidRDefault="00A54C95">
      <w:pPr>
        <w:pBdr>
          <w:top w:val="nil"/>
          <w:left w:val="nil"/>
          <w:bottom w:val="nil"/>
          <w:right w:val="nil"/>
          <w:between w:val="nil"/>
        </w:pBdr>
        <w:jc w:val="both"/>
        <w:rPr>
          <w:sz w:val="18"/>
          <w:szCs w:val="18"/>
        </w:rPr>
      </w:pPr>
      <w:r>
        <w:rPr>
          <w:sz w:val="18"/>
          <w:szCs w:val="18"/>
        </w:rPr>
        <w:t xml:space="preserve">                                                                                                                                                          212/2022. (XI.17.) Kt.   5</w:t>
      </w:r>
    </w:p>
    <w:p w14:paraId="00000013" w14:textId="77777777" w:rsidR="002646D6" w:rsidRDefault="002646D6">
      <w:pPr>
        <w:pBdr>
          <w:top w:val="nil"/>
          <w:left w:val="nil"/>
          <w:bottom w:val="nil"/>
          <w:right w:val="nil"/>
          <w:between w:val="nil"/>
        </w:pBdr>
        <w:jc w:val="both"/>
        <w:rPr>
          <w:sz w:val="18"/>
          <w:szCs w:val="18"/>
        </w:rPr>
      </w:pPr>
    </w:p>
    <w:p w14:paraId="00000014" w14:textId="77777777" w:rsidR="002646D6" w:rsidRDefault="00A54C95">
      <w:pPr>
        <w:pBdr>
          <w:top w:val="nil"/>
          <w:left w:val="nil"/>
          <w:bottom w:val="nil"/>
          <w:right w:val="nil"/>
          <w:between w:val="nil"/>
        </w:pBdr>
        <w:jc w:val="both"/>
        <w:rPr>
          <w:sz w:val="18"/>
          <w:szCs w:val="18"/>
        </w:rPr>
      </w:pPr>
      <w:r>
        <w:rPr>
          <w:sz w:val="18"/>
          <w:szCs w:val="18"/>
        </w:rPr>
        <w:t xml:space="preserve">Pályázat kiírása a MOVINNOV Befektetési Innovációs és Szolgáltató Korlátolt Felelősségű Társaság </w:t>
      </w:r>
    </w:p>
    <w:p w14:paraId="00000015" w14:textId="77777777" w:rsidR="002646D6" w:rsidRDefault="00A54C95">
      <w:pPr>
        <w:pBdr>
          <w:top w:val="nil"/>
          <w:left w:val="nil"/>
          <w:bottom w:val="nil"/>
          <w:right w:val="nil"/>
          <w:between w:val="nil"/>
        </w:pBdr>
        <w:jc w:val="both"/>
        <w:rPr>
          <w:sz w:val="18"/>
          <w:szCs w:val="18"/>
        </w:rPr>
      </w:pPr>
      <w:r>
        <w:rPr>
          <w:sz w:val="18"/>
          <w:szCs w:val="18"/>
        </w:rPr>
        <w:t>ügyvezetői munkakörének betöltésére</w:t>
      </w:r>
    </w:p>
    <w:p w14:paraId="00000016" w14:textId="25AF2C0A" w:rsidR="002646D6" w:rsidRDefault="00A54C95">
      <w:pPr>
        <w:pBdr>
          <w:top w:val="nil"/>
          <w:left w:val="nil"/>
          <w:bottom w:val="nil"/>
          <w:right w:val="nil"/>
          <w:between w:val="nil"/>
        </w:pBdr>
        <w:jc w:val="both"/>
        <w:rPr>
          <w:sz w:val="18"/>
          <w:szCs w:val="18"/>
        </w:rPr>
      </w:pPr>
      <w:r>
        <w:rPr>
          <w:sz w:val="18"/>
          <w:szCs w:val="18"/>
        </w:rPr>
        <w:t xml:space="preserve">                                                                                                                                                          213/2022. (XI.17.) Kt.   5</w:t>
      </w:r>
    </w:p>
    <w:p w14:paraId="00000017" w14:textId="77777777" w:rsidR="002646D6" w:rsidRDefault="002646D6">
      <w:pPr>
        <w:pBdr>
          <w:top w:val="nil"/>
          <w:left w:val="nil"/>
          <w:bottom w:val="nil"/>
          <w:right w:val="nil"/>
          <w:between w:val="nil"/>
        </w:pBdr>
        <w:jc w:val="both"/>
        <w:rPr>
          <w:sz w:val="18"/>
          <w:szCs w:val="18"/>
        </w:rPr>
      </w:pPr>
    </w:p>
    <w:p w14:paraId="00000018" w14:textId="4C393913" w:rsidR="002646D6" w:rsidRDefault="00A54C95">
      <w:pPr>
        <w:pBdr>
          <w:top w:val="nil"/>
          <w:left w:val="nil"/>
          <w:bottom w:val="nil"/>
          <w:right w:val="nil"/>
          <w:between w:val="nil"/>
        </w:pBdr>
        <w:jc w:val="both"/>
        <w:rPr>
          <w:sz w:val="18"/>
          <w:szCs w:val="18"/>
        </w:rPr>
      </w:pPr>
      <w:r>
        <w:rPr>
          <w:sz w:val="18"/>
          <w:szCs w:val="18"/>
        </w:rPr>
        <w:t>Intézményi Működtető és Gazdálkodási Szervezet igazgatói álláshelyének meghirdetése             214/2022. (XI.17.) Kt.   8</w:t>
      </w:r>
    </w:p>
    <w:p w14:paraId="00000019" w14:textId="77777777" w:rsidR="002646D6" w:rsidRDefault="002646D6">
      <w:pPr>
        <w:pBdr>
          <w:top w:val="nil"/>
          <w:left w:val="nil"/>
          <w:bottom w:val="nil"/>
          <w:right w:val="nil"/>
          <w:between w:val="nil"/>
        </w:pBdr>
        <w:jc w:val="both"/>
        <w:rPr>
          <w:sz w:val="18"/>
          <w:szCs w:val="18"/>
        </w:rPr>
      </w:pPr>
    </w:p>
    <w:p w14:paraId="0000001A" w14:textId="4A4F65A5" w:rsidR="002646D6" w:rsidRDefault="00A54C95">
      <w:pPr>
        <w:pBdr>
          <w:top w:val="nil"/>
          <w:left w:val="nil"/>
          <w:bottom w:val="nil"/>
          <w:right w:val="nil"/>
          <w:between w:val="nil"/>
        </w:pBdr>
        <w:jc w:val="both"/>
        <w:rPr>
          <w:sz w:val="18"/>
          <w:szCs w:val="18"/>
        </w:rPr>
      </w:pPr>
      <w:r>
        <w:rPr>
          <w:sz w:val="18"/>
          <w:szCs w:val="18"/>
        </w:rPr>
        <w:t>Ostermayer Óvoda működésével kapcsolatos döntés                                                                      215/2022. (XI.17.) Kt.   8</w:t>
      </w:r>
    </w:p>
    <w:p w14:paraId="0000001B" w14:textId="77777777" w:rsidR="002646D6" w:rsidRDefault="002646D6">
      <w:pPr>
        <w:pBdr>
          <w:top w:val="nil"/>
          <w:left w:val="nil"/>
          <w:bottom w:val="nil"/>
          <w:right w:val="nil"/>
          <w:between w:val="nil"/>
        </w:pBdr>
        <w:jc w:val="both"/>
        <w:rPr>
          <w:sz w:val="18"/>
          <w:szCs w:val="18"/>
        </w:rPr>
      </w:pPr>
    </w:p>
    <w:p w14:paraId="0000001C" w14:textId="77777777" w:rsidR="002646D6" w:rsidRDefault="00A54C95">
      <w:pPr>
        <w:pBdr>
          <w:top w:val="nil"/>
          <w:left w:val="nil"/>
          <w:bottom w:val="nil"/>
          <w:right w:val="nil"/>
          <w:between w:val="nil"/>
        </w:pBdr>
        <w:jc w:val="both"/>
        <w:rPr>
          <w:sz w:val="18"/>
          <w:szCs w:val="18"/>
        </w:rPr>
      </w:pPr>
      <w:r>
        <w:rPr>
          <w:sz w:val="18"/>
          <w:szCs w:val="18"/>
        </w:rPr>
        <w:t>Dunakiliti Község Önkormányzatával bölcsődei ellátás érdekében kötött feladat-ellátási megállapodás módosítása</w:t>
      </w:r>
    </w:p>
    <w:p w14:paraId="0000001D" w14:textId="62FB3951" w:rsidR="002646D6" w:rsidRDefault="00A54C95">
      <w:pPr>
        <w:pBdr>
          <w:top w:val="nil"/>
          <w:left w:val="nil"/>
          <w:bottom w:val="nil"/>
          <w:right w:val="nil"/>
          <w:between w:val="nil"/>
        </w:pBdr>
        <w:jc w:val="both"/>
        <w:rPr>
          <w:sz w:val="18"/>
          <w:szCs w:val="18"/>
        </w:rPr>
      </w:pPr>
      <w:r>
        <w:rPr>
          <w:sz w:val="18"/>
          <w:szCs w:val="18"/>
        </w:rPr>
        <w:t xml:space="preserve">                                                                                                                                                         216/2022. (XI.17.) Kt.   9</w:t>
      </w:r>
    </w:p>
    <w:p w14:paraId="0000001E" w14:textId="77777777" w:rsidR="002646D6" w:rsidRDefault="002646D6">
      <w:pPr>
        <w:pBdr>
          <w:top w:val="nil"/>
          <w:left w:val="nil"/>
          <w:bottom w:val="nil"/>
          <w:right w:val="nil"/>
          <w:between w:val="nil"/>
        </w:pBdr>
        <w:jc w:val="both"/>
        <w:rPr>
          <w:sz w:val="18"/>
          <w:szCs w:val="18"/>
        </w:rPr>
      </w:pPr>
    </w:p>
    <w:p w14:paraId="0000001F" w14:textId="5AD2B21D" w:rsidR="002646D6" w:rsidRDefault="00A54C95">
      <w:pPr>
        <w:pBdr>
          <w:top w:val="nil"/>
          <w:left w:val="nil"/>
          <w:bottom w:val="nil"/>
          <w:right w:val="nil"/>
          <w:between w:val="nil"/>
        </w:pBdr>
        <w:jc w:val="both"/>
        <w:rPr>
          <w:sz w:val="18"/>
          <w:szCs w:val="18"/>
        </w:rPr>
      </w:pPr>
      <w:r>
        <w:rPr>
          <w:sz w:val="18"/>
          <w:szCs w:val="18"/>
        </w:rPr>
        <w:t>Mosonmagyaróvár Város Önkormányzatának 2023. évi új folyószámlahitel szerződése              217/2022. (XI.17.) Kt.   9</w:t>
      </w:r>
    </w:p>
    <w:p w14:paraId="00000020" w14:textId="77777777" w:rsidR="002646D6" w:rsidRDefault="002646D6">
      <w:pPr>
        <w:pBdr>
          <w:top w:val="nil"/>
          <w:left w:val="nil"/>
          <w:bottom w:val="nil"/>
          <w:right w:val="nil"/>
          <w:between w:val="nil"/>
        </w:pBdr>
        <w:jc w:val="both"/>
        <w:rPr>
          <w:sz w:val="24"/>
          <w:szCs w:val="24"/>
          <w:u w:val="single"/>
        </w:rPr>
      </w:pPr>
    </w:p>
    <w:p w14:paraId="00000021" w14:textId="77777777" w:rsidR="002646D6" w:rsidRDefault="00A54C95">
      <w:pPr>
        <w:pBdr>
          <w:top w:val="nil"/>
          <w:left w:val="nil"/>
          <w:bottom w:val="nil"/>
          <w:right w:val="nil"/>
          <w:between w:val="nil"/>
        </w:pBdr>
        <w:jc w:val="both"/>
        <w:rPr>
          <w:sz w:val="18"/>
          <w:szCs w:val="18"/>
        </w:rPr>
      </w:pPr>
      <w:r>
        <w:rPr>
          <w:sz w:val="18"/>
          <w:szCs w:val="18"/>
        </w:rPr>
        <w:t>Tájékoztató pótelőirányzatokról 2022. szeptember 1-jétől 2022. október 31-ig terjedő időszakra vonatkozóan</w:t>
      </w:r>
    </w:p>
    <w:p w14:paraId="00000022" w14:textId="77777777" w:rsidR="002646D6" w:rsidRDefault="00A54C95">
      <w:pPr>
        <w:pBdr>
          <w:top w:val="nil"/>
          <w:left w:val="nil"/>
          <w:bottom w:val="nil"/>
          <w:right w:val="nil"/>
          <w:between w:val="nil"/>
        </w:pBdr>
        <w:jc w:val="both"/>
        <w:rPr>
          <w:color w:val="000000"/>
          <w:sz w:val="18"/>
          <w:szCs w:val="18"/>
        </w:rPr>
      </w:pPr>
      <w:r>
        <w:rPr>
          <w:sz w:val="24"/>
          <w:szCs w:val="24"/>
        </w:rPr>
        <w:t xml:space="preserve">                                                                                                                   </w:t>
      </w:r>
      <w:r>
        <w:rPr>
          <w:sz w:val="18"/>
          <w:szCs w:val="18"/>
        </w:rPr>
        <w:t xml:space="preserve">218/2022. (XI.17.) Kt.  10                       </w:t>
      </w:r>
    </w:p>
    <w:p w14:paraId="00000023" w14:textId="77777777" w:rsidR="002646D6" w:rsidRDefault="002646D6">
      <w:pPr>
        <w:pBdr>
          <w:top w:val="nil"/>
          <w:left w:val="nil"/>
          <w:bottom w:val="nil"/>
          <w:right w:val="nil"/>
          <w:between w:val="nil"/>
        </w:pBdr>
        <w:jc w:val="both"/>
        <w:rPr>
          <w:sz w:val="24"/>
          <w:szCs w:val="24"/>
          <w:u w:val="single"/>
        </w:rPr>
      </w:pPr>
    </w:p>
    <w:p w14:paraId="00000024" w14:textId="77777777" w:rsidR="002646D6" w:rsidRDefault="00A54C95">
      <w:pPr>
        <w:pBdr>
          <w:top w:val="nil"/>
          <w:left w:val="nil"/>
          <w:bottom w:val="nil"/>
          <w:right w:val="nil"/>
          <w:between w:val="nil"/>
        </w:pBdr>
        <w:jc w:val="both"/>
        <w:rPr>
          <w:sz w:val="18"/>
          <w:szCs w:val="18"/>
        </w:rPr>
      </w:pPr>
      <w:r>
        <w:rPr>
          <w:sz w:val="18"/>
          <w:szCs w:val="18"/>
        </w:rPr>
        <w:t>Közterületek elnevezésére javaslat</w:t>
      </w:r>
    </w:p>
    <w:p w14:paraId="00000025" w14:textId="77777777" w:rsidR="002646D6" w:rsidRDefault="00A54C95">
      <w:pPr>
        <w:jc w:val="both"/>
        <w:rPr>
          <w:sz w:val="18"/>
          <w:szCs w:val="18"/>
        </w:rPr>
      </w:pPr>
      <w:r>
        <w:rPr>
          <w:sz w:val="18"/>
          <w:szCs w:val="18"/>
        </w:rPr>
        <w:t xml:space="preserve">                                                                                                                                                         219/2022. (XI.17.) Kt.  10</w:t>
      </w:r>
    </w:p>
    <w:p w14:paraId="00000026" w14:textId="77777777" w:rsidR="002646D6" w:rsidRDefault="00A54C95">
      <w:pPr>
        <w:ind w:left="5040"/>
        <w:jc w:val="both"/>
        <w:rPr>
          <w:sz w:val="18"/>
          <w:szCs w:val="18"/>
        </w:rPr>
      </w:pPr>
      <w:r>
        <w:rPr>
          <w:sz w:val="18"/>
          <w:szCs w:val="18"/>
        </w:rPr>
        <w:t xml:space="preserve">                                         220/2022. (XI.17.) Kt.  10</w:t>
      </w:r>
    </w:p>
    <w:p w14:paraId="00000027" w14:textId="77777777" w:rsidR="002646D6" w:rsidRDefault="00A54C95">
      <w:pPr>
        <w:ind w:left="5040"/>
        <w:jc w:val="both"/>
        <w:rPr>
          <w:sz w:val="18"/>
          <w:szCs w:val="18"/>
        </w:rPr>
      </w:pPr>
      <w:r>
        <w:rPr>
          <w:sz w:val="18"/>
          <w:szCs w:val="18"/>
        </w:rPr>
        <w:t xml:space="preserve">                                         221/2022. (XI.17.) Kt.  11</w:t>
      </w:r>
    </w:p>
    <w:p w14:paraId="00000028" w14:textId="77777777" w:rsidR="002646D6" w:rsidRDefault="00A54C95">
      <w:pPr>
        <w:ind w:left="5040"/>
        <w:jc w:val="both"/>
        <w:rPr>
          <w:sz w:val="18"/>
          <w:szCs w:val="18"/>
        </w:rPr>
      </w:pPr>
      <w:r>
        <w:rPr>
          <w:sz w:val="18"/>
          <w:szCs w:val="18"/>
        </w:rPr>
        <w:t xml:space="preserve">                                         222/2022. (XI.17.) Kt.  11</w:t>
      </w:r>
    </w:p>
    <w:p w14:paraId="00000029" w14:textId="77777777" w:rsidR="002646D6" w:rsidRDefault="00A54C95">
      <w:pPr>
        <w:ind w:left="5040"/>
        <w:jc w:val="both"/>
        <w:rPr>
          <w:sz w:val="18"/>
          <w:szCs w:val="18"/>
        </w:rPr>
      </w:pPr>
      <w:r>
        <w:rPr>
          <w:sz w:val="18"/>
          <w:szCs w:val="18"/>
        </w:rPr>
        <w:t xml:space="preserve">                                         223/2022. (XI.17.) Kt.  11</w:t>
      </w:r>
    </w:p>
    <w:p w14:paraId="0000002A" w14:textId="77777777" w:rsidR="002646D6" w:rsidRDefault="00A54C95">
      <w:pPr>
        <w:ind w:left="5040"/>
        <w:jc w:val="both"/>
        <w:rPr>
          <w:sz w:val="18"/>
          <w:szCs w:val="18"/>
        </w:rPr>
      </w:pPr>
      <w:r>
        <w:rPr>
          <w:sz w:val="18"/>
          <w:szCs w:val="18"/>
        </w:rPr>
        <w:t xml:space="preserve">                                         224/2022. (XI.17.) Kt.  12</w:t>
      </w:r>
    </w:p>
    <w:p w14:paraId="0000002B" w14:textId="77777777" w:rsidR="002646D6" w:rsidRDefault="00A54C95">
      <w:pPr>
        <w:ind w:left="5040"/>
        <w:jc w:val="both"/>
        <w:rPr>
          <w:sz w:val="18"/>
          <w:szCs w:val="18"/>
        </w:rPr>
      </w:pPr>
      <w:r>
        <w:rPr>
          <w:sz w:val="18"/>
          <w:szCs w:val="18"/>
        </w:rPr>
        <w:t xml:space="preserve">                                         225/2022. (XI.17.) Kt.  12</w:t>
      </w:r>
    </w:p>
    <w:p w14:paraId="0000002C" w14:textId="77777777" w:rsidR="002646D6" w:rsidRDefault="00A54C95">
      <w:pPr>
        <w:ind w:left="5040"/>
        <w:jc w:val="both"/>
        <w:rPr>
          <w:sz w:val="18"/>
          <w:szCs w:val="18"/>
        </w:rPr>
      </w:pPr>
      <w:r>
        <w:rPr>
          <w:sz w:val="18"/>
          <w:szCs w:val="18"/>
        </w:rPr>
        <w:t xml:space="preserve">                                         226/2022. (XI.17.) Kt.  12</w:t>
      </w:r>
    </w:p>
    <w:p w14:paraId="0000002D" w14:textId="77777777" w:rsidR="002646D6" w:rsidRDefault="00A54C95">
      <w:pPr>
        <w:ind w:left="5040"/>
        <w:jc w:val="both"/>
        <w:rPr>
          <w:sz w:val="18"/>
          <w:szCs w:val="18"/>
        </w:rPr>
      </w:pPr>
      <w:r>
        <w:rPr>
          <w:sz w:val="18"/>
          <w:szCs w:val="18"/>
        </w:rPr>
        <w:t xml:space="preserve">                                         227/2022. (XI.17.) Kt.  12</w:t>
      </w:r>
    </w:p>
    <w:p w14:paraId="0000002E" w14:textId="77777777" w:rsidR="002646D6" w:rsidRDefault="00A54C95">
      <w:pPr>
        <w:ind w:left="5040"/>
        <w:jc w:val="both"/>
        <w:rPr>
          <w:sz w:val="18"/>
          <w:szCs w:val="18"/>
        </w:rPr>
      </w:pPr>
      <w:r>
        <w:rPr>
          <w:sz w:val="18"/>
          <w:szCs w:val="18"/>
        </w:rPr>
        <w:t xml:space="preserve">                                         228/2022. (XI.17.) Kt.  13</w:t>
      </w:r>
    </w:p>
    <w:p w14:paraId="0000002F" w14:textId="77777777" w:rsidR="002646D6" w:rsidRDefault="00A54C95">
      <w:pPr>
        <w:ind w:left="5040"/>
        <w:jc w:val="both"/>
        <w:rPr>
          <w:sz w:val="18"/>
          <w:szCs w:val="18"/>
        </w:rPr>
      </w:pPr>
      <w:r>
        <w:rPr>
          <w:sz w:val="18"/>
          <w:szCs w:val="18"/>
        </w:rPr>
        <w:t xml:space="preserve">                                         229/2022. (XI.17.) Kt.  13</w:t>
      </w:r>
    </w:p>
    <w:p w14:paraId="00000030" w14:textId="77777777" w:rsidR="002646D6" w:rsidRDefault="00A54C95">
      <w:pPr>
        <w:ind w:left="5040"/>
        <w:jc w:val="both"/>
        <w:rPr>
          <w:sz w:val="18"/>
          <w:szCs w:val="18"/>
        </w:rPr>
      </w:pPr>
      <w:r>
        <w:rPr>
          <w:sz w:val="18"/>
          <w:szCs w:val="18"/>
        </w:rPr>
        <w:t xml:space="preserve">                                         230/2022. (XI.17.) Kt.  13</w:t>
      </w:r>
    </w:p>
    <w:p w14:paraId="00000031" w14:textId="77777777" w:rsidR="002646D6" w:rsidRDefault="00A54C95">
      <w:pPr>
        <w:ind w:left="5040"/>
        <w:jc w:val="both"/>
        <w:rPr>
          <w:sz w:val="18"/>
          <w:szCs w:val="18"/>
        </w:rPr>
      </w:pPr>
      <w:r>
        <w:rPr>
          <w:sz w:val="18"/>
          <w:szCs w:val="18"/>
        </w:rPr>
        <w:t xml:space="preserve">                                         231/2022. (XI.17.) Kt.  13</w:t>
      </w:r>
    </w:p>
    <w:p w14:paraId="00000032" w14:textId="77777777" w:rsidR="002646D6" w:rsidRDefault="00A54C95">
      <w:pPr>
        <w:ind w:left="5040"/>
        <w:jc w:val="both"/>
        <w:rPr>
          <w:sz w:val="18"/>
          <w:szCs w:val="18"/>
        </w:rPr>
      </w:pPr>
      <w:r>
        <w:rPr>
          <w:sz w:val="18"/>
          <w:szCs w:val="18"/>
        </w:rPr>
        <w:t xml:space="preserve">                                         232/2022. (XI.17.) Kt.  14</w:t>
      </w:r>
    </w:p>
    <w:p w14:paraId="00000033" w14:textId="77777777" w:rsidR="002646D6" w:rsidRDefault="00A54C95">
      <w:pPr>
        <w:ind w:left="5040"/>
        <w:jc w:val="both"/>
        <w:rPr>
          <w:sz w:val="18"/>
          <w:szCs w:val="18"/>
        </w:rPr>
      </w:pPr>
      <w:r>
        <w:rPr>
          <w:sz w:val="18"/>
          <w:szCs w:val="18"/>
        </w:rPr>
        <w:t xml:space="preserve">                                         233/2022. (XI.17.) Kt.  14</w:t>
      </w:r>
    </w:p>
    <w:p w14:paraId="00000034" w14:textId="77777777" w:rsidR="002646D6" w:rsidRDefault="00A54C95">
      <w:pPr>
        <w:ind w:left="5040"/>
        <w:jc w:val="both"/>
        <w:rPr>
          <w:sz w:val="18"/>
          <w:szCs w:val="18"/>
        </w:rPr>
      </w:pPr>
      <w:r>
        <w:rPr>
          <w:sz w:val="18"/>
          <w:szCs w:val="18"/>
        </w:rPr>
        <w:t xml:space="preserve">                                         234/2022. (XI.17.) Kt.  14</w:t>
      </w:r>
    </w:p>
    <w:p w14:paraId="00000035" w14:textId="77777777" w:rsidR="002646D6" w:rsidRDefault="00A54C95">
      <w:pPr>
        <w:ind w:left="5040"/>
        <w:jc w:val="both"/>
        <w:rPr>
          <w:sz w:val="18"/>
          <w:szCs w:val="18"/>
        </w:rPr>
      </w:pPr>
      <w:r>
        <w:rPr>
          <w:sz w:val="18"/>
          <w:szCs w:val="18"/>
        </w:rPr>
        <w:t xml:space="preserve">                                         235/2022. (XI.17.) Kt.  14</w:t>
      </w:r>
    </w:p>
    <w:p w14:paraId="00000036" w14:textId="77777777" w:rsidR="002646D6" w:rsidRDefault="00A54C95">
      <w:pPr>
        <w:ind w:left="5040"/>
        <w:jc w:val="both"/>
        <w:rPr>
          <w:sz w:val="18"/>
          <w:szCs w:val="18"/>
        </w:rPr>
      </w:pPr>
      <w:r>
        <w:rPr>
          <w:sz w:val="18"/>
          <w:szCs w:val="18"/>
        </w:rPr>
        <w:t xml:space="preserve">                                         236/2022. (XI.17.) Kt.  15</w:t>
      </w:r>
    </w:p>
    <w:p w14:paraId="00000037" w14:textId="77777777" w:rsidR="002646D6" w:rsidRDefault="00A54C95">
      <w:pPr>
        <w:ind w:left="5040"/>
        <w:jc w:val="both"/>
        <w:rPr>
          <w:sz w:val="18"/>
          <w:szCs w:val="18"/>
        </w:rPr>
      </w:pPr>
      <w:r>
        <w:rPr>
          <w:sz w:val="18"/>
          <w:szCs w:val="18"/>
        </w:rPr>
        <w:t xml:space="preserve">                                         237/2022. (XI.17.) Kt.  15</w:t>
      </w:r>
    </w:p>
    <w:p w14:paraId="00000038" w14:textId="77777777" w:rsidR="002646D6" w:rsidRDefault="00A54C95">
      <w:pPr>
        <w:ind w:left="5040"/>
        <w:jc w:val="both"/>
        <w:rPr>
          <w:sz w:val="18"/>
          <w:szCs w:val="18"/>
        </w:rPr>
      </w:pPr>
      <w:r>
        <w:rPr>
          <w:sz w:val="18"/>
          <w:szCs w:val="18"/>
        </w:rPr>
        <w:t xml:space="preserve">                                         238/2022. (XI.17.) Kt.  15</w:t>
      </w:r>
    </w:p>
    <w:p w14:paraId="00000039" w14:textId="77777777" w:rsidR="002646D6" w:rsidRDefault="00A54C95">
      <w:pPr>
        <w:ind w:left="5040"/>
        <w:jc w:val="both"/>
        <w:rPr>
          <w:sz w:val="18"/>
          <w:szCs w:val="18"/>
        </w:rPr>
      </w:pPr>
      <w:r>
        <w:rPr>
          <w:sz w:val="18"/>
          <w:szCs w:val="18"/>
        </w:rPr>
        <w:t xml:space="preserve">                                         239/2022. (XI.17.) Kt.  15</w:t>
      </w:r>
    </w:p>
    <w:p w14:paraId="0000003A" w14:textId="77777777" w:rsidR="002646D6" w:rsidRDefault="00A54C95">
      <w:pPr>
        <w:ind w:left="5040"/>
        <w:jc w:val="both"/>
        <w:rPr>
          <w:sz w:val="18"/>
          <w:szCs w:val="18"/>
        </w:rPr>
      </w:pPr>
      <w:r>
        <w:rPr>
          <w:sz w:val="18"/>
          <w:szCs w:val="18"/>
        </w:rPr>
        <w:t xml:space="preserve">                                         240/2022. (XI.17.) Kt.  16</w:t>
      </w:r>
    </w:p>
    <w:p w14:paraId="0000003B" w14:textId="77777777" w:rsidR="002646D6" w:rsidRDefault="00A54C95">
      <w:pPr>
        <w:ind w:left="5040"/>
        <w:jc w:val="both"/>
        <w:rPr>
          <w:sz w:val="18"/>
          <w:szCs w:val="18"/>
        </w:rPr>
      </w:pPr>
      <w:r>
        <w:rPr>
          <w:sz w:val="18"/>
          <w:szCs w:val="18"/>
        </w:rPr>
        <w:t xml:space="preserve">                                         241/2022. (XI.17.) Kt.  16</w:t>
      </w:r>
    </w:p>
    <w:p w14:paraId="0000003C" w14:textId="77777777" w:rsidR="002646D6" w:rsidRDefault="002646D6">
      <w:pPr>
        <w:jc w:val="both"/>
        <w:rPr>
          <w:sz w:val="18"/>
          <w:szCs w:val="18"/>
        </w:rPr>
      </w:pPr>
    </w:p>
    <w:p w14:paraId="0000003D" w14:textId="77777777" w:rsidR="002646D6" w:rsidRDefault="00A54C95">
      <w:pPr>
        <w:jc w:val="both"/>
        <w:rPr>
          <w:sz w:val="18"/>
          <w:szCs w:val="18"/>
        </w:rPr>
      </w:pPr>
      <w:r>
        <w:rPr>
          <w:sz w:val="18"/>
          <w:szCs w:val="18"/>
        </w:rPr>
        <w:t>Mosonmagyaróvár Város Helyi Esélyegyenlőségi Programjának (HEP) áttekintése                    242/2022. (XI.17.) Kt.   16</w:t>
      </w:r>
    </w:p>
    <w:p w14:paraId="0000003E" w14:textId="77777777" w:rsidR="002646D6" w:rsidRDefault="002646D6">
      <w:pPr>
        <w:jc w:val="both"/>
        <w:rPr>
          <w:sz w:val="18"/>
          <w:szCs w:val="18"/>
        </w:rPr>
      </w:pPr>
    </w:p>
    <w:p w14:paraId="0000003F" w14:textId="77777777" w:rsidR="002646D6" w:rsidRDefault="002646D6">
      <w:pPr>
        <w:jc w:val="both"/>
        <w:rPr>
          <w:sz w:val="18"/>
          <w:szCs w:val="18"/>
        </w:rPr>
      </w:pPr>
    </w:p>
    <w:p w14:paraId="00000040" w14:textId="77777777" w:rsidR="002646D6" w:rsidRDefault="00A54C95">
      <w:pPr>
        <w:jc w:val="both"/>
        <w:rPr>
          <w:sz w:val="18"/>
          <w:szCs w:val="18"/>
        </w:rPr>
      </w:pPr>
      <w:r>
        <w:rPr>
          <w:sz w:val="18"/>
          <w:szCs w:val="18"/>
        </w:rPr>
        <w:t>A Pápai Sarokkő Baptista Gyülekezettel kötendő ellátási szerződésre vonatkozó javaslat (CSÁO II)</w:t>
      </w:r>
    </w:p>
    <w:p w14:paraId="00000041" w14:textId="77777777" w:rsidR="002646D6" w:rsidRDefault="00A54C95">
      <w:pPr>
        <w:ind w:left="5040"/>
        <w:rPr>
          <w:sz w:val="18"/>
          <w:szCs w:val="18"/>
        </w:rPr>
      </w:pPr>
      <w:r>
        <w:rPr>
          <w:sz w:val="18"/>
          <w:szCs w:val="18"/>
        </w:rPr>
        <w:lastRenderedPageBreak/>
        <w:t xml:space="preserve">                                       243/2022. (XI.17.) Kt.  17</w:t>
      </w:r>
    </w:p>
    <w:p w14:paraId="00000042" w14:textId="77777777" w:rsidR="002646D6" w:rsidRDefault="002646D6">
      <w:pPr>
        <w:jc w:val="both"/>
        <w:rPr>
          <w:sz w:val="18"/>
          <w:szCs w:val="18"/>
        </w:rPr>
      </w:pPr>
    </w:p>
    <w:p w14:paraId="00000043" w14:textId="77777777" w:rsidR="002646D6" w:rsidRDefault="00A54C95">
      <w:pPr>
        <w:jc w:val="both"/>
        <w:rPr>
          <w:sz w:val="18"/>
          <w:szCs w:val="18"/>
        </w:rPr>
      </w:pPr>
      <w:r>
        <w:rPr>
          <w:sz w:val="18"/>
          <w:szCs w:val="18"/>
        </w:rPr>
        <w:t>Jégpálya átmeneti (visszatérítendő) fejlesztési támogatása, tulajdonjog rendezésének kérdése</w:t>
      </w:r>
    </w:p>
    <w:p w14:paraId="00000044" w14:textId="77777777" w:rsidR="002646D6" w:rsidRDefault="00A54C95">
      <w:pPr>
        <w:pBdr>
          <w:top w:val="nil"/>
          <w:left w:val="nil"/>
          <w:bottom w:val="nil"/>
          <w:right w:val="nil"/>
          <w:between w:val="nil"/>
        </w:pBdr>
        <w:ind w:left="5040"/>
        <w:jc w:val="both"/>
        <w:rPr>
          <w:color w:val="000000"/>
          <w:sz w:val="24"/>
          <w:szCs w:val="24"/>
        </w:rPr>
      </w:pPr>
      <w:r>
        <w:rPr>
          <w:sz w:val="18"/>
          <w:szCs w:val="18"/>
        </w:rPr>
        <w:t xml:space="preserve">                                       244/2022. (XI.17.) Kt.  17</w:t>
      </w:r>
    </w:p>
    <w:p w14:paraId="00000045" w14:textId="77777777" w:rsidR="002646D6" w:rsidRDefault="002646D6">
      <w:pPr>
        <w:pBdr>
          <w:top w:val="nil"/>
          <w:left w:val="nil"/>
          <w:bottom w:val="nil"/>
          <w:right w:val="nil"/>
          <w:between w:val="nil"/>
        </w:pBdr>
        <w:jc w:val="both"/>
        <w:rPr>
          <w:sz w:val="24"/>
          <w:szCs w:val="24"/>
          <w:u w:val="single"/>
        </w:rPr>
      </w:pPr>
    </w:p>
    <w:p w14:paraId="00000046" w14:textId="77777777" w:rsidR="002646D6" w:rsidRDefault="00A54C95">
      <w:pPr>
        <w:pBdr>
          <w:top w:val="nil"/>
          <w:left w:val="nil"/>
          <w:bottom w:val="nil"/>
          <w:right w:val="nil"/>
          <w:between w:val="nil"/>
        </w:pBdr>
        <w:jc w:val="both"/>
        <w:rPr>
          <w:sz w:val="18"/>
          <w:szCs w:val="18"/>
        </w:rPr>
      </w:pPr>
      <w:r>
        <w:rPr>
          <w:sz w:val="18"/>
          <w:szCs w:val="18"/>
        </w:rPr>
        <w:t xml:space="preserve">Önkormányzat tulajdonában lévő Kiserdő út melletti ingatlanok értékesítésre történő kijelölése (6908 hrsz., 6914 hrsz., </w:t>
      </w:r>
    </w:p>
    <w:p w14:paraId="00000047" w14:textId="6007ECA2" w:rsidR="002646D6" w:rsidRDefault="00A54C95">
      <w:pPr>
        <w:pBdr>
          <w:top w:val="nil"/>
          <w:left w:val="nil"/>
          <w:bottom w:val="nil"/>
          <w:right w:val="nil"/>
          <w:between w:val="nil"/>
        </w:pBdr>
        <w:jc w:val="both"/>
        <w:rPr>
          <w:color w:val="000000"/>
          <w:sz w:val="18"/>
          <w:szCs w:val="18"/>
        </w:rPr>
      </w:pPr>
      <w:r>
        <w:rPr>
          <w:sz w:val="18"/>
          <w:szCs w:val="18"/>
        </w:rPr>
        <w:t>6915 hrsz., 6916 hrsz., 6917 hrsz.)                                                                                               245/2022. (XI.17.) Kt.   19</w:t>
      </w:r>
    </w:p>
    <w:p w14:paraId="00000048" w14:textId="77777777" w:rsidR="002646D6" w:rsidRDefault="002646D6">
      <w:pPr>
        <w:pBdr>
          <w:top w:val="nil"/>
          <w:left w:val="nil"/>
          <w:bottom w:val="nil"/>
          <w:right w:val="nil"/>
          <w:between w:val="nil"/>
        </w:pBdr>
        <w:jc w:val="both"/>
        <w:rPr>
          <w:sz w:val="24"/>
          <w:szCs w:val="24"/>
          <w:u w:val="single"/>
        </w:rPr>
      </w:pPr>
    </w:p>
    <w:p w14:paraId="00000049" w14:textId="77777777" w:rsidR="002646D6" w:rsidRDefault="00A54C95">
      <w:pPr>
        <w:pBdr>
          <w:top w:val="nil"/>
          <w:left w:val="nil"/>
          <w:bottom w:val="nil"/>
          <w:right w:val="nil"/>
          <w:between w:val="nil"/>
        </w:pBdr>
        <w:jc w:val="both"/>
        <w:rPr>
          <w:sz w:val="18"/>
          <w:szCs w:val="18"/>
        </w:rPr>
      </w:pPr>
      <w:r>
        <w:rPr>
          <w:sz w:val="18"/>
          <w:szCs w:val="18"/>
        </w:rPr>
        <w:t xml:space="preserve">Szabályozási terv szerinti telekalakítás – Mosonmagyaróvár 3271, 3274, 3275 hrsz.-ú ingatlanok </w:t>
      </w:r>
    </w:p>
    <w:p w14:paraId="0000004A" w14:textId="4F033686" w:rsidR="002646D6" w:rsidRDefault="00A54C95">
      <w:pPr>
        <w:pBdr>
          <w:top w:val="nil"/>
          <w:left w:val="nil"/>
          <w:bottom w:val="nil"/>
          <w:right w:val="nil"/>
          <w:between w:val="nil"/>
        </w:pBdr>
        <w:jc w:val="both"/>
        <w:rPr>
          <w:color w:val="000000"/>
          <w:sz w:val="18"/>
          <w:szCs w:val="18"/>
        </w:rPr>
      </w:pPr>
      <w:r>
        <w:rPr>
          <w:sz w:val="18"/>
          <w:szCs w:val="18"/>
        </w:rPr>
        <w:t>vonatkozásában (Királydomb utca)                                                                                              246/2022. (XI.17.) Kt.   20</w:t>
      </w:r>
    </w:p>
    <w:p w14:paraId="0000004B" w14:textId="77777777" w:rsidR="002646D6" w:rsidRDefault="002646D6">
      <w:pPr>
        <w:pBdr>
          <w:top w:val="nil"/>
          <w:left w:val="nil"/>
          <w:bottom w:val="nil"/>
          <w:right w:val="nil"/>
          <w:between w:val="nil"/>
        </w:pBdr>
        <w:jc w:val="both"/>
        <w:rPr>
          <w:sz w:val="24"/>
          <w:szCs w:val="24"/>
          <w:u w:val="single"/>
        </w:rPr>
      </w:pPr>
    </w:p>
    <w:p w14:paraId="0000004C" w14:textId="2B0DE47C" w:rsidR="002646D6" w:rsidRDefault="00A54C95">
      <w:pPr>
        <w:pBdr>
          <w:top w:val="nil"/>
          <w:left w:val="nil"/>
          <w:bottom w:val="nil"/>
          <w:right w:val="nil"/>
          <w:between w:val="nil"/>
        </w:pBdr>
        <w:jc w:val="both"/>
        <w:rPr>
          <w:color w:val="000000"/>
          <w:sz w:val="18"/>
          <w:szCs w:val="18"/>
        </w:rPr>
      </w:pPr>
      <w:r>
        <w:rPr>
          <w:sz w:val="18"/>
          <w:szCs w:val="18"/>
        </w:rPr>
        <w:t>Alapítványok támogatása                                                                                                             247/2022. (XI.17.) Kt.   21</w:t>
      </w:r>
    </w:p>
    <w:p w14:paraId="0000004D" w14:textId="77777777" w:rsidR="002646D6" w:rsidRDefault="002646D6">
      <w:pPr>
        <w:pBdr>
          <w:top w:val="nil"/>
          <w:left w:val="nil"/>
          <w:bottom w:val="nil"/>
          <w:right w:val="nil"/>
          <w:between w:val="nil"/>
        </w:pBdr>
        <w:jc w:val="both"/>
        <w:rPr>
          <w:sz w:val="24"/>
          <w:szCs w:val="24"/>
          <w:u w:val="single"/>
        </w:rPr>
      </w:pPr>
    </w:p>
    <w:p w14:paraId="0000004E" w14:textId="77777777" w:rsidR="002646D6" w:rsidRDefault="002646D6">
      <w:pPr>
        <w:pBdr>
          <w:top w:val="nil"/>
          <w:left w:val="nil"/>
          <w:bottom w:val="nil"/>
          <w:right w:val="nil"/>
          <w:between w:val="nil"/>
        </w:pBdr>
        <w:jc w:val="both"/>
        <w:rPr>
          <w:sz w:val="24"/>
          <w:szCs w:val="24"/>
          <w:u w:val="single"/>
        </w:rPr>
      </w:pPr>
    </w:p>
    <w:p w14:paraId="0000004F" w14:textId="494F857A" w:rsidR="002646D6" w:rsidRDefault="00A54C95">
      <w:pPr>
        <w:pBdr>
          <w:top w:val="nil"/>
          <w:left w:val="nil"/>
          <w:bottom w:val="nil"/>
          <w:right w:val="nil"/>
          <w:between w:val="nil"/>
        </w:pBdr>
        <w:jc w:val="both"/>
        <w:rPr>
          <w:sz w:val="18"/>
          <w:szCs w:val="18"/>
        </w:rPr>
      </w:pPr>
      <w:r>
        <w:rPr>
          <w:sz w:val="18"/>
          <w:szCs w:val="18"/>
        </w:rPr>
        <w:t>Az ülésen alkotott rendeletek jegyzéke                                                                                                                               22</w:t>
      </w:r>
    </w:p>
    <w:p w14:paraId="00000050" w14:textId="77777777" w:rsidR="002646D6" w:rsidRDefault="002646D6">
      <w:pPr>
        <w:pBdr>
          <w:top w:val="nil"/>
          <w:left w:val="nil"/>
          <w:bottom w:val="nil"/>
          <w:right w:val="nil"/>
          <w:between w:val="nil"/>
        </w:pBdr>
        <w:jc w:val="both"/>
        <w:rPr>
          <w:color w:val="000000"/>
          <w:sz w:val="24"/>
          <w:szCs w:val="24"/>
          <w:u w:val="single"/>
        </w:rPr>
      </w:pPr>
    </w:p>
    <w:p w14:paraId="00000051" w14:textId="77777777" w:rsidR="002646D6" w:rsidRDefault="002646D6">
      <w:pPr>
        <w:pBdr>
          <w:top w:val="nil"/>
          <w:left w:val="nil"/>
          <w:bottom w:val="nil"/>
          <w:right w:val="nil"/>
          <w:between w:val="nil"/>
        </w:pBdr>
        <w:jc w:val="both"/>
        <w:rPr>
          <w:color w:val="000000"/>
          <w:sz w:val="24"/>
          <w:szCs w:val="24"/>
          <w:u w:val="single"/>
        </w:rPr>
      </w:pPr>
    </w:p>
    <w:p w14:paraId="00000052" w14:textId="77777777" w:rsidR="002646D6" w:rsidRDefault="002646D6">
      <w:pPr>
        <w:pBdr>
          <w:top w:val="nil"/>
          <w:left w:val="nil"/>
          <w:bottom w:val="nil"/>
          <w:right w:val="nil"/>
          <w:between w:val="nil"/>
        </w:pBdr>
        <w:jc w:val="both"/>
        <w:rPr>
          <w:color w:val="000000"/>
          <w:sz w:val="24"/>
          <w:szCs w:val="24"/>
          <w:u w:val="single"/>
        </w:rPr>
      </w:pPr>
    </w:p>
    <w:p w14:paraId="00000053" w14:textId="77777777" w:rsidR="002646D6" w:rsidRDefault="002646D6">
      <w:pPr>
        <w:pBdr>
          <w:top w:val="nil"/>
          <w:left w:val="nil"/>
          <w:bottom w:val="nil"/>
          <w:right w:val="nil"/>
          <w:between w:val="nil"/>
        </w:pBdr>
        <w:jc w:val="both"/>
        <w:rPr>
          <w:color w:val="000000"/>
          <w:sz w:val="24"/>
          <w:szCs w:val="24"/>
          <w:u w:val="single"/>
        </w:rPr>
      </w:pPr>
    </w:p>
    <w:p w14:paraId="00000054" w14:textId="77777777" w:rsidR="002646D6" w:rsidRDefault="002646D6">
      <w:pPr>
        <w:pBdr>
          <w:top w:val="nil"/>
          <w:left w:val="nil"/>
          <w:bottom w:val="nil"/>
          <w:right w:val="nil"/>
          <w:between w:val="nil"/>
        </w:pBdr>
        <w:jc w:val="both"/>
        <w:rPr>
          <w:color w:val="000000"/>
          <w:sz w:val="24"/>
          <w:szCs w:val="24"/>
          <w:u w:val="single"/>
        </w:rPr>
      </w:pPr>
    </w:p>
    <w:p w14:paraId="00000055" w14:textId="77777777" w:rsidR="002646D6" w:rsidRDefault="002646D6">
      <w:pPr>
        <w:pBdr>
          <w:top w:val="nil"/>
          <w:left w:val="nil"/>
          <w:bottom w:val="nil"/>
          <w:right w:val="nil"/>
          <w:between w:val="nil"/>
        </w:pBdr>
        <w:jc w:val="both"/>
        <w:rPr>
          <w:color w:val="000000"/>
          <w:sz w:val="24"/>
          <w:szCs w:val="24"/>
          <w:u w:val="single"/>
        </w:rPr>
      </w:pPr>
    </w:p>
    <w:p w14:paraId="00000056" w14:textId="77777777" w:rsidR="002646D6" w:rsidRDefault="002646D6">
      <w:pPr>
        <w:pBdr>
          <w:top w:val="nil"/>
          <w:left w:val="nil"/>
          <w:bottom w:val="nil"/>
          <w:right w:val="nil"/>
          <w:between w:val="nil"/>
        </w:pBdr>
        <w:jc w:val="both"/>
        <w:rPr>
          <w:color w:val="000000"/>
          <w:sz w:val="24"/>
          <w:szCs w:val="24"/>
          <w:u w:val="single"/>
        </w:rPr>
      </w:pPr>
    </w:p>
    <w:p w14:paraId="00000057" w14:textId="77777777" w:rsidR="002646D6" w:rsidRDefault="002646D6">
      <w:pPr>
        <w:pBdr>
          <w:top w:val="nil"/>
          <w:left w:val="nil"/>
          <w:bottom w:val="nil"/>
          <w:right w:val="nil"/>
          <w:between w:val="nil"/>
        </w:pBdr>
        <w:jc w:val="both"/>
        <w:rPr>
          <w:color w:val="000000"/>
          <w:sz w:val="24"/>
          <w:szCs w:val="24"/>
          <w:u w:val="single"/>
        </w:rPr>
      </w:pPr>
    </w:p>
    <w:p w14:paraId="00000058" w14:textId="77777777" w:rsidR="002646D6" w:rsidRDefault="002646D6">
      <w:pPr>
        <w:pBdr>
          <w:top w:val="nil"/>
          <w:left w:val="nil"/>
          <w:bottom w:val="nil"/>
          <w:right w:val="nil"/>
          <w:between w:val="nil"/>
        </w:pBdr>
        <w:jc w:val="both"/>
        <w:rPr>
          <w:color w:val="000000"/>
          <w:sz w:val="24"/>
          <w:szCs w:val="24"/>
          <w:u w:val="single"/>
        </w:rPr>
      </w:pPr>
    </w:p>
    <w:p w14:paraId="00000059" w14:textId="77777777" w:rsidR="002646D6" w:rsidRDefault="002646D6">
      <w:pPr>
        <w:pBdr>
          <w:top w:val="nil"/>
          <w:left w:val="nil"/>
          <w:bottom w:val="nil"/>
          <w:right w:val="nil"/>
          <w:between w:val="nil"/>
        </w:pBdr>
        <w:jc w:val="both"/>
        <w:rPr>
          <w:color w:val="000000"/>
          <w:sz w:val="24"/>
          <w:szCs w:val="24"/>
          <w:u w:val="single"/>
        </w:rPr>
      </w:pPr>
    </w:p>
    <w:p w14:paraId="0000005A" w14:textId="77777777" w:rsidR="002646D6" w:rsidRDefault="002646D6">
      <w:pPr>
        <w:pBdr>
          <w:top w:val="nil"/>
          <w:left w:val="nil"/>
          <w:bottom w:val="nil"/>
          <w:right w:val="nil"/>
          <w:between w:val="nil"/>
        </w:pBdr>
        <w:jc w:val="both"/>
        <w:rPr>
          <w:color w:val="000000"/>
          <w:sz w:val="24"/>
          <w:szCs w:val="24"/>
          <w:u w:val="single"/>
        </w:rPr>
      </w:pPr>
    </w:p>
    <w:p w14:paraId="0000005B" w14:textId="77777777" w:rsidR="002646D6" w:rsidRDefault="002646D6">
      <w:pPr>
        <w:pBdr>
          <w:top w:val="nil"/>
          <w:left w:val="nil"/>
          <w:bottom w:val="nil"/>
          <w:right w:val="nil"/>
          <w:between w:val="nil"/>
        </w:pBdr>
        <w:jc w:val="both"/>
        <w:rPr>
          <w:color w:val="000000"/>
          <w:sz w:val="24"/>
          <w:szCs w:val="24"/>
          <w:u w:val="single"/>
        </w:rPr>
      </w:pPr>
    </w:p>
    <w:p w14:paraId="0000005C" w14:textId="77777777" w:rsidR="002646D6" w:rsidRDefault="002646D6">
      <w:pPr>
        <w:pBdr>
          <w:top w:val="nil"/>
          <w:left w:val="nil"/>
          <w:bottom w:val="nil"/>
          <w:right w:val="nil"/>
          <w:between w:val="nil"/>
        </w:pBdr>
        <w:jc w:val="both"/>
        <w:rPr>
          <w:color w:val="000000"/>
          <w:sz w:val="24"/>
          <w:szCs w:val="24"/>
          <w:u w:val="single"/>
        </w:rPr>
      </w:pPr>
    </w:p>
    <w:p w14:paraId="0000005D" w14:textId="77777777" w:rsidR="002646D6" w:rsidRDefault="002646D6">
      <w:pPr>
        <w:pBdr>
          <w:top w:val="nil"/>
          <w:left w:val="nil"/>
          <w:bottom w:val="nil"/>
          <w:right w:val="nil"/>
          <w:between w:val="nil"/>
        </w:pBdr>
        <w:jc w:val="both"/>
        <w:rPr>
          <w:color w:val="000000"/>
          <w:sz w:val="24"/>
          <w:szCs w:val="24"/>
          <w:u w:val="single"/>
        </w:rPr>
      </w:pPr>
    </w:p>
    <w:p w14:paraId="0000005E" w14:textId="77777777" w:rsidR="002646D6" w:rsidRDefault="002646D6">
      <w:pPr>
        <w:pBdr>
          <w:top w:val="nil"/>
          <w:left w:val="nil"/>
          <w:bottom w:val="nil"/>
          <w:right w:val="nil"/>
          <w:between w:val="nil"/>
        </w:pBdr>
        <w:jc w:val="both"/>
        <w:rPr>
          <w:color w:val="000000"/>
          <w:sz w:val="24"/>
          <w:szCs w:val="24"/>
          <w:u w:val="single"/>
        </w:rPr>
      </w:pPr>
    </w:p>
    <w:p w14:paraId="0000005F" w14:textId="77777777" w:rsidR="002646D6" w:rsidRDefault="002646D6">
      <w:pPr>
        <w:pBdr>
          <w:top w:val="nil"/>
          <w:left w:val="nil"/>
          <w:bottom w:val="nil"/>
          <w:right w:val="nil"/>
          <w:between w:val="nil"/>
        </w:pBdr>
        <w:jc w:val="both"/>
        <w:rPr>
          <w:color w:val="000000"/>
          <w:sz w:val="24"/>
          <w:szCs w:val="24"/>
          <w:u w:val="single"/>
        </w:rPr>
      </w:pPr>
    </w:p>
    <w:p w14:paraId="00000060" w14:textId="77777777" w:rsidR="002646D6" w:rsidRDefault="002646D6">
      <w:pPr>
        <w:pBdr>
          <w:top w:val="nil"/>
          <w:left w:val="nil"/>
          <w:bottom w:val="nil"/>
          <w:right w:val="nil"/>
          <w:between w:val="nil"/>
        </w:pBdr>
        <w:jc w:val="both"/>
        <w:rPr>
          <w:color w:val="000000"/>
          <w:sz w:val="24"/>
          <w:szCs w:val="24"/>
          <w:u w:val="single"/>
        </w:rPr>
      </w:pPr>
    </w:p>
    <w:p w14:paraId="00000061" w14:textId="77777777" w:rsidR="002646D6" w:rsidRDefault="002646D6">
      <w:pPr>
        <w:pBdr>
          <w:top w:val="nil"/>
          <w:left w:val="nil"/>
          <w:bottom w:val="nil"/>
          <w:right w:val="nil"/>
          <w:between w:val="nil"/>
        </w:pBdr>
        <w:jc w:val="both"/>
        <w:rPr>
          <w:color w:val="000000"/>
          <w:sz w:val="24"/>
          <w:szCs w:val="24"/>
          <w:u w:val="single"/>
        </w:rPr>
      </w:pPr>
    </w:p>
    <w:p w14:paraId="00000062" w14:textId="77777777" w:rsidR="002646D6" w:rsidRDefault="002646D6">
      <w:pPr>
        <w:pBdr>
          <w:top w:val="nil"/>
          <w:left w:val="nil"/>
          <w:bottom w:val="nil"/>
          <w:right w:val="nil"/>
          <w:between w:val="nil"/>
        </w:pBdr>
        <w:jc w:val="both"/>
        <w:rPr>
          <w:color w:val="000000"/>
          <w:sz w:val="24"/>
          <w:szCs w:val="24"/>
          <w:u w:val="single"/>
        </w:rPr>
      </w:pPr>
    </w:p>
    <w:p w14:paraId="00000063" w14:textId="77777777" w:rsidR="002646D6" w:rsidRDefault="00A54C95">
      <w:pPr>
        <w:pageBreakBefore/>
        <w:pBdr>
          <w:top w:val="nil"/>
          <w:left w:val="nil"/>
          <w:bottom w:val="nil"/>
          <w:right w:val="nil"/>
          <w:between w:val="nil"/>
        </w:pBdr>
        <w:spacing w:after="200" w:line="276" w:lineRule="auto"/>
        <w:rPr>
          <w:color w:val="000000"/>
          <w:sz w:val="24"/>
          <w:szCs w:val="24"/>
          <w:u w:val="single"/>
        </w:rPr>
      </w:pPr>
      <w:r>
        <w:rPr>
          <w:b/>
          <w:color w:val="000000"/>
          <w:sz w:val="24"/>
          <w:szCs w:val="24"/>
          <w:u w:val="single"/>
        </w:rPr>
        <w:lastRenderedPageBreak/>
        <w:t>A november 17-i képviselő-testületi ülésen hozott határozatok</w:t>
      </w:r>
    </w:p>
    <w:p w14:paraId="00000064" w14:textId="77777777" w:rsidR="002646D6" w:rsidRDefault="002646D6">
      <w:pPr>
        <w:pBdr>
          <w:top w:val="nil"/>
          <w:left w:val="nil"/>
          <w:bottom w:val="nil"/>
          <w:right w:val="nil"/>
          <w:between w:val="nil"/>
        </w:pBdr>
        <w:jc w:val="both"/>
        <w:rPr>
          <w:color w:val="000000"/>
          <w:sz w:val="24"/>
          <w:szCs w:val="24"/>
          <w:u w:val="single"/>
        </w:rPr>
      </w:pPr>
    </w:p>
    <w:p w14:paraId="00000065" w14:textId="77777777" w:rsidR="002646D6" w:rsidRDefault="00A54C95">
      <w:pPr>
        <w:pBdr>
          <w:top w:val="nil"/>
          <w:left w:val="nil"/>
          <w:bottom w:val="nil"/>
          <w:right w:val="nil"/>
          <w:between w:val="nil"/>
        </w:pBdr>
        <w:jc w:val="both"/>
        <w:rPr>
          <w:color w:val="000000"/>
          <w:sz w:val="24"/>
          <w:szCs w:val="24"/>
        </w:rPr>
      </w:pPr>
      <w:r>
        <w:rPr>
          <w:color w:val="000000"/>
          <w:sz w:val="24"/>
          <w:szCs w:val="24"/>
          <w:u w:val="single"/>
        </w:rPr>
        <w:t>Tárgy</w:t>
      </w:r>
      <w:r>
        <w:rPr>
          <w:color w:val="000000"/>
          <w:sz w:val="24"/>
          <w:szCs w:val="24"/>
        </w:rPr>
        <w:t>:</w:t>
      </w:r>
      <w:r>
        <w:rPr>
          <w:rFonts w:ascii="Calibri" w:eastAsia="Calibri" w:hAnsi="Calibri" w:cs="Calibri"/>
          <w:b/>
          <w:color w:val="000000"/>
          <w:sz w:val="22"/>
          <w:szCs w:val="22"/>
        </w:rPr>
        <w:t xml:space="preserve"> </w:t>
      </w:r>
      <w:r>
        <w:rPr>
          <w:b/>
          <w:color w:val="000000"/>
          <w:sz w:val="24"/>
          <w:szCs w:val="24"/>
        </w:rPr>
        <w:t xml:space="preserve">Utólagos tájékoztatás - helyi közösségi közlekedés </w:t>
      </w:r>
    </w:p>
    <w:p w14:paraId="00000066" w14:textId="77777777" w:rsidR="002646D6" w:rsidRDefault="002646D6">
      <w:pPr>
        <w:pBdr>
          <w:top w:val="nil"/>
          <w:left w:val="nil"/>
          <w:bottom w:val="nil"/>
          <w:right w:val="nil"/>
          <w:between w:val="nil"/>
        </w:pBdr>
        <w:rPr>
          <w:color w:val="000000"/>
          <w:sz w:val="24"/>
          <w:szCs w:val="24"/>
        </w:rPr>
      </w:pPr>
    </w:p>
    <w:p w14:paraId="00000067" w14:textId="77777777" w:rsidR="002646D6" w:rsidRDefault="00A54C95">
      <w:pPr>
        <w:pBdr>
          <w:top w:val="nil"/>
          <w:left w:val="nil"/>
          <w:bottom w:val="nil"/>
          <w:right w:val="nil"/>
          <w:between w:val="nil"/>
        </w:pBdr>
        <w:rPr>
          <w:color w:val="000000"/>
          <w:sz w:val="24"/>
          <w:szCs w:val="24"/>
        </w:rPr>
      </w:pPr>
      <w:r>
        <w:rPr>
          <w:b/>
          <w:color w:val="000000"/>
          <w:sz w:val="24"/>
          <w:szCs w:val="24"/>
        </w:rPr>
        <w:t>206/2022. (XI.17.) Kt. határozat</w:t>
      </w:r>
    </w:p>
    <w:p w14:paraId="00000068" w14:textId="77777777" w:rsidR="002646D6" w:rsidRDefault="002646D6">
      <w:pPr>
        <w:pBdr>
          <w:top w:val="nil"/>
          <w:left w:val="nil"/>
          <w:bottom w:val="nil"/>
          <w:right w:val="nil"/>
          <w:between w:val="nil"/>
        </w:pBdr>
        <w:rPr>
          <w:color w:val="000000"/>
          <w:sz w:val="24"/>
          <w:szCs w:val="24"/>
        </w:rPr>
      </w:pPr>
    </w:p>
    <w:p w14:paraId="00000069" w14:textId="77777777" w:rsidR="002646D6" w:rsidRDefault="00A54C95">
      <w:pPr>
        <w:numPr>
          <w:ilvl w:val="0"/>
          <w:numId w:val="8"/>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elfogadja a „Mosonmagyaróvár közigazgatási területén autóbusszal végzett, menetrend szerinti helyi személyszállítás közszolgáltatás ellátása közszolgálati szerződés keretében” tárgyban kiírt pályázat eredményéről szóló tájékoztatást és felhatalmazza a Polgármestert az 1. számú mellékletben szereplő szerződés megkötésére.</w:t>
      </w:r>
    </w:p>
    <w:p w14:paraId="0000006A" w14:textId="77777777" w:rsidR="002646D6" w:rsidRDefault="002646D6">
      <w:pPr>
        <w:pBdr>
          <w:top w:val="nil"/>
          <w:left w:val="nil"/>
          <w:bottom w:val="nil"/>
          <w:right w:val="nil"/>
          <w:between w:val="nil"/>
        </w:pBdr>
        <w:ind w:left="708"/>
        <w:jc w:val="both"/>
        <w:rPr>
          <w:color w:val="000000"/>
          <w:sz w:val="24"/>
          <w:szCs w:val="24"/>
        </w:rPr>
      </w:pPr>
    </w:p>
    <w:p w14:paraId="0000006B" w14:textId="77777777" w:rsidR="002646D6" w:rsidRDefault="00A54C95">
      <w:pPr>
        <w:numPr>
          <w:ilvl w:val="0"/>
          <w:numId w:val="8"/>
        </w:numPr>
        <w:pBdr>
          <w:top w:val="nil"/>
          <w:left w:val="nil"/>
          <w:bottom w:val="nil"/>
          <w:right w:val="nil"/>
          <w:between w:val="nil"/>
        </w:pBdr>
        <w:jc w:val="both"/>
        <w:rPr>
          <w:color w:val="000000"/>
          <w:sz w:val="24"/>
          <w:szCs w:val="24"/>
        </w:rPr>
      </w:pPr>
      <w:r>
        <w:rPr>
          <w:color w:val="000000"/>
          <w:sz w:val="24"/>
          <w:szCs w:val="24"/>
        </w:rPr>
        <w:t>A Képviselő-testület utasítja a Polgármestert, hogy a jövő évi kötelezettségvállalások megtervezéséről gondoskodjék.</w:t>
      </w:r>
    </w:p>
    <w:p w14:paraId="0000006C" w14:textId="77777777" w:rsidR="002646D6" w:rsidRDefault="002646D6">
      <w:pPr>
        <w:pBdr>
          <w:top w:val="nil"/>
          <w:left w:val="nil"/>
          <w:bottom w:val="nil"/>
          <w:right w:val="nil"/>
          <w:between w:val="nil"/>
        </w:pBdr>
        <w:ind w:left="708"/>
        <w:rPr>
          <w:color w:val="000000"/>
          <w:sz w:val="24"/>
          <w:szCs w:val="24"/>
        </w:rPr>
      </w:pPr>
    </w:p>
    <w:p w14:paraId="0000006D" w14:textId="77777777" w:rsidR="002646D6" w:rsidRDefault="00A54C95">
      <w:pPr>
        <w:numPr>
          <w:ilvl w:val="0"/>
          <w:numId w:val="8"/>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elfogadja az 2. melléklet szerinti új menetjegy és bérlet tarifákat.</w:t>
      </w:r>
    </w:p>
    <w:p w14:paraId="0000006E" w14:textId="77777777" w:rsidR="002646D6" w:rsidRDefault="002646D6">
      <w:pPr>
        <w:pBdr>
          <w:top w:val="nil"/>
          <w:left w:val="nil"/>
          <w:bottom w:val="nil"/>
          <w:right w:val="nil"/>
          <w:between w:val="nil"/>
        </w:pBdr>
        <w:jc w:val="both"/>
        <w:rPr>
          <w:color w:val="000000"/>
          <w:sz w:val="24"/>
          <w:szCs w:val="24"/>
        </w:rPr>
      </w:pPr>
    </w:p>
    <w:p w14:paraId="0000006F" w14:textId="77777777" w:rsidR="002646D6" w:rsidRDefault="00A54C95">
      <w:pPr>
        <w:pBdr>
          <w:top w:val="nil"/>
          <w:left w:val="nil"/>
          <w:bottom w:val="nil"/>
          <w:right w:val="nil"/>
          <w:between w:val="nil"/>
        </w:pBdr>
        <w:ind w:left="1134" w:hanging="1134"/>
        <w:jc w:val="both"/>
        <w:rPr>
          <w:color w:val="000000"/>
          <w:sz w:val="24"/>
          <w:szCs w:val="24"/>
        </w:rPr>
      </w:pPr>
      <w:r>
        <w:rPr>
          <w:b/>
          <w:color w:val="000000"/>
          <w:sz w:val="24"/>
          <w:szCs w:val="24"/>
        </w:rPr>
        <w:t xml:space="preserve">Felelős: </w:t>
      </w:r>
      <w:r>
        <w:rPr>
          <w:color w:val="000000"/>
          <w:sz w:val="24"/>
          <w:szCs w:val="24"/>
        </w:rPr>
        <w:t>Dr. Árvay István polgármester</w:t>
      </w:r>
    </w:p>
    <w:p w14:paraId="00000070" w14:textId="77777777" w:rsidR="002646D6" w:rsidRDefault="00A54C95">
      <w:pPr>
        <w:pBdr>
          <w:top w:val="nil"/>
          <w:left w:val="nil"/>
          <w:bottom w:val="nil"/>
          <w:right w:val="nil"/>
          <w:between w:val="nil"/>
        </w:pBdr>
        <w:ind w:left="1134" w:hanging="1134"/>
        <w:jc w:val="both"/>
        <w:rPr>
          <w:color w:val="000000"/>
          <w:sz w:val="24"/>
          <w:szCs w:val="24"/>
        </w:rPr>
      </w:pPr>
      <w:r>
        <w:rPr>
          <w:b/>
          <w:color w:val="000000"/>
          <w:sz w:val="24"/>
          <w:szCs w:val="24"/>
        </w:rPr>
        <w:t xml:space="preserve">Határidő:  </w:t>
      </w:r>
      <w:r>
        <w:rPr>
          <w:color w:val="000000"/>
          <w:sz w:val="24"/>
          <w:szCs w:val="24"/>
        </w:rPr>
        <w:t>1) és 3)  határozati pont vonatkozásában</w:t>
      </w:r>
      <w:r>
        <w:rPr>
          <w:b/>
          <w:color w:val="000000"/>
          <w:sz w:val="24"/>
          <w:szCs w:val="24"/>
        </w:rPr>
        <w:t xml:space="preserve"> </w:t>
      </w:r>
      <w:r>
        <w:rPr>
          <w:color w:val="000000"/>
          <w:sz w:val="24"/>
          <w:szCs w:val="24"/>
        </w:rPr>
        <w:t>2022.12.31</w:t>
      </w:r>
    </w:p>
    <w:p w14:paraId="00000071" w14:textId="77777777" w:rsidR="002646D6" w:rsidRDefault="00A54C95">
      <w:pPr>
        <w:numPr>
          <w:ilvl w:val="0"/>
          <w:numId w:val="9"/>
        </w:numPr>
        <w:pBdr>
          <w:top w:val="nil"/>
          <w:left w:val="nil"/>
          <w:bottom w:val="nil"/>
          <w:right w:val="nil"/>
          <w:between w:val="nil"/>
        </w:pBdr>
        <w:ind w:firstLine="54"/>
        <w:jc w:val="both"/>
        <w:rPr>
          <w:color w:val="000000"/>
          <w:sz w:val="24"/>
          <w:szCs w:val="24"/>
        </w:rPr>
      </w:pPr>
      <w:r>
        <w:rPr>
          <w:color w:val="000000"/>
          <w:sz w:val="24"/>
          <w:szCs w:val="24"/>
        </w:rPr>
        <w:t>határozati pont vonatkozásában 2023.02.15</w:t>
      </w:r>
      <w:r>
        <w:rPr>
          <w:i/>
          <w:color w:val="000000"/>
          <w:sz w:val="24"/>
          <w:szCs w:val="24"/>
        </w:rPr>
        <w:t>.</w:t>
      </w:r>
    </w:p>
    <w:p w14:paraId="00000072" w14:textId="77777777" w:rsidR="002646D6" w:rsidRDefault="002646D6">
      <w:pPr>
        <w:pBdr>
          <w:top w:val="nil"/>
          <w:left w:val="nil"/>
          <w:bottom w:val="nil"/>
          <w:right w:val="nil"/>
          <w:between w:val="nil"/>
        </w:pBdr>
        <w:ind w:left="708"/>
        <w:rPr>
          <w:color w:val="000000"/>
          <w:sz w:val="24"/>
          <w:szCs w:val="24"/>
        </w:rPr>
      </w:pPr>
    </w:p>
    <w:p w14:paraId="00000073" w14:textId="77777777" w:rsidR="002646D6" w:rsidRDefault="002646D6">
      <w:pPr>
        <w:pBdr>
          <w:top w:val="nil"/>
          <w:left w:val="nil"/>
          <w:bottom w:val="nil"/>
          <w:right w:val="nil"/>
          <w:between w:val="nil"/>
        </w:pBdr>
        <w:ind w:left="720" w:hanging="720"/>
        <w:jc w:val="both"/>
        <w:rPr>
          <w:color w:val="000000"/>
          <w:sz w:val="24"/>
          <w:szCs w:val="24"/>
          <w:u w:val="single"/>
        </w:rPr>
      </w:pPr>
    </w:p>
    <w:p w14:paraId="00000074" w14:textId="77777777" w:rsidR="002646D6" w:rsidRDefault="00A54C95">
      <w:pPr>
        <w:pBdr>
          <w:top w:val="nil"/>
          <w:left w:val="nil"/>
          <w:bottom w:val="nil"/>
          <w:right w:val="nil"/>
          <w:between w:val="nil"/>
        </w:pBdr>
        <w:ind w:left="720" w:hanging="720"/>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A köztemetőkről szóló önkormányzati rendelet és a kegyeleti közszolgáltatási szerződés felülvizsgálata </w:t>
      </w:r>
    </w:p>
    <w:p w14:paraId="00000075" w14:textId="77777777" w:rsidR="002646D6" w:rsidRDefault="002646D6">
      <w:pPr>
        <w:pBdr>
          <w:top w:val="nil"/>
          <w:left w:val="nil"/>
          <w:bottom w:val="nil"/>
          <w:right w:val="nil"/>
          <w:between w:val="nil"/>
        </w:pBdr>
        <w:rPr>
          <w:color w:val="000000"/>
          <w:sz w:val="24"/>
          <w:szCs w:val="24"/>
        </w:rPr>
      </w:pPr>
    </w:p>
    <w:p w14:paraId="00000076" w14:textId="77777777" w:rsidR="002646D6" w:rsidRDefault="00A54C95">
      <w:pPr>
        <w:pBdr>
          <w:top w:val="nil"/>
          <w:left w:val="nil"/>
          <w:bottom w:val="nil"/>
          <w:right w:val="nil"/>
          <w:between w:val="nil"/>
        </w:pBdr>
        <w:rPr>
          <w:color w:val="000000"/>
          <w:sz w:val="24"/>
          <w:szCs w:val="24"/>
        </w:rPr>
      </w:pPr>
      <w:r>
        <w:rPr>
          <w:b/>
          <w:color w:val="000000"/>
          <w:sz w:val="24"/>
          <w:szCs w:val="24"/>
        </w:rPr>
        <w:t>207/2022. (XI.17.) Kt. határozat</w:t>
      </w:r>
    </w:p>
    <w:p w14:paraId="00000077" w14:textId="77777777" w:rsidR="002646D6" w:rsidRDefault="002646D6">
      <w:pPr>
        <w:pBdr>
          <w:top w:val="nil"/>
          <w:left w:val="nil"/>
          <w:bottom w:val="nil"/>
          <w:right w:val="nil"/>
          <w:between w:val="nil"/>
        </w:pBdr>
        <w:rPr>
          <w:rFonts w:ascii="Times" w:eastAsia="Times" w:hAnsi="Times" w:cs="Times"/>
          <w:color w:val="000000"/>
          <w:sz w:val="24"/>
          <w:szCs w:val="24"/>
          <w:u w:val="single"/>
        </w:rPr>
      </w:pPr>
    </w:p>
    <w:p w14:paraId="00000078" w14:textId="77777777" w:rsidR="002646D6" w:rsidRDefault="00A54C95">
      <w:pPr>
        <w:numPr>
          <w:ilvl w:val="0"/>
          <w:numId w:val="2"/>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Mosonmagyaróvár Város Önkormányzat Képviselő-testülete módosítja a Városüzemeltető és Fenntartó Kft.-vel (székhely: 9200 Mosonmagyaróvár, Szent István király út 25., cégjegyzékszám: 08-09-002406, adószám:10690767-2-08, képviseli: Kosár Tibor ügyvezető) 2021. október 6. napján kötött kegyeleti közszolgáltatási szerződést az előterjesztés mellékletében foglaltak szerint. </w:t>
      </w:r>
    </w:p>
    <w:p w14:paraId="00000079" w14:textId="77777777" w:rsidR="002646D6" w:rsidRDefault="00A54C95">
      <w:pPr>
        <w:numPr>
          <w:ilvl w:val="0"/>
          <w:numId w:val="2"/>
        </w:numPr>
        <w:pBdr>
          <w:top w:val="nil"/>
          <w:left w:val="nil"/>
          <w:bottom w:val="nil"/>
          <w:right w:val="nil"/>
          <w:between w:val="nil"/>
        </w:pBdr>
        <w:ind w:left="284" w:hanging="284"/>
        <w:jc w:val="both"/>
        <w:rPr>
          <w:color w:val="000000"/>
          <w:sz w:val="24"/>
          <w:szCs w:val="24"/>
        </w:rPr>
      </w:pPr>
      <w:r>
        <w:rPr>
          <w:color w:val="000000"/>
          <w:sz w:val="24"/>
          <w:szCs w:val="24"/>
        </w:rPr>
        <w:t xml:space="preserve">A Képviselő-testület felhatalmazza a Polgármestert az 1) pont szerinti szerződés aláírására. </w:t>
      </w:r>
    </w:p>
    <w:p w14:paraId="0000007A" w14:textId="77777777" w:rsidR="002646D6" w:rsidRDefault="002646D6">
      <w:pPr>
        <w:pBdr>
          <w:top w:val="nil"/>
          <w:left w:val="nil"/>
          <w:bottom w:val="nil"/>
          <w:right w:val="nil"/>
          <w:between w:val="nil"/>
        </w:pBdr>
        <w:ind w:left="284"/>
        <w:jc w:val="both"/>
        <w:rPr>
          <w:color w:val="000000"/>
          <w:sz w:val="24"/>
          <w:szCs w:val="24"/>
        </w:rPr>
      </w:pPr>
    </w:p>
    <w:p w14:paraId="0000007B" w14:textId="77777777" w:rsidR="002646D6" w:rsidRDefault="00A54C95">
      <w:pPr>
        <w:pBdr>
          <w:top w:val="nil"/>
          <w:left w:val="nil"/>
          <w:bottom w:val="nil"/>
          <w:right w:val="nil"/>
          <w:between w:val="nil"/>
        </w:pBdr>
        <w:ind w:left="284"/>
        <w:jc w:val="both"/>
        <w:rPr>
          <w:color w:val="000000"/>
          <w:sz w:val="24"/>
          <w:szCs w:val="24"/>
        </w:rPr>
      </w:pPr>
      <w:r>
        <w:rPr>
          <w:b/>
          <w:color w:val="000000"/>
          <w:sz w:val="24"/>
          <w:szCs w:val="24"/>
        </w:rPr>
        <w:t>Felelős:</w:t>
      </w:r>
      <w:r>
        <w:rPr>
          <w:color w:val="000000"/>
          <w:sz w:val="24"/>
          <w:szCs w:val="24"/>
        </w:rPr>
        <w:t xml:space="preserve"> Dr. Árvay István polgármester</w:t>
      </w:r>
    </w:p>
    <w:p w14:paraId="0000007C" w14:textId="77777777" w:rsidR="002646D6" w:rsidRDefault="00A54C95">
      <w:pPr>
        <w:pBdr>
          <w:top w:val="nil"/>
          <w:left w:val="nil"/>
          <w:bottom w:val="nil"/>
          <w:right w:val="nil"/>
          <w:between w:val="nil"/>
        </w:pBdr>
        <w:ind w:left="284"/>
        <w:jc w:val="both"/>
        <w:rPr>
          <w:color w:val="000000"/>
          <w:sz w:val="24"/>
          <w:szCs w:val="24"/>
        </w:rPr>
      </w:pPr>
      <w:r>
        <w:rPr>
          <w:b/>
          <w:color w:val="000000"/>
          <w:sz w:val="24"/>
          <w:szCs w:val="24"/>
        </w:rPr>
        <w:t>Határidő:</w:t>
      </w:r>
      <w:r>
        <w:rPr>
          <w:color w:val="000000"/>
          <w:sz w:val="24"/>
          <w:szCs w:val="24"/>
        </w:rPr>
        <w:t xml:space="preserve"> 2022. november 30.</w:t>
      </w:r>
    </w:p>
    <w:p w14:paraId="0000007D" w14:textId="77777777" w:rsidR="002646D6" w:rsidRDefault="002646D6">
      <w:pPr>
        <w:pBdr>
          <w:top w:val="nil"/>
          <w:left w:val="nil"/>
          <w:bottom w:val="nil"/>
          <w:right w:val="nil"/>
          <w:between w:val="nil"/>
        </w:pBdr>
        <w:rPr>
          <w:color w:val="000000"/>
          <w:sz w:val="24"/>
          <w:szCs w:val="24"/>
        </w:rPr>
      </w:pPr>
    </w:p>
    <w:p w14:paraId="0000007E" w14:textId="77777777" w:rsidR="002646D6" w:rsidRDefault="002646D6">
      <w:pPr>
        <w:pBdr>
          <w:top w:val="nil"/>
          <w:left w:val="nil"/>
          <w:bottom w:val="nil"/>
          <w:right w:val="nil"/>
          <w:between w:val="nil"/>
        </w:pBdr>
        <w:ind w:left="720" w:hanging="720"/>
        <w:jc w:val="both"/>
        <w:rPr>
          <w:color w:val="000000"/>
          <w:sz w:val="24"/>
          <w:szCs w:val="24"/>
          <w:u w:val="single"/>
        </w:rPr>
      </w:pPr>
    </w:p>
    <w:p w14:paraId="0000007F" w14:textId="77777777" w:rsidR="002646D6" w:rsidRDefault="00A54C95">
      <w:pPr>
        <w:pBdr>
          <w:top w:val="nil"/>
          <w:left w:val="nil"/>
          <w:bottom w:val="nil"/>
          <w:right w:val="nil"/>
          <w:between w:val="nil"/>
        </w:pBdr>
        <w:jc w:val="both"/>
        <w:rPr>
          <w:color w:val="000000"/>
          <w:sz w:val="24"/>
          <w:szCs w:val="24"/>
        </w:rPr>
      </w:pPr>
      <w:r>
        <w:rPr>
          <w:color w:val="000000"/>
          <w:sz w:val="24"/>
          <w:szCs w:val="24"/>
          <w:u w:val="single"/>
        </w:rPr>
        <w:t>Tárgy</w:t>
      </w:r>
      <w:r>
        <w:rPr>
          <w:color w:val="000000"/>
          <w:sz w:val="24"/>
          <w:szCs w:val="24"/>
        </w:rPr>
        <w:t>:</w:t>
      </w:r>
      <w:r>
        <w:rPr>
          <w:rFonts w:ascii="Calibri" w:eastAsia="Calibri" w:hAnsi="Calibri" w:cs="Calibri"/>
          <w:b/>
          <w:color w:val="000000"/>
          <w:sz w:val="22"/>
          <w:szCs w:val="22"/>
        </w:rPr>
        <w:t xml:space="preserve"> </w:t>
      </w:r>
      <w:r>
        <w:rPr>
          <w:b/>
          <w:color w:val="000000"/>
          <w:sz w:val="24"/>
          <w:szCs w:val="24"/>
        </w:rPr>
        <w:t xml:space="preserve">Ingatlanhasznosítási megállapodás módosítása VII. </w:t>
      </w:r>
    </w:p>
    <w:p w14:paraId="00000080" w14:textId="77777777" w:rsidR="002646D6" w:rsidRDefault="002646D6">
      <w:pPr>
        <w:pBdr>
          <w:top w:val="nil"/>
          <w:left w:val="nil"/>
          <w:bottom w:val="nil"/>
          <w:right w:val="nil"/>
          <w:between w:val="nil"/>
        </w:pBdr>
        <w:rPr>
          <w:color w:val="000000"/>
          <w:sz w:val="24"/>
          <w:szCs w:val="24"/>
        </w:rPr>
      </w:pPr>
    </w:p>
    <w:p w14:paraId="00000081" w14:textId="77777777" w:rsidR="002646D6" w:rsidRDefault="00A54C95">
      <w:pPr>
        <w:pBdr>
          <w:top w:val="nil"/>
          <w:left w:val="nil"/>
          <w:bottom w:val="nil"/>
          <w:right w:val="nil"/>
          <w:between w:val="nil"/>
        </w:pBdr>
        <w:rPr>
          <w:color w:val="000000"/>
          <w:sz w:val="24"/>
          <w:szCs w:val="24"/>
        </w:rPr>
      </w:pPr>
      <w:r>
        <w:rPr>
          <w:b/>
          <w:color w:val="000000"/>
          <w:sz w:val="24"/>
          <w:szCs w:val="24"/>
        </w:rPr>
        <w:t>208/2022. (XI.17.) Kt. határozat</w:t>
      </w:r>
    </w:p>
    <w:p w14:paraId="00000082" w14:textId="77777777" w:rsidR="002646D6" w:rsidRDefault="002646D6">
      <w:pPr>
        <w:pBdr>
          <w:top w:val="nil"/>
          <w:left w:val="nil"/>
          <w:bottom w:val="nil"/>
          <w:right w:val="nil"/>
          <w:between w:val="nil"/>
        </w:pBdr>
        <w:rPr>
          <w:color w:val="000000"/>
          <w:sz w:val="24"/>
          <w:szCs w:val="24"/>
        </w:rPr>
      </w:pPr>
    </w:p>
    <w:p w14:paraId="00000083" w14:textId="77777777" w:rsidR="002646D6" w:rsidRDefault="00A54C95">
      <w:pPr>
        <w:numPr>
          <w:ilvl w:val="0"/>
          <w:numId w:val="19"/>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Mosonmagyaróvár Város Önkormányzat Képviselő-testülete hozzájárul ahhoz, hogy az Önkormányzat és a MOVINNOV Befektetési Innovációs és Szolgáltató Korlátolt Felelősségű Társaság (székhelye: 9200 Mosonmagyaróvár, Szent István király út 122.; cg.: 08-09-002816, adószáma: 11121206-2-08, statisztikai számjele: 11121206-6810-113-08, </w:t>
      </w:r>
      <w:r>
        <w:rPr>
          <w:color w:val="000000"/>
          <w:sz w:val="24"/>
          <w:szCs w:val="24"/>
        </w:rPr>
        <w:lastRenderedPageBreak/>
        <w:t xml:space="preserve">képviseli: Pollhammer Jenő ügyvezető) között, 2019. április 4-én kelt ingatlanhasznosítási megállapodás módosítására kerüljön a határozat </w:t>
      </w:r>
      <w:r>
        <w:rPr>
          <w:i/>
          <w:color w:val="000000"/>
          <w:sz w:val="24"/>
          <w:szCs w:val="24"/>
        </w:rPr>
        <w:t>1. számú</w:t>
      </w:r>
      <w:r>
        <w:rPr>
          <w:color w:val="000000"/>
          <w:sz w:val="24"/>
          <w:szCs w:val="24"/>
        </w:rPr>
        <w:t xml:space="preserve"> </w:t>
      </w:r>
      <w:r>
        <w:rPr>
          <w:i/>
          <w:color w:val="000000"/>
          <w:sz w:val="24"/>
          <w:szCs w:val="24"/>
        </w:rPr>
        <w:t>melléklete</w:t>
      </w:r>
      <w:r>
        <w:rPr>
          <w:color w:val="000000"/>
          <w:sz w:val="24"/>
          <w:szCs w:val="24"/>
        </w:rPr>
        <w:t xml:space="preserve"> szerinti tartalommal. </w:t>
      </w:r>
    </w:p>
    <w:p w14:paraId="00000084" w14:textId="77777777" w:rsidR="002646D6" w:rsidRDefault="00A54C95">
      <w:pPr>
        <w:numPr>
          <w:ilvl w:val="0"/>
          <w:numId w:val="19"/>
        </w:numPr>
        <w:pBdr>
          <w:top w:val="nil"/>
          <w:left w:val="nil"/>
          <w:bottom w:val="nil"/>
          <w:right w:val="nil"/>
          <w:between w:val="nil"/>
        </w:pBdr>
        <w:ind w:left="284" w:hanging="284"/>
        <w:jc w:val="both"/>
        <w:rPr>
          <w:color w:val="000000"/>
          <w:sz w:val="24"/>
          <w:szCs w:val="24"/>
        </w:rPr>
      </w:pPr>
      <w:r>
        <w:rPr>
          <w:color w:val="000000"/>
          <w:sz w:val="24"/>
          <w:szCs w:val="24"/>
        </w:rPr>
        <w:t>A Képviselő-testület felhatalmazza a Polgármestert az 1) pont szerinti megállapodás módosítás aláírására.</w:t>
      </w:r>
    </w:p>
    <w:p w14:paraId="00000085" w14:textId="77777777" w:rsidR="002646D6" w:rsidRDefault="002646D6">
      <w:pPr>
        <w:pBdr>
          <w:top w:val="nil"/>
          <w:left w:val="nil"/>
          <w:bottom w:val="nil"/>
          <w:right w:val="nil"/>
          <w:between w:val="nil"/>
        </w:pBdr>
        <w:spacing w:after="120"/>
        <w:ind w:left="284"/>
        <w:jc w:val="both"/>
        <w:rPr>
          <w:color w:val="000000"/>
          <w:sz w:val="24"/>
          <w:szCs w:val="24"/>
        </w:rPr>
      </w:pPr>
    </w:p>
    <w:p w14:paraId="00000086" w14:textId="77777777" w:rsidR="002646D6" w:rsidRDefault="00A54C95">
      <w:pPr>
        <w:pBdr>
          <w:top w:val="nil"/>
          <w:left w:val="nil"/>
          <w:bottom w:val="nil"/>
          <w:right w:val="nil"/>
          <w:between w:val="nil"/>
        </w:pBdr>
        <w:ind w:left="284"/>
        <w:jc w:val="both"/>
        <w:rPr>
          <w:color w:val="000000"/>
          <w:sz w:val="24"/>
          <w:szCs w:val="24"/>
        </w:rPr>
      </w:pPr>
      <w:r>
        <w:rPr>
          <w:b/>
          <w:color w:val="000000"/>
          <w:sz w:val="24"/>
          <w:szCs w:val="24"/>
        </w:rPr>
        <w:t>Felelős:</w:t>
      </w:r>
      <w:r>
        <w:rPr>
          <w:color w:val="000000"/>
          <w:sz w:val="24"/>
          <w:szCs w:val="24"/>
        </w:rPr>
        <w:t xml:space="preserve"> Dr. Árvay István polgármester</w:t>
      </w:r>
    </w:p>
    <w:p w14:paraId="00000087" w14:textId="77777777" w:rsidR="002646D6" w:rsidRDefault="00A54C95">
      <w:pPr>
        <w:pBdr>
          <w:top w:val="nil"/>
          <w:left w:val="nil"/>
          <w:bottom w:val="nil"/>
          <w:right w:val="nil"/>
          <w:between w:val="nil"/>
        </w:pBdr>
        <w:ind w:firstLine="284"/>
        <w:jc w:val="both"/>
        <w:rPr>
          <w:color w:val="000000"/>
          <w:sz w:val="24"/>
          <w:szCs w:val="24"/>
        </w:rPr>
      </w:pPr>
      <w:r>
        <w:rPr>
          <w:b/>
          <w:color w:val="000000"/>
          <w:sz w:val="24"/>
          <w:szCs w:val="24"/>
        </w:rPr>
        <w:t>Határidő:</w:t>
      </w:r>
      <w:r>
        <w:rPr>
          <w:color w:val="000000"/>
          <w:sz w:val="24"/>
          <w:szCs w:val="24"/>
        </w:rPr>
        <w:t xml:space="preserve"> 2022. november 30.</w:t>
      </w:r>
    </w:p>
    <w:p w14:paraId="00000088" w14:textId="77777777" w:rsidR="002646D6" w:rsidRDefault="002646D6">
      <w:pPr>
        <w:pBdr>
          <w:top w:val="nil"/>
          <w:left w:val="nil"/>
          <w:bottom w:val="nil"/>
          <w:right w:val="nil"/>
          <w:between w:val="nil"/>
        </w:pBdr>
        <w:ind w:left="720" w:hanging="720"/>
        <w:jc w:val="both"/>
        <w:rPr>
          <w:color w:val="000000"/>
          <w:sz w:val="24"/>
          <w:szCs w:val="24"/>
          <w:u w:val="single"/>
        </w:rPr>
      </w:pPr>
    </w:p>
    <w:p w14:paraId="00000089" w14:textId="77777777" w:rsidR="002646D6" w:rsidRDefault="002646D6">
      <w:pPr>
        <w:pBdr>
          <w:top w:val="nil"/>
          <w:left w:val="nil"/>
          <w:bottom w:val="nil"/>
          <w:right w:val="nil"/>
          <w:between w:val="nil"/>
        </w:pBdr>
        <w:ind w:left="720" w:hanging="720"/>
        <w:jc w:val="both"/>
        <w:rPr>
          <w:color w:val="000000"/>
          <w:sz w:val="24"/>
          <w:szCs w:val="24"/>
          <w:u w:val="single"/>
        </w:rPr>
      </w:pPr>
    </w:p>
    <w:p w14:paraId="0000008A" w14:textId="77777777" w:rsidR="002646D6" w:rsidRDefault="00A54C95">
      <w:pPr>
        <w:pBdr>
          <w:top w:val="nil"/>
          <w:left w:val="nil"/>
          <w:bottom w:val="nil"/>
          <w:right w:val="nil"/>
          <w:between w:val="nil"/>
        </w:pBdr>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Gyermekétkeztetéssel kapcsolatos döntések </w:t>
      </w:r>
    </w:p>
    <w:p w14:paraId="0000008B" w14:textId="77777777" w:rsidR="002646D6" w:rsidRDefault="002646D6">
      <w:pPr>
        <w:pBdr>
          <w:top w:val="nil"/>
          <w:left w:val="nil"/>
          <w:bottom w:val="nil"/>
          <w:right w:val="nil"/>
          <w:between w:val="nil"/>
        </w:pBdr>
        <w:rPr>
          <w:color w:val="000000"/>
          <w:sz w:val="24"/>
          <w:szCs w:val="24"/>
        </w:rPr>
      </w:pPr>
    </w:p>
    <w:p w14:paraId="0000008C" w14:textId="77777777" w:rsidR="002646D6" w:rsidRDefault="00A54C95">
      <w:pPr>
        <w:pBdr>
          <w:top w:val="nil"/>
          <w:left w:val="nil"/>
          <w:bottom w:val="nil"/>
          <w:right w:val="nil"/>
          <w:between w:val="nil"/>
        </w:pBdr>
        <w:rPr>
          <w:color w:val="000000"/>
          <w:sz w:val="24"/>
          <w:szCs w:val="24"/>
        </w:rPr>
      </w:pPr>
      <w:r>
        <w:rPr>
          <w:b/>
          <w:color w:val="000000"/>
          <w:sz w:val="24"/>
          <w:szCs w:val="24"/>
        </w:rPr>
        <w:t>209/2022. (XI.17.) Kt. határozat</w:t>
      </w:r>
    </w:p>
    <w:p w14:paraId="0000008D" w14:textId="77777777" w:rsidR="002646D6" w:rsidRDefault="00A54C95">
      <w:pPr>
        <w:pBdr>
          <w:top w:val="nil"/>
          <w:left w:val="nil"/>
          <w:bottom w:val="nil"/>
          <w:right w:val="nil"/>
          <w:between w:val="nil"/>
        </w:pBdr>
        <w:spacing w:before="280" w:after="280"/>
        <w:jc w:val="both"/>
        <w:rPr>
          <w:color w:val="000000"/>
          <w:sz w:val="24"/>
          <w:szCs w:val="24"/>
        </w:rPr>
      </w:pPr>
      <w:r>
        <w:rPr>
          <w:color w:val="000000"/>
          <w:sz w:val="24"/>
          <w:szCs w:val="24"/>
        </w:rPr>
        <w:t>Mosonmagyaróvár Város Önkormányzat Képviselő-testülete úgy határoz, hogy az Önkormányzat 2023. évi költségvetésében, eredeti előirányzat formájában, az Önkormányzat fenntartása alatt lévő intézményekben jogviszonnyal és mosonmagyaróvári lakóhellyel rendelkező bölcsődei és óvodai ellátottak részére biztosítandó ingyenes gyermekétkeztetés közvetett támogatásával nem számol.</w:t>
      </w:r>
    </w:p>
    <w:p w14:paraId="0000008E" w14:textId="77777777" w:rsidR="002646D6" w:rsidRDefault="00A54C95">
      <w:pPr>
        <w:pBdr>
          <w:top w:val="nil"/>
          <w:left w:val="nil"/>
          <w:bottom w:val="nil"/>
          <w:right w:val="nil"/>
          <w:between w:val="nil"/>
        </w:pBdr>
        <w:jc w:val="both"/>
        <w:rPr>
          <w:color w:val="000000"/>
          <w:sz w:val="24"/>
          <w:szCs w:val="24"/>
        </w:rPr>
      </w:pPr>
      <w:r>
        <w:rPr>
          <w:color w:val="000000"/>
          <w:sz w:val="24"/>
          <w:szCs w:val="24"/>
        </w:rPr>
        <w:t>Határidő: 2023. február 15.</w:t>
      </w:r>
    </w:p>
    <w:p w14:paraId="0000008F" w14:textId="77777777" w:rsidR="002646D6" w:rsidRDefault="00A54C95">
      <w:pPr>
        <w:pBdr>
          <w:top w:val="nil"/>
          <w:left w:val="nil"/>
          <w:bottom w:val="nil"/>
          <w:right w:val="nil"/>
          <w:between w:val="nil"/>
        </w:pBdr>
        <w:jc w:val="both"/>
        <w:rPr>
          <w:color w:val="000000"/>
          <w:sz w:val="24"/>
          <w:szCs w:val="24"/>
        </w:rPr>
      </w:pPr>
      <w:r>
        <w:rPr>
          <w:color w:val="000000"/>
          <w:sz w:val="24"/>
          <w:szCs w:val="24"/>
        </w:rPr>
        <w:t>Felelős: Dr. Árvay István polgármester</w:t>
      </w:r>
    </w:p>
    <w:p w14:paraId="00000090" w14:textId="77777777" w:rsidR="002646D6" w:rsidRDefault="002646D6">
      <w:pPr>
        <w:pBdr>
          <w:top w:val="nil"/>
          <w:left w:val="nil"/>
          <w:bottom w:val="nil"/>
          <w:right w:val="nil"/>
          <w:between w:val="nil"/>
        </w:pBdr>
        <w:rPr>
          <w:color w:val="000000"/>
          <w:sz w:val="24"/>
          <w:szCs w:val="24"/>
        </w:rPr>
      </w:pPr>
    </w:p>
    <w:p w14:paraId="00000091" w14:textId="77777777" w:rsidR="002646D6" w:rsidRDefault="002646D6">
      <w:pPr>
        <w:pBdr>
          <w:top w:val="nil"/>
          <w:left w:val="nil"/>
          <w:bottom w:val="nil"/>
          <w:right w:val="nil"/>
          <w:between w:val="nil"/>
        </w:pBdr>
        <w:ind w:left="720" w:hanging="720"/>
        <w:jc w:val="both"/>
        <w:rPr>
          <w:color w:val="000000"/>
          <w:sz w:val="24"/>
          <w:szCs w:val="24"/>
          <w:u w:val="single"/>
        </w:rPr>
      </w:pPr>
    </w:p>
    <w:p w14:paraId="00000092" w14:textId="77777777" w:rsidR="002646D6" w:rsidRDefault="00A54C95">
      <w:pPr>
        <w:pBdr>
          <w:top w:val="nil"/>
          <w:left w:val="nil"/>
          <w:bottom w:val="nil"/>
          <w:right w:val="nil"/>
          <w:between w:val="nil"/>
        </w:pBdr>
        <w:ind w:left="900" w:hanging="900"/>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Az egészségügyi alapellátást biztosító orvosok támogatásairól szóló önkormányzati rendelet módosítása </w:t>
      </w:r>
    </w:p>
    <w:p w14:paraId="00000093" w14:textId="77777777" w:rsidR="002646D6" w:rsidRDefault="002646D6">
      <w:pPr>
        <w:pBdr>
          <w:top w:val="nil"/>
          <w:left w:val="nil"/>
          <w:bottom w:val="nil"/>
          <w:right w:val="nil"/>
          <w:between w:val="nil"/>
        </w:pBdr>
        <w:rPr>
          <w:color w:val="000000"/>
          <w:sz w:val="24"/>
          <w:szCs w:val="24"/>
        </w:rPr>
      </w:pPr>
    </w:p>
    <w:p w14:paraId="00000094" w14:textId="77777777" w:rsidR="002646D6" w:rsidRDefault="00A54C95">
      <w:pPr>
        <w:pBdr>
          <w:top w:val="nil"/>
          <w:left w:val="nil"/>
          <w:bottom w:val="nil"/>
          <w:right w:val="nil"/>
          <w:between w:val="nil"/>
        </w:pBdr>
        <w:rPr>
          <w:color w:val="000000"/>
          <w:sz w:val="24"/>
          <w:szCs w:val="24"/>
        </w:rPr>
      </w:pPr>
      <w:r>
        <w:rPr>
          <w:b/>
          <w:color w:val="000000"/>
          <w:sz w:val="24"/>
          <w:szCs w:val="24"/>
        </w:rPr>
        <w:t>210/2022. (XI.17.) Kt. határozat</w:t>
      </w:r>
    </w:p>
    <w:p w14:paraId="00000095" w14:textId="77777777" w:rsidR="002646D6" w:rsidRDefault="002646D6">
      <w:pPr>
        <w:pBdr>
          <w:top w:val="nil"/>
          <w:left w:val="nil"/>
          <w:bottom w:val="nil"/>
          <w:right w:val="nil"/>
          <w:between w:val="nil"/>
        </w:pBdr>
        <w:jc w:val="both"/>
        <w:rPr>
          <w:color w:val="000000"/>
          <w:sz w:val="24"/>
          <w:szCs w:val="24"/>
        </w:rPr>
      </w:pPr>
    </w:p>
    <w:p w14:paraId="00000096" w14:textId="77777777" w:rsidR="002646D6" w:rsidRDefault="00A54C95">
      <w:pPr>
        <w:pBdr>
          <w:top w:val="nil"/>
          <w:left w:val="nil"/>
          <w:bottom w:val="nil"/>
          <w:right w:val="nil"/>
          <w:between w:val="nil"/>
        </w:pBdr>
        <w:jc w:val="both"/>
        <w:rPr>
          <w:color w:val="000000"/>
          <w:sz w:val="24"/>
          <w:szCs w:val="24"/>
        </w:rPr>
      </w:pPr>
      <w:r>
        <w:rPr>
          <w:color w:val="000000"/>
          <w:sz w:val="24"/>
          <w:szCs w:val="24"/>
        </w:rPr>
        <w:t>Mosonmagyaróvár Város Önkormányzat Képviselő-testülete utasítja a polgármestert, hogy az egészségügyi alapellátást biztosító orvosok támogatásairól szóló 43/2021. (XII. 20.) önkormányzati rendelet módosításában elfogadott távhőszolgáltatás költségeihez nyújtandó támogatás forrásának megtervezéséről gondoskodjék a 2023. évi költségvetésben.</w:t>
      </w:r>
    </w:p>
    <w:p w14:paraId="00000097" w14:textId="77777777" w:rsidR="002646D6" w:rsidRDefault="002646D6">
      <w:pPr>
        <w:pBdr>
          <w:top w:val="nil"/>
          <w:left w:val="nil"/>
          <w:bottom w:val="nil"/>
          <w:right w:val="nil"/>
          <w:between w:val="nil"/>
        </w:pBdr>
        <w:jc w:val="both"/>
        <w:rPr>
          <w:color w:val="000000"/>
          <w:sz w:val="24"/>
          <w:szCs w:val="24"/>
        </w:rPr>
      </w:pPr>
    </w:p>
    <w:p w14:paraId="00000098" w14:textId="77777777" w:rsidR="002646D6" w:rsidRDefault="00A54C95">
      <w:pPr>
        <w:pBdr>
          <w:top w:val="nil"/>
          <w:left w:val="nil"/>
          <w:bottom w:val="nil"/>
          <w:right w:val="nil"/>
          <w:between w:val="nil"/>
        </w:pBdr>
        <w:jc w:val="both"/>
        <w:rPr>
          <w:color w:val="000000"/>
          <w:sz w:val="24"/>
          <w:szCs w:val="24"/>
        </w:rPr>
      </w:pPr>
      <w:r>
        <w:rPr>
          <w:color w:val="000000"/>
          <w:sz w:val="24"/>
          <w:szCs w:val="24"/>
        </w:rPr>
        <w:t>Felelős: Dr. Árvay István polgármester</w:t>
      </w:r>
    </w:p>
    <w:p w14:paraId="00000099" w14:textId="77777777" w:rsidR="002646D6" w:rsidRDefault="00A54C95">
      <w:pPr>
        <w:pBdr>
          <w:top w:val="nil"/>
          <w:left w:val="nil"/>
          <w:bottom w:val="nil"/>
          <w:right w:val="nil"/>
          <w:between w:val="nil"/>
        </w:pBdr>
        <w:jc w:val="both"/>
        <w:rPr>
          <w:color w:val="000000"/>
          <w:sz w:val="24"/>
          <w:szCs w:val="24"/>
        </w:rPr>
      </w:pPr>
      <w:r>
        <w:rPr>
          <w:color w:val="000000"/>
          <w:sz w:val="24"/>
          <w:szCs w:val="24"/>
        </w:rPr>
        <w:t>Határidő: 2023. február 15.</w:t>
      </w:r>
    </w:p>
    <w:p w14:paraId="0000009A" w14:textId="77777777" w:rsidR="002646D6" w:rsidRDefault="002646D6">
      <w:pPr>
        <w:pBdr>
          <w:top w:val="nil"/>
          <w:left w:val="nil"/>
          <w:bottom w:val="nil"/>
          <w:right w:val="nil"/>
          <w:between w:val="nil"/>
        </w:pBdr>
        <w:ind w:left="720" w:hanging="720"/>
        <w:jc w:val="both"/>
        <w:rPr>
          <w:color w:val="000000"/>
          <w:sz w:val="24"/>
          <w:szCs w:val="24"/>
          <w:u w:val="single"/>
        </w:rPr>
      </w:pPr>
    </w:p>
    <w:p w14:paraId="0000009B" w14:textId="77777777" w:rsidR="002646D6" w:rsidRDefault="002646D6">
      <w:pPr>
        <w:pBdr>
          <w:top w:val="nil"/>
          <w:left w:val="nil"/>
          <w:bottom w:val="nil"/>
          <w:right w:val="nil"/>
          <w:between w:val="nil"/>
        </w:pBdr>
        <w:ind w:left="720" w:hanging="720"/>
        <w:jc w:val="both"/>
        <w:rPr>
          <w:color w:val="000000"/>
          <w:sz w:val="24"/>
          <w:szCs w:val="24"/>
          <w:u w:val="single"/>
        </w:rPr>
      </w:pPr>
    </w:p>
    <w:p w14:paraId="0000009C" w14:textId="77777777" w:rsidR="002646D6" w:rsidRDefault="00A54C95">
      <w:pPr>
        <w:pBdr>
          <w:top w:val="nil"/>
          <w:left w:val="nil"/>
          <w:bottom w:val="nil"/>
          <w:right w:val="nil"/>
          <w:between w:val="nil"/>
        </w:pBdr>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Önkormányzati tulajdonú gazdasági társaságok javadalmazási szabályzata </w:t>
      </w:r>
    </w:p>
    <w:p w14:paraId="0000009D" w14:textId="77777777" w:rsidR="002646D6" w:rsidRDefault="002646D6">
      <w:pPr>
        <w:pBdr>
          <w:top w:val="nil"/>
          <w:left w:val="nil"/>
          <w:bottom w:val="nil"/>
          <w:right w:val="nil"/>
          <w:between w:val="nil"/>
        </w:pBdr>
        <w:jc w:val="both"/>
        <w:rPr>
          <w:color w:val="000000"/>
          <w:sz w:val="24"/>
          <w:szCs w:val="24"/>
        </w:rPr>
      </w:pPr>
    </w:p>
    <w:p w14:paraId="0000009E" w14:textId="77777777" w:rsidR="002646D6" w:rsidRDefault="00A54C95">
      <w:pPr>
        <w:pBdr>
          <w:top w:val="nil"/>
          <w:left w:val="nil"/>
          <w:bottom w:val="nil"/>
          <w:right w:val="nil"/>
          <w:between w:val="nil"/>
        </w:pBdr>
        <w:rPr>
          <w:color w:val="000000"/>
          <w:sz w:val="24"/>
          <w:szCs w:val="24"/>
        </w:rPr>
      </w:pPr>
      <w:r>
        <w:rPr>
          <w:b/>
          <w:color w:val="000000"/>
          <w:sz w:val="24"/>
          <w:szCs w:val="24"/>
        </w:rPr>
        <w:t>211/2022. (XI.17.) Kt. határozat</w:t>
      </w:r>
    </w:p>
    <w:p w14:paraId="0000009F" w14:textId="77777777" w:rsidR="002646D6" w:rsidRDefault="002646D6">
      <w:pPr>
        <w:pBdr>
          <w:top w:val="nil"/>
          <w:left w:val="nil"/>
          <w:bottom w:val="nil"/>
          <w:right w:val="nil"/>
          <w:between w:val="nil"/>
        </w:pBdr>
        <w:ind w:left="708"/>
        <w:jc w:val="both"/>
        <w:rPr>
          <w:color w:val="000000"/>
          <w:sz w:val="24"/>
          <w:szCs w:val="24"/>
        </w:rPr>
      </w:pPr>
    </w:p>
    <w:p w14:paraId="000000A0" w14:textId="77777777" w:rsidR="002646D6" w:rsidRDefault="00A54C95">
      <w:pPr>
        <w:pBdr>
          <w:top w:val="nil"/>
          <w:left w:val="nil"/>
          <w:bottom w:val="nil"/>
          <w:right w:val="nil"/>
          <w:between w:val="nil"/>
        </w:pBdr>
        <w:spacing w:after="200"/>
        <w:ind w:left="708"/>
        <w:jc w:val="both"/>
        <w:rPr>
          <w:color w:val="000000"/>
          <w:sz w:val="24"/>
          <w:szCs w:val="24"/>
        </w:rPr>
      </w:pPr>
      <w:r>
        <w:rPr>
          <w:color w:val="000000"/>
          <w:sz w:val="24"/>
          <w:szCs w:val="24"/>
        </w:rPr>
        <w:t xml:space="preserve">Mosonmagyaróvár Város Önkormányzat Képviselő-testülete az Önkormányzat többségi tulajdonában lévő gazdasági társaságok ügyvezetőinek, felügyelőbizottsági tagjainak, továbbá a Munka Törvénykönyvéről szóló 2012. évi I. törvény 208. §-a szerinti vezető állású munkavállalók javadalmazására vonatkozóan jelen határozat mellékletét képező Javadalmazási Szabályzat jóváhagyását és egyben a korábbi hatályon kívül helyezését javasolja az </w:t>
      </w:r>
      <w:r>
        <w:rPr>
          <w:b/>
          <w:color w:val="000000"/>
          <w:sz w:val="24"/>
          <w:szCs w:val="24"/>
        </w:rPr>
        <w:t>AQUA Szolgáltató Kft. és a Kisalföldi Hulladékgazdálkodási Nonprofit Kft. tekintetében</w:t>
      </w:r>
      <w:r>
        <w:rPr>
          <w:color w:val="000000"/>
          <w:sz w:val="24"/>
          <w:szCs w:val="24"/>
        </w:rPr>
        <w:t xml:space="preserve"> a Társaságok legfőbb szervei (Taggyűlés, Társulási Tanács) számára.</w:t>
      </w:r>
    </w:p>
    <w:p w14:paraId="000000A1" w14:textId="77777777" w:rsidR="002646D6" w:rsidRDefault="00A54C95">
      <w:pPr>
        <w:pBdr>
          <w:top w:val="nil"/>
          <w:left w:val="nil"/>
          <w:bottom w:val="nil"/>
          <w:right w:val="nil"/>
          <w:between w:val="nil"/>
        </w:pBdr>
        <w:spacing w:after="200"/>
        <w:ind w:left="708"/>
        <w:jc w:val="both"/>
        <w:rPr>
          <w:color w:val="000000"/>
          <w:sz w:val="24"/>
          <w:szCs w:val="24"/>
        </w:rPr>
      </w:pPr>
      <w:r>
        <w:rPr>
          <w:color w:val="000000"/>
          <w:sz w:val="24"/>
          <w:szCs w:val="24"/>
        </w:rPr>
        <w:lastRenderedPageBreak/>
        <w:t>A Képviselő-testület felhatalmazza Dr. Árvay István polgármestert, hogy jelen döntést a Taggyűlésen, Társulási Tanács ülésén képviselje.</w:t>
      </w:r>
    </w:p>
    <w:p w14:paraId="000000A2"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Felelős: Dr. Árvay István polgármester </w:t>
      </w:r>
    </w:p>
    <w:p w14:paraId="000000A3"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2022. november 30.</w:t>
      </w:r>
    </w:p>
    <w:p w14:paraId="000000A4" w14:textId="77777777" w:rsidR="002646D6" w:rsidRDefault="002646D6">
      <w:pPr>
        <w:pBdr>
          <w:top w:val="nil"/>
          <w:left w:val="nil"/>
          <w:bottom w:val="nil"/>
          <w:right w:val="nil"/>
          <w:between w:val="nil"/>
        </w:pBdr>
        <w:jc w:val="both"/>
        <w:rPr>
          <w:color w:val="000000"/>
          <w:sz w:val="24"/>
          <w:szCs w:val="24"/>
        </w:rPr>
      </w:pPr>
    </w:p>
    <w:p w14:paraId="000000A5" w14:textId="77777777" w:rsidR="002646D6" w:rsidRDefault="002646D6">
      <w:pPr>
        <w:pBdr>
          <w:top w:val="nil"/>
          <w:left w:val="nil"/>
          <w:bottom w:val="nil"/>
          <w:right w:val="nil"/>
          <w:between w:val="nil"/>
        </w:pBdr>
        <w:rPr>
          <w:color w:val="000000"/>
          <w:sz w:val="24"/>
          <w:szCs w:val="24"/>
        </w:rPr>
      </w:pPr>
    </w:p>
    <w:p w14:paraId="000000A6" w14:textId="77777777" w:rsidR="002646D6" w:rsidRDefault="00A54C95">
      <w:pPr>
        <w:pBdr>
          <w:top w:val="nil"/>
          <w:left w:val="nil"/>
          <w:bottom w:val="nil"/>
          <w:right w:val="nil"/>
          <w:between w:val="nil"/>
        </w:pBdr>
        <w:rPr>
          <w:color w:val="000000"/>
          <w:sz w:val="24"/>
          <w:szCs w:val="24"/>
        </w:rPr>
      </w:pPr>
      <w:r>
        <w:rPr>
          <w:b/>
          <w:color w:val="000000"/>
          <w:sz w:val="24"/>
          <w:szCs w:val="24"/>
        </w:rPr>
        <w:t>212/2022. (XI.17.) Kt. határozat</w:t>
      </w:r>
    </w:p>
    <w:p w14:paraId="000000A7" w14:textId="77777777" w:rsidR="002646D6" w:rsidRDefault="002646D6">
      <w:pPr>
        <w:pBdr>
          <w:top w:val="nil"/>
          <w:left w:val="nil"/>
          <w:bottom w:val="nil"/>
          <w:right w:val="nil"/>
          <w:between w:val="nil"/>
        </w:pBdr>
        <w:ind w:left="708"/>
        <w:jc w:val="both"/>
        <w:rPr>
          <w:color w:val="000000"/>
          <w:sz w:val="24"/>
          <w:szCs w:val="24"/>
        </w:rPr>
      </w:pPr>
    </w:p>
    <w:p w14:paraId="000000A8" w14:textId="77777777" w:rsidR="002646D6" w:rsidRDefault="00A54C95">
      <w:pPr>
        <w:pBdr>
          <w:top w:val="nil"/>
          <w:left w:val="nil"/>
          <w:bottom w:val="nil"/>
          <w:right w:val="nil"/>
          <w:between w:val="nil"/>
        </w:pBdr>
        <w:spacing w:after="200"/>
        <w:ind w:left="708"/>
        <w:jc w:val="both"/>
        <w:rPr>
          <w:color w:val="000000"/>
          <w:sz w:val="24"/>
          <w:szCs w:val="24"/>
        </w:rPr>
      </w:pPr>
      <w:r>
        <w:rPr>
          <w:color w:val="000000"/>
          <w:sz w:val="24"/>
          <w:szCs w:val="24"/>
        </w:rPr>
        <w:t xml:space="preserve">Mosonmagyaróvár Város Önkormányzat Képviselő-testülete </w:t>
      </w:r>
    </w:p>
    <w:p w14:paraId="000000A9" w14:textId="77777777" w:rsidR="002646D6" w:rsidRDefault="00A54C95">
      <w:pPr>
        <w:numPr>
          <w:ilvl w:val="0"/>
          <w:numId w:val="14"/>
        </w:numPr>
        <w:pBdr>
          <w:top w:val="nil"/>
          <w:left w:val="nil"/>
          <w:bottom w:val="nil"/>
          <w:right w:val="nil"/>
          <w:between w:val="nil"/>
        </w:pBdr>
        <w:jc w:val="both"/>
        <w:rPr>
          <w:color w:val="000000"/>
          <w:sz w:val="24"/>
          <w:szCs w:val="24"/>
        </w:rPr>
      </w:pPr>
      <w:r>
        <w:rPr>
          <w:color w:val="000000"/>
          <w:sz w:val="24"/>
          <w:szCs w:val="24"/>
        </w:rPr>
        <w:t xml:space="preserve">az Önkormányzat 100%-os tulajdonában lévő gazdasági társaságok ügyvezetőinek, felügyelőbizottsági tagjainak, továbbá a Munka Törvénykönyvéről szóló 2012. évi I. törvény 208. §-a szerinti vezető állású munkavállalók javadalmazására vonatkozóan jelen határozat mellékletét képező Javadalmazási Szabályzatot jóváhagyja, és egyben </w:t>
      </w:r>
    </w:p>
    <w:p w14:paraId="000000AA" w14:textId="77777777" w:rsidR="002646D6" w:rsidRDefault="00A54C95">
      <w:pPr>
        <w:numPr>
          <w:ilvl w:val="0"/>
          <w:numId w:val="14"/>
        </w:numPr>
        <w:pBdr>
          <w:top w:val="nil"/>
          <w:left w:val="nil"/>
          <w:bottom w:val="nil"/>
          <w:right w:val="nil"/>
          <w:between w:val="nil"/>
        </w:pBdr>
        <w:jc w:val="both"/>
        <w:rPr>
          <w:color w:val="000000"/>
          <w:sz w:val="24"/>
          <w:szCs w:val="24"/>
        </w:rPr>
      </w:pPr>
      <w:r>
        <w:rPr>
          <w:color w:val="000000"/>
          <w:sz w:val="24"/>
          <w:szCs w:val="24"/>
        </w:rPr>
        <w:t>hatályon kívül helyezi a Képviselő-testület 266/2019. (XI.21.) Kt. határozata szerinti „Javadalmazási Szabályzat”-ot;</w:t>
      </w:r>
    </w:p>
    <w:p w14:paraId="000000AB" w14:textId="77777777" w:rsidR="002646D6" w:rsidRDefault="00A54C95">
      <w:pPr>
        <w:numPr>
          <w:ilvl w:val="0"/>
          <w:numId w:val="14"/>
        </w:numPr>
        <w:pBdr>
          <w:top w:val="nil"/>
          <w:left w:val="nil"/>
          <w:bottom w:val="nil"/>
          <w:right w:val="nil"/>
          <w:between w:val="nil"/>
        </w:pBdr>
        <w:spacing w:after="200"/>
        <w:jc w:val="both"/>
        <w:rPr>
          <w:color w:val="000000"/>
          <w:sz w:val="24"/>
          <w:szCs w:val="24"/>
        </w:rPr>
      </w:pPr>
      <w:r>
        <w:rPr>
          <w:color w:val="000000"/>
          <w:sz w:val="24"/>
          <w:szCs w:val="24"/>
        </w:rPr>
        <w:t>elrendeli a Gazdasági Társaságok a) pontba nem tartozó munkavállalóira vonatkozó javadalmazási szabályzatok, rendelkezések tulajdonos részére történő megküldését tárgyév vonatkozásában tárgyév május 30-ig.</w:t>
      </w:r>
    </w:p>
    <w:p w14:paraId="000000AC" w14:textId="77777777" w:rsidR="002646D6" w:rsidRDefault="00A54C95">
      <w:pPr>
        <w:pBdr>
          <w:top w:val="nil"/>
          <w:left w:val="nil"/>
          <w:bottom w:val="nil"/>
          <w:right w:val="nil"/>
          <w:between w:val="nil"/>
        </w:pBdr>
        <w:spacing w:after="200"/>
        <w:ind w:left="708"/>
        <w:jc w:val="both"/>
        <w:rPr>
          <w:color w:val="000000"/>
          <w:sz w:val="24"/>
          <w:szCs w:val="24"/>
        </w:rPr>
      </w:pPr>
      <w:r>
        <w:rPr>
          <w:color w:val="000000"/>
          <w:sz w:val="24"/>
          <w:szCs w:val="24"/>
        </w:rPr>
        <w:t>A Képviselő-testület felhatalmazza Dr. Árvay István polgármestert, hogy a dokumentum elfogadásáról a Gazdasági Társaságok ügyvezetőit tájékoztassa.</w:t>
      </w:r>
    </w:p>
    <w:p w14:paraId="000000AD"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0AE"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a)-b) pontok vonatkozásában 2022. november 30.</w:t>
      </w:r>
    </w:p>
    <w:p w14:paraId="000000AF" w14:textId="77777777" w:rsidR="002646D6" w:rsidRDefault="002646D6">
      <w:pPr>
        <w:pBdr>
          <w:top w:val="nil"/>
          <w:left w:val="nil"/>
          <w:bottom w:val="nil"/>
          <w:right w:val="nil"/>
          <w:between w:val="nil"/>
        </w:pBdr>
        <w:ind w:left="720" w:hanging="720"/>
        <w:jc w:val="both"/>
        <w:rPr>
          <w:color w:val="000000"/>
          <w:sz w:val="24"/>
          <w:szCs w:val="24"/>
          <w:u w:val="single"/>
        </w:rPr>
      </w:pPr>
    </w:p>
    <w:p w14:paraId="000000B0" w14:textId="77777777" w:rsidR="002646D6" w:rsidRDefault="002646D6">
      <w:pPr>
        <w:pBdr>
          <w:top w:val="nil"/>
          <w:left w:val="nil"/>
          <w:bottom w:val="nil"/>
          <w:right w:val="nil"/>
          <w:between w:val="nil"/>
        </w:pBdr>
        <w:ind w:left="720" w:hanging="720"/>
        <w:jc w:val="both"/>
        <w:rPr>
          <w:color w:val="000000"/>
          <w:sz w:val="24"/>
          <w:szCs w:val="24"/>
          <w:u w:val="single"/>
        </w:rPr>
      </w:pPr>
    </w:p>
    <w:p w14:paraId="000000B1" w14:textId="77777777" w:rsidR="002646D6" w:rsidRDefault="00A54C95">
      <w:pPr>
        <w:pBdr>
          <w:top w:val="nil"/>
          <w:left w:val="nil"/>
          <w:bottom w:val="nil"/>
          <w:right w:val="nil"/>
          <w:between w:val="nil"/>
        </w:pBdr>
        <w:ind w:left="720" w:hanging="720"/>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Pályázat kiírása a MOVINNOV Befektetési Innovációs és Szolgáltató Korlátolt Felelősségű Társaság ügyvezetői munkakörének betöltésére </w:t>
      </w:r>
    </w:p>
    <w:p w14:paraId="000000B2" w14:textId="77777777" w:rsidR="002646D6" w:rsidRDefault="002646D6">
      <w:pPr>
        <w:pBdr>
          <w:top w:val="nil"/>
          <w:left w:val="nil"/>
          <w:bottom w:val="nil"/>
          <w:right w:val="nil"/>
          <w:between w:val="nil"/>
        </w:pBdr>
        <w:rPr>
          <w:color w:val="000000"/>
          <w:sz w:val="24"/>
          <w:szCs w:val="24"/>
        </w:rPr>
      </w:pPr>
    </w:p>
    <w:p w14:paraId="000000B3" w14:textId="77777777" w:rsidR="002646D6" w:rsidRDefault="00A54C95">
      <w:pPr>
        <w:pBdr>
          <w:top w:val="nil"/>
          <w:left w:val="nil"/>
          <w:bottom w:val="nil"/>
          <w:right w:val="nil"/>
          <w:between w:val="nil"/>
        </w:pBdr>
        <w:rPr>
          <w:color w:val="000000"/>
          <w:sz w:val="24"/>
          <w:szCs w:val="24"/>
        </w:rPr>
      </w:pPr>
      <w:r>
        <w:rPr>
          <w:b/>
          <w:color w:val="000000"/>
          <w:sz w:val="24"/>
          <w:szCs w:val="24"/>
        </w:rPr>
        <w:t>213/2022. (XI.17.) Kt. határozat</w:t>
      </w:r>
    </w:p>
    <w:p w14:paraId="000000B4" w14:textId="77777777" w:rsidR="002646D6" w:rsidRDefault="002646D6">
      <w:pPr>
        <w:pBdr>
          <w:top w:val="nil"/>
          <w:left w:val="nil"/>
          <w:bottom w:val="nil"/>
          <w:right w:val="nil"/>
          <w:between w:val="nil"/>
        </w:pBdr>
        <w:jc w:val="both"/>
        <w:rPr>
          <w:color w:val="000000"/>
          <w:sz w:val="24"/>
          <w:szCs w:val="24"/>
        </w:rPr>
      </w:pPr>
    </w:p>
    <w:p w14:paraId="000000B5" w14:textId="77777777" w:rsidR="002646D6" w:rsidRDefault="00A54C95" w:rsidP="004D74B2">
      <w:pPr>
        <w:numPr>
          <w:ilvl w:val="0"/>
          <w:numId w:val="3"/>
        </w:numPr>
        <w:pBdr>
          <w:top w:val="nil"/>
          <w:left w:val="nil"/>
          <w:bottom w:val="nil"/>
          <w:right w:val="nil"/>
          <w:between w:val="nil"/>
        </w:pBdr>
        <w:tabs>
          <w:tab w:val="left" w:pos="426"/>
        </w:tabs>
        <w:spacing w:after="120"/>
        <w:ind w:left="142" w:firstLine="0"/>
        <w:jc w:val="both"/>
        <w:rPr>
          <w:color w:val="000000"/>
          <w:sz w:val="24"/>
          <w:szCs w:val="24"/>
        </w:rPr>
      </w:pPr>
      <w:r>
        <w:rPr>
          <w:color w:val="000000"/>
          <w:sz w:val="24"/>
          <w:szCs w:val="24"/>
        </w:rPr>
        <w:t>Mosonmagyaróvár Város Önkormányzat Képviselő-testülete a MOVINNOV Befektetési Innovációs és Szolgáltató Korlátolt Felelősségű Társaság (cégjegyzékszám: 08-09-002816; székhely: 9200 Mosonmagyaróvár, Szent István király út 122.; a továbbiakban: MOVINNOV Kft.) ügyvezetői munkakörének betöltésére pályázatot ír ki az alábbiak szerint:</w:t>
      </w:r>
    </w:p>
    <w:p w14:paraId="000000B6" w14:textId="77777777" w:rsidR="002646D6" w:rsidRDefault="00A54C95" w:rsidP="004D74B2">
      <w:pPr>
        <w:pBdr>
          <w:top w:val="nil"/>
          <w:left w:val="nil"/>
          <w:bottom w:val="nil"/>
          <w:right w:val="nil"/>
          <w:between w:val="nil"/>
        </w:pBdr>
        <w:spacing w:after="120"/>
        <w:jc w:val="center"/>
        <w:rPr>
          <w:color w:val="000000"/>
          <w:sz w:val="24"/>
          <w:szCs w:val="24"/>
        </w:rPr>
      </w:pPr>
      <w:r>
        <w:rPr>
          <w:b/>
          <w:color w:val="000000"/>
          <w:sz w:val="24"/>
          <w:szCs w:val="24"/>
        </w:rPr>
        <w:t>PÁLYÁZATI FELHÍVÁS</w:t>
      </w:r>
    </w:p>
    <w:p w14:paraId="000000B8" w14:textId="77777777" w:rsidR="002646D6" w:rsidRDefault="00A54C95">
      <w:p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pályázatot hirdet a </w:t>
      </w:r>
      <w:r>
        <w:rPr>
          <w:b/>
          <w:color w:val="000000"/>
          <w:sz w:val="24"/>
          <w:szCs w:val="24"/>
        </w:rPr>
        <w:t xml:space="preserve">MOVINNOV Befektetési Innovációs és Szolgáltató Korlátolt Felelősségű Társaság </w:t>
      </w:r>
      <w:r>
        <w:rPr>
          <w:color w:val="000000"/>
          <w:sz w:val="24"/>
          <w:szCs w:val="24"/>
        </w:rPr>
        <w:t xml:space="preserve">(cégjegyzékszám: 08-09-002816; székhely: 9200 Mosonmagyaróvár, Szent István király út 122.; a továbbiakban: MOVINNOV Kft.) </w:t>
      </w:r>
      <w:r>
        <w:rPr>
          <w:b/>
          <w:color w:val="000000"/>
          <w:sz w:val="24"/>
          <w:szCs w:val="24"/>
        </w:rPr>
        <w:t>munkaviszonyban ellátandó ügyvezetői munkakörének betöltésére 5 év határozott időtartamra</w:t>
      </w:r>
      <w:r>
        <w:rPr>
          <w:color w:val="000000"/>
          <w:sz w:val="24"/>
          <w:szCs w:val="24"/>
        </w:rPr>
        <w:t>.</w:t>
      </w:r>
    </w:p>
    <w:p w14:paraId="000000B9" w14:textId="77777777" w:rsidR="002646D6" w:rsidRDefault="00A54C95">
      <w:pPr>
        <w:pBdr>
          <w:top w:val="nil"/>
          <w:left w:val="nil"/>
          <w:bottom w:val="nil"/>
          <w:right w:val="nil"/>
          <w:between w:val="nil"/>
        </w:pBdr>
        <w:jc w:val="both"/>
        <w:rPr>
          <w:color w:val="000000"/>
          <w:sz w:val="24"/>
          <w:szCs w:val="24"/>
        </w:rPr>
      </w:pPr>
      <w:r>
        <w:rPr>
          <w:color w:val="000000"/>
          <w:sz w:val="24"/>
          <w:szCs w:val="24"/>
        </w:rPr>
        <w:t xml:space="preserve">A munkakör betöltésére a munka törvénykönyvéről szóló 2012. évi I. törvény XV. fejezet 90. és 91. alcímeiben foglalt rendelkezések alkalmazandók, amelyek a köztulajdonban álló munkáltatóval fennálló munkaviszonyról és a vezető állású munkavállaló munkaviszonyáról rendelkeznek. </w:t>
      </w:r>
    </w:p>
    <w:p w14:paraId="000000BA" w14:textId="77777777" w:rsidR="002646D6" w:rsidRDefault="002646D6">
      <w:pPr>
        <w:pBdr>
          <w:top w:val="nil"/>
          <w:left w:val="nil"/>
          <w:bottom w:val="nil"/>
          <w:right w:val="nil"/>
          <w:between w:val="nil"/>
        </w:pBdr>
        <w:jc w:val="both"/>
        <w:rPr>
          <w:color w:val="000000"/>
          <w:sz w:val="24"/>
          <w:szCs w:val="24"/>
        </w:rPr>
      </w:pPr>
    </w:p>
    <w:p w14:paraId="000000BB" w14:textId="77777777" w:rsidR="002646D6" w:rsidRDefault="00A54C95">
      <w:pPr>
        <w:pBdr>
          <w:top w:val="nil"/>
          <w:left w:val="nil"/>
          <w:bottom w:val="nil"/>
          <w:right w:val="nil"/>
          <w:between w:val="nil"/>
        </w:pBdr>
        <w:jc w:val="both"/>
        <w:rPr>
          <w:color w:val="000000"/>
          <w:sz w:val="24"/>
          <w:szCs w:val="24"/>
        </w:rPr>
      </w:pPr>
      <w:r>
        <w:rPr>
          <w:b/>
          <w:color w:val="000000"/>
          <w:sz w:val="24"/>
          <w:szCs w:val="24"/>
        </w:rPr>
        <w:t>A munkáltatói jogkör gyakorlója:</w:t>
      </w:r>
      <w:r>
        <w:rPr>
          <w:color w:val="000000"/>
          <w:sz w:val="24"/>
          <w:szCs w:val="24"/>
        </w:rPr>
        <w:t xml:space="preserve"> </w:t>
      </w:r>
    </w:p>
    <w:p w14:paraId="000000BC" w14:textId="77777777" w:rsidR="002646D6" w:rsidRDefault="00A54C95">
      <w:pPr>
        <w:pBdr>
          <w:top w:val="nil"/>
          <w:left w:val="nil"/>
          <w:bottom w:val="nil"/>
          <w:right w:val="nil"/>
          <w:between w:val="nil"/>
        </w:pBdr>
        <w:jc w:val="both"/>
        <w:rPr>
          <w:color w:val="000000"/>
          <w:sz w:val="24"/>
          <w:szCs w:val="24"/>
        </w:rPr>
      </w:pPr>
      <w:r>
        <w:rPr>
          <w:color w:val="000000"/>
          <w:sz w:val="24"/>
          <w:szCs w:val="24"/>
        </w:rPr>
        <w:lastRenderedPageBreak/>
        <w:t>Az ügyvezető felett a munkáltatói jogokat a tulajdonos Mosonmagyaróvár Város Önkormányzata nevében a polgármester gyakorolja, kivéve a megválasztást, visszahívást, díjazást és a fegyelmi eljárással kapcsolatos jogokat. Ezen munkáltatói jogosítványok az önkormányzat Képviselő-testületének, mint a gazdasági társaság alapítói jogkörének gyakorlójának kizárólagos hatáskörébe tartoznak.</w:t>
      </w:r>
    </w:p>
    <w:p w14:paraId="000000BD" w14:textId="77777777" w:rsidR="002646D6" w:rsidRDefault="002646D6">
      <w:pPr>
        <w:pBdr>
          <w:top w:val="nil"/>
          <w:left w:val="nil"/>
          <w:bottom w:val="nil"/>
          <w:right w:val="nil"/>
          <w:between w:val="nil"/>
        </w:pBdr>
        <w:jc w:val="both"/>
        <w:rPr>
          <w:color w:val="000000"/>
          <w:sz w:val="24"/>
          <w:szCs w:val="24"/>
        </w:rPr>
      </w:pPr>
    </w:p>
    <w:p w14:paraId="000000BE" w14:textId="77777777" w:rsidR="002646D6" w:rsidRDefault="00A54C95">
      <w:pPr>
        <w:pBdr>
          <w:top w:val="nil"/>
          <w:left w:val="nil"/>
          <w:bottom w:val="nil"/>
          <w:right w:val="nil"/>
          <w:between w:val="nil"/>
        </w:pBdr>
        <w:jc w:val="both"/>
        <w:rPr>
          <w:color w:val="000000"/>
          <w:sz w:val="24"/>
          <w:szCs w:val="24"/>
        </w:rPr>
      </w:pPr>
      <w:r>
        <w:rPr>
          <w:b/>
          <w:color w:val="000000"/>
          <w:sz w:val="24"/>
          <w:szCs w:val="24"/>
        </w:rPr>
        <w:t>Munkavégzés helye:</w:t>
      </w:r>
      <w:r>
        <w:rPr>
          <w:color w:val="000000"/>
          <w:sz w:val="24"/>
          <w:szCs w:val="24"/>
        </w:rPr>
        <w:t xml:space="preserve"> </w:t>
      </w:r>
    </w:p>
    <w:p w14:paraId="000000BF" w14:textId="77777777" w:rsidR="002646D6" w:rsidRDefault="00A54C95">
      <w:pPr>
        <w:pBdr>
          <w:top w:val="nil"/>
          <w:left w:val="nil"/>
          <w:bottom w:val="nil"/>
          <w:right w:val="nil"/>
          <w:between w:val="nil"/>
        </w:pBdr>
        <w:jc w:val="both"/>
        <w:rPr>
          <w:color w:val="000000"/>
          <w:sz w:val="24"/>
          <w:szCs w:val="24"/>
        </w:rPr>
      </w:pPr>
      <w:r>
        <w:rPr>
          <w:color w:val="000000"/>
          <w:sz w:val="24"/>
          <w:szCs w:val="24"/>
        </w:rPr>
        <w:t xml:space="preserve">A gazdasági társaság székhelye, illetve valamennyi telephelye (fióktelepe), valamint a gazdasági társasággal szerződéses kapcsolatban álló szerződéses partnerek, kapcsolt vállalkozások székhelye, telephelye, illetőleg fióktelepe. </w:t>
      </w:r>
    </w:p>
    <w:p w14:paraId="000000C0" w14:textId="77777777" w:rsidR="002646D6" w:rsidRDefault="00A54C95">
      <w:pPr>
        <w:pBdr>
          <w:top w:val="nil"/>
          <w:left w:val="nil"/>
          <w:bottom w:val="nil"/>
          <w:right w:val="nil"/>
          <w:between w:val="nil"/>
        </w:pBdr>
        <w:jc w:val="both"/>
        <w:rPr>
          <w:color w:val="000000"/>
          <w:sz w:val="24"/>
          <w:szCs w:val="24"/>
        </w:rPr>
      </w:pPr>
      <w:r>
        <w:rPr>
          <w:color w:val="000000"/>
          <w:sz w:val="24"/>
          <w:szCs w:val="24"/>
        </w:rPr>
        <w:t xml:space="preserve">Az ügyvezető elsődleges munkavégzési helye a társaság székhelye: </w:t>
      </w:r>
    </w:p>
    <w:p w14:paraId="000000C1" w14:textId="77777777" w:rsidR="002646D6" w:rsidRDefault="00A54C95">
      <w:pPr>
        <w:pBdr>
          <w:top w:val="nil"/>
          <w:left w:val="nil"/>
          <w:bottom w:val="nil"/>
          <w:right w:val="nil"/>
          <w:between w:val="nil"/>
        </w:pBdr>
        <w:ind w:firstLine="708"/>
        <w:jc w:val="both"/>
        <w:rPr>
          <w:color w:val="000000"/>
          <w:sz w:val="24"/>
          <w:szCs w:val="24"/>
        </w:rPr>
      </w:pPr>
      <w:r>
        <w:rPr>
          <w:color w:val="000000"/>
          <w:sz w:val="24"/>
          <w:szCs w:val="24"/>
        </w:rPr>
        <w:t>9200 Mosonmagyaróvár, Szent István király út 122.</w:t>
      </w:r>
    </w:p>
    <w:p w14:paraId="000000C2" w14:textId="77777777" w:rsidR="002646D6" w:rsidRDefault="002646D6">
      <w:pPr>
        <w:pBdr>
          <w:top w:val="nil"/>
          <w:left w:val="nil"/>
          <w:bottom w:val="nil"/>
          <w:right w:val="nil"/>
          <w:between w:val="nil"/>
        </w:pBdr>
        <w:jc w:val="both"/>
        <w:rPr>
          <w:color w:val="000000"/>
          <w:sz w:val="24"/>
          <w:szCs w:val="24"/>
        </w:rPr>
      </w:pPr>
    </w:p>
    <w:p w14:paraId="000000C3" w14:textId="77777777" w:rsidR="002646D6" w:rsidRDefault="00A54C95">
      <w:pPr>
        <w:pBdr>
          <w:top w:val="nil"/>
          <w:left w:val="nil"/>
          <w:bottom w:val="nil"/>
          <w:right w:val="nil"/>
          <w:between w:val="nil"/>
        </w:pBdr>
        <w:jc w:val="both"/>
        <w:rPr>
          <w:color w:val="000000"/>
          <w:sz w:val="24"/>
          <w:szCs w:val="24"/>
        </w:rPr>
      </w:pPr>
      <w:r>
        <w:rPr>
          <w:b/>
          <w:color w:val="000000"/>
          <w:sz w:val="24"/>
          <w:szCs w:val="24"/>
        </w:rPr>
        <w:t>Munkakörébe tartozó feladatok:</w:t>
      </w:r>
      <w:r>
        <w:rPr>
          <w:color w:val="000000"/>
          <w:sz w:val="24"/>
          <w:szCs w:val="24"/>
        </w:rPr>
        <w:t xml:space="preserve"> </w:t>
      </w:r>
    </w:p>
    <w:p w14:paraId="000000C4" w14:textId="77777777" w:rsidR="002646D6" w:rsidRDefault="00A54C95">
      <w:pPr>
        <w:pBdr>
          <w:top w:val="nil"/>
          <w:left w:val="nil"/>
          <w:bottom w:val="nil"/>
          <w:right w:val="nil"/>
          <w:between w:val="nil"/>
        </w:pBdr>
        <w:jc w:val="both"/>
        <w:rPr>
          <w:color w:val="000000"/>
          <w:sz w:val="24"/>
          <w:szCs w:val="24"/>
        </w:rPr>
      </w:pPr>
      <w:r>
        <w:rPr>
          <w:color w:val="000000"/>
          <w:sz w:val="24"/>
          <w:szCs w:val="24"/>
        </w:rPr>
        <w:t>A gazdasági társaság alapító okiratában foglalt szakmai tevékenységek szervezése, irányítása, a működéshez szükséges személyi és technikai feltételek biztosítása; az alkalmazottak feletti munkáltatói jogkör gyakorlója. Az ügyvezető felelős az alapítói határozatokban foglalt feladatok végrehajtásáért és dönt minden olyan ügyben, amelyet az alapító kizárólagos hatáskörében nem tartott fenn.</w:t>
      </w:r>
    </w:p>
    <w:p w14:paraId="000000C5" w14:textId="77777777" w:rsidR="002646D6" w:rsidRDefault="002646D6">
      <w:pPr>
        <w:pBdr>
          <w:top w:val="nil"/>
          <w:left w:val="nil"/>
          <w:bottom w:val="nil"/>
          <w:right w:val="nil"/>
          <w:between w:val="nil"/>
        </w:pBdr>
        <w:jc w:val="both"/>
        <w:rPr>
          <w:color w:val="000000"/>
          <w:sz w:val="24"/>
          <w:szCs w:val="24"/>
        </w:rPr>
      </w:pPr>
    </w:p>
    <w:p w14:paraId="000000C6" w14:textId="77777777" w:rsidR="002646D6" w:rsidRDefault="00A54C95">
      <w:pPr>
        <w:pBdr>
          <w:top w:val="nil"/>
          <w:left w:val="nil"/>
          <w:bottom w:val="nil"/>
          <w:right w:val="nil"/>
          <w:between w:val="nil"/>
        </w:pBdr>
        <w:jc w:val="both"/>
        <w:rPr>
          <w:color w:val="000000"/>
          <w:sz w:val="24"/>
          <w:szCs w:val="24"/>
        </w:rPr>
      </w:pPr>
      <w:r>
        <w:rPr>
          <w:b/>
          <w:color w:val="000000"/>
          <w:sz w:val="24"/>
          <w:szCs w:val="24"/>
        </w:rPr>
        <w:t xml:space="preserve">Munkabér: </w:t>
      </w:r>
      <w:r>
        <w:rPr>
          <w:color w:val="000000"/>
          <w:sz w:val="24"/>
          <w:szCs w:val="24"/>
        </w:rPr>
        <w:t>személyi alapbér megegyezés szerint</w:t>
      </w:r>
    </w:p>
    <w:p w14:paraId="000000C7" w14:textId="77777777" w:rsidR="002646D6" w:rsidRDefault="00A54C95">
      <w:pPr>
        <w:pBdr>
          <w:top w:val="nil"/>
          <w:left w:val="nil"/>
          <w:bottom w:val="nil"/>
          <w:right w:val="nil"/>
          <w:between w:val="nil"/>
        </w:pBdr>
        <w:ind w:left="1776" w:hanging="1776"/>
        <w:jc w:val="both"/>
        <w:rPr>
          <w:color w:val="000000"/>
          <w:sz w:val="24"/>
          <w:szCs w:val="24"/>
        </w:rPr>
      </w:pPr>
      <w:r>
        <w:rPr>
          <w:color w:val="000000"/>
          <w:sz w:val="24"/>
          <w:szCs w:val="24"/>
        </w:rPr>
        <w:t>A bérigényt kérjük a pályázatban jelezni.</w:t>
      </w:r>
    </w:p>
    <w:p w14:paraId="000000C8" w14:textId="77777777" w:rsidR="002646D6" w:rsidRDefault="002646D6">
      <w:pPr>
        <w:pBdr>
          <w:top w:val="nil"/>
          <w:left w:val="nil"/>
          <w:bottom w:val="nil"/>
          <w:right w:val="nil"/>
          <w:between w:val="nil"/>
        </w:pBdr>
        <w:ind w:left="1776" w:hanging="1776"/>
        <w:jc w:val="both"/>
        <w:rPr>
          <w:color w:val="000000"/>
          <w:sz w:val="24"/>
          <w:szCs w:val="24"/>
        </w:rPr>
      </w:pPr>
    </w:p>
    <w:p w14:paraId="000000C9" w14:textId="77777777" w:rsidR="002646D6" w:rsidRDefault="00A54C95">
      <w:pPr>
        <w:pBdr>
          <w:top w:val="nil"/>
          <w:left w:val="nil"/>
          <w:bottom w:val="nil"/>
          <w:right w:val="nil"/>
          <w:between w:val="nil"/>
        </w:pBdr>
        <w:jc w:val="both"/>
        <w:rPr>
          <w:color w:val="000000"/>
          <w:sz w:val="24"/>
          <w:szCs w:val="24"/>
        </w:rPr>
      </w:pPr>
      <w:r>
        <w:rPr>
          <w:b/>
          <w:color w:val="000000"/>
          <w:sz w:val="24"/>
          <w:szCs w:val="24"/>
        </w:rPr>
        <w:t xml:space="preserve">Egyéb juttatások: </w:t>
      </w:r>
    </w:p>
    <w:p w14:paraId="000000CA" w14:textId="77777777" w:rsidR="002646D6" w:rsidRDefault="00A54C95">
      <w:pPr>
        <w:pBdr>
          <w:top w:val="nil"/>
          <w:left w:val="nil"/>
          <w:bottom w:val="nil"/>
          <w:right w:val="nil"/>
          <w:between w:val="nil"/>
        </w:pBdr>
        <w:jc w:val="both"/>
        <w:rPr>
          <w:color w:val="000000"/>
          <w:sz w:val="24"/>
          <w:szCs w:val="24"/>
        </w:rPr>
      </w:pPr>
      <w:r>
        <w:rPr>
          <w:color w:val="000000"/>
          <w:sz w:val="24"/>
          <w:szCs w:val="24"/>
        </w:rPr>
        <w:t>Mosonmagyaróvár Város Önkormányzat Képviselő-testülete által elfogadott Javadalmazási Szabályzat szerint</w:t>
      </w:r>
    </w:p>
    <w:p w14:paraId="000000CB"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béren kívüli juttatás,</w:t>
      </w:r>
    </w:p>
    <w:p w14:paraId="000000CC"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szolgálati gépjármű használat,</w:t>
      </w:r>
    </w:p>
    <w:p w14:paraId="000000CD"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mobiltelefon használat,</w:t>
      </w:r>
    </w:p>
    <w:p w14:paraId="000000CE"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prémium a felügyelőbizottság által meghatározott prémiumfeltételek teljesülése esetére.</w:t>
      </w:r>
    </w:p>
    <w:p w14:paraId="000000CF" w14:textId="77777777" w:rsidR="002646D6" w:rsidRDefault="002646D6">
      <w:pPr>
        <w:pBdr>
          <w:top w:val="nil"/>
          <w:left w:val="nil"/>
          <w:bottom w:val="nil"/>
          <w:right w:val="nil"/>
          <w:between w:val="nil"/>
        </w:pBdr>
        <w:ind w:left="708"/>
        <w:jc w:val="both"/>
        <w:rPr>
          <w:color w:val="000000"/>
          <w:sz w:val="24"/>
          <w:szCs w:val="24"/>
        </w:rPr>
      </w:pPr>
    </w:p>
    <w:p w14:paraId="000000D0" w14:textId="77777777" w:rsidR="002646D6" w:rsidRDefault="00A54C95">
      <w:pPr>
        <w:pBdr>
          <w:top w:val="nil"/>
          <w:left w:val="nil"/>
          <w:bottom w:val="nil"/>
          <w:right w:val="nil"/>
          <w:between w:val="nil"/>
        </w:pBdr>
        <w:jc w:val="both"/>
        <w:rPr>
          <w:color w:val="000000"/>
          <w:sz w:val="24"/>
          <w:szCs w:val="24"/>
        </w:rPr>
      </w:pPr>
      <w:r>
        <w:rPr>
          <w:b/>
          <w:color w:val="000000"/>
          <w:sz w:val="24"/>
          <w:szCs w:val="24"/>
        </w:rPr>
        <w:t>Pályázati feltételek:</w:t>
      </w:r>
    </w:p>
    <w:p w14:paraId="000000D1"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magyar állampolgárság,</w:t>
      </w:r>
    </w:p>
    <w:p w14:paraId="000000D2"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büntetlen előélet,</w:t>
      </w:r>
    </w:p>
    <w:p w14:paraId="000000D3"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cselekvőképesség,</w:t>
      </w:r>
    </w:p>
    <w:p w14:paraId="000000D4"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felsőfokú műszaki / közgazdasági / pénzügyi végzettség; a többféle szakirányú végzettség az elbírálás során előnyt jelent,</w:t>
      </w:r>
    </w:p>
    <w:p w14:paraId="000000D5"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legalább 5 éves vezetői gyakorlat gazdasági, közigazgatási vagy ingatlangazdálkodási, -fejlesztési területen,</w:t>
      </w:r>
    </w:p>
    <w:p w14:paraId="000000D6"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 xml:space="preserve">vagyonnyilatkozat-tételi kötelezettség az egyes vagyonnyilatkozat-tételi kötelezettségekről szóló 2007. évi CLII. törvény alapján, </w:t>
      </w:r>
    </w:p>
    <w:p w14:paraId="000000D7"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„B” kategóriás jogosítvány.</w:t>
      </w:r>
    </w:p>
    <w:p w14:paraId="000000D8" w14:textId="77777777" w:rsidR="002646D6" w:rsidRDefault="002646D6">
      <w:pPr>
        <w:pBdr>
          <w:top w:val="nil"/>
          <w:left w:val="nil"/>
          <w:bottom w:val="nil"/>
          <w:right w:val="nil"/>
          <w:between w:val="nil"/>
        </w:pBdr>
        <w:ind w:left="708"/>
        <w:jc w:val="both"/>
        <w:rPr>
          <w:color w:val="000000"/>
          <w:sz w:val="24"/>
          <w:szCs w:val="24"/>
        </w:rPr>
      </w:pPr>
    </w:p>
    <w:p w14:paraId="000000D9" w14:textId="77777777" w:rsidR="002646D6" w:rsidRDefault="00A54C95">
      <w:pPr>
        <w:pBdr>
          <w:top w:val="nil"/>
          <w:left w:val="nil"/>
          <w:bottom w:val="nil"/>
          <w:right w:val="nil"/>
          <w:between w:val="nil"/>
        </w:pBdr>
        <w:jc w:val="both"/>
        <w:rPr>
          <w:color w:val="000000"/>
          <w:sz w:val="24"/>
          <w:szCs w:val="24"/>
        </w:rPr>
      </w:pPr>
      <w:r>
        <w:rPr>
          <w:b/>
          <w:color w:val="000000"/>
          <w:sz w:val="24"/>
          <w:szCs w:val="24"/>
        </w:rPr>
        <w:t xml:space="preserve">Előnyt jelent: </w:t>
      </w:r>
    </w:p>
    <w:p w14:paraId="000000DA"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idegen nyelv és számítógép felhasználói ismeret,</w:t>
      </w:r>
    </w:p>
    <w:p w14:paraId="000000DB"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helyismeret,</w:t>
      </w:r>
    </w:p>
    <w:p w14:paraId="000000DC"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pályázatok lebonyolításában szerzett gyakorlat,</w:t>
      </w:r>
    </w:p>
    <w:p w14:paraId="000000DD"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közbeszerzési jártasság.</w:t>
      </w:r>
    </w:p>
    <w:p w14:paraId="000000DE" w14:textId="77777777" w:rsidR="002646D6" w:rsidRDefault="002646D6">
      <w:pPr>
        <w:pBdr>
          <w:top w:val="nil"/>
          <w:left w:val="nil"/>
          <w:bottom w:val="nil"/>
          <w:right w:val="nil"/>
          <w:between w:val="nil"/>
        </w:pBdr>
        <w:jc w:val="both"/>
        <w:rPr>
          <w:color w:val="000000"/>
          <w:sz w:val="24"/>
          <w:szCs w:val="24"/>
        </w:rPr>
      </w:pPr>
    </w:p>
    <w:p w14:paraId="000000DF" w14:textId="77777777" w:rsidR="002646D6" w:rsidRDefault="00A54C95">
      <w:pPr>
        <w:pBdr>
          <w:top w:val="nil"/>
          <w:left w:val="nil"/>
          <w:bottom w:val="nil"/>
          <w:right w:val="nil"/>
          <w:between w:val="nil"/>
        </w:pBdr>
        <w:jc w:val="both"/>
        <w:rPr>
          <w:color w:val="000000"/>
          <w:sz w:val="24"/>
          <w:szCs w:val="24"/>
        </w:rPr>
      </w:pPr>
      <w:r>
        <w:rPr>
          <w:b/>
          <w:color w:val="000000"/>
          <w:sz w:val="24"/>
          <w:szCs w:val="24"/>
        </w:rPr>
        <w:t>Pályázat tartalma:</w:t>
      </w:r>
    </w:p>
    <w:p w14:paraId="000000E0"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lastRenderedPageBreak/>
        <w:t>a pályázó személyi adatait tartalmazó részletes szakmai önéletrajz,</w:t>
      </w:r>
    </w:p>
    <w:p w14:paraId="000000E1"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3 hónapnál nem régebbi bűnügyi nyilvántartó szerv által kiállított hatósági bizonyítvány,</w:t>
      </w:r>
    </w:p>
    <w:p w14:paraId="000000E2"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iskolai végzettséget, képesítést igazoló okiratok egyszerű másolata, melyet a személyes meghallgatáskor a bizottságnak eredetben be kell mutatni,</w:t>
      </w:r>
    </w:p>
    <w:p w14:paraId="000000E3"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vezetői gyakorlat igazolása,</w:t>
      </w:r>
    </w:p>
    <w:p w14:paraId="000000E4"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vezetésre vonatkozó szakmai program, fejlesztési elképzelés,</w:t>
      </w:r>
    </w:p>
    <w:p w14:paraId="000000E5"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összeférhetetlenségi körülmények és kizáró okok fenn nem állására vonatkozó nyilatkozat a munka törvénykönyvéről szóló 2012. évi I. törvény 211. §-a, a Polgári Törvénykönyvről szóló 2013. évi V. törvény 3:22. §-a és 3:115. §-a, valamint köztulajdonban álló gazdasági társaságok takarékosabb működéséről szóló 2009. évi CXXII. törvény 6.§ (4) bekezdése alapján,</w:t>
      </w:r>
    </w:p>
    <w:p w14:paraId="000000E6"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hozzájáruló nyilatkozat ahhoz, hogy a pályázó pályázati anyagát a pályázati eljárásban résztvevők megismerhetik.</w:t>
      </w:r>
    </w:p>
    <w:p w14:paraId="000000E7" w14:textId="77777777" w:rsidR="002646D6" w:rsidRDefault="002646D6">
      <w:pPr>
        <w:pBdr>
          <w:top w:val="nil"/>
          <w:left w:val="nil"/>
          <w:bottom w:val="nil"/>
          <w:right w:val="nil"/>
          <w:between w:val="nil"/>
        </w:pBdr>
        <w:jc w:val="both"/>
        <w:rPr>
          <w:color w:val="000000"/>
          <w:sz w:val="24"/>
          <w:szCs w:val="24"/>
        </w:rPr>
      </w:pPr>
    </w:p>
    <w:p w14:paraId="000000E8" w14:textId="77777777" w:rsidR="002646D6" w:rsidRDefault="00A54C95">
      <w:pPr>
        <w:pBdr>
          <w:top w:val="nil"/>
          <w:left w:val="nil"/>
          <w:bottom w:val="nil"/>
          <w:right w:val="nil"/>
          <w:between w:val="nil"/>
        </w:pBdr>
        <w:jc w:val="both"/>
        <w:rPr>
          <w:color w:val="000000"/>
          <w:sz w:val="24"/>
          <w:szCs w:val="24"/>
        </w:rPr>
      </w:pPr>
      <w:r>
        <w:rPr>
          <w:color w:val="000000"/>
          <w:sz w:val="24"/>
          <w:szCs w:val="24"/>
        </w:rPr>
        <w:t>Az Önkormányzat az alábbi anyagokat bocsátja a pályázók rendelkezésére betekintés céljából:</w:t>
      </w:r>
    </w:p>
    <w:p w14:paraId="000000E9"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2021-2022. évi üzleti tervek,</w:t>
      </w:r>
    </w:p>
    <w:p w14:paraId="000000EA"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2020-2021. évi mérlegbeszámolók,</w:t>
      </w:r>
    </w:p>
    <w:p w14:paraId="000000EB" w14:textId="77777777" w:rsidR="002646D6" w:rsidRDefault="00A54C95">
      <w:pPr>
        <w:numPr>
          <w:ilvl w:val="0"/>
          <w:numId w:val="17"/>
        </w:numPr>
        <w:pBdr>
          <w:top w:val="nil"/>
          <w:left w:val="nil"/>
          <w:bottom w:val="nil"/>
          <w:right w:val="nil"/>
          <w:between w:val="nil"/>
        </w:pBdr>
        <w:jc w:val="both"/>
        <w:rPr>
          <w:color w:val="000000"/>
          <w:sz w:val="24"/>
          <w:szCs w:val="24"/>
        </w:rPr>
      </w:pPr>
      <w:r>
        <w:rPr>
          <w:color w:val="000000"/>
          <w:sz w:val="24"/>
          <w:szCs w:val="24"/>
        </w:rPr>
        <w:t>valamennyi módosítással egységes szerkezetbe foglalt Alapító okirat.</w:t>
      </w:r>
    </w:p>
    <w:p w14:paraId="000000EC" w14:textId="77777777" w:rsidR="002646D6" w:rsidRDefault="002646D6">
      <w:pPr>
        <w:pBdr>
          <w:top w:val="nil"/>
          <w:left w:val="nil"/>
          <w:bottom w:val="nil"/>
          <w:right w:val="nil"/>
          <w:between w:val="nil"/>
        </w:pBdr>
        <w:ind w:left="708"/>
        <w:jc w:val="both"/>
        <w:rPr>
          <w:color w:val="000000"/>
          <w:sz w:val="24"/>
          <w:szCs w:val="24"/>
        </w:rPr>
      </w:pPr>
    </w:p>
    <w:p w14:paraId="000000ED" w14:textId="77777777" w:rsidR="002646D6" w:rsidRDefault="00A54C95">
      <w:pPr>
        <w:pBdr>
          <w:top w:val="nil"/>
          <w:left w:val="nil"/>
          <w:bottom w:val="nil"/>
          <w:right w:val="nil"/>
          <w:between w:val="nil"/>
        </w:pBdr>
        <w:jc w:val="both"/>
        <w:rPr>
          <w:color w:val="000000"/>
          <w:sz w:val="24"/>
          <w:szCs w:val="24"/>
        </w:rPr>
      </w:pPr>
      <w:r>
        <w:rPr>
          <w:color w:val="000000"/>
          <w:sz w:val="24"/>
          <w:szCs w:val="24"/>
        </w:rPr>
        <w:t>Ezen anyagokat előzetes bejelentkezés után Fehérné dr. Bodó Mariann címzetes főjegyzővel egyeztetve (tel: 06-96/577-800) az önkormányzat hivatalos helyiségeiben tanulmányozhatják át a pályázók.</w:t>
      </w:r>
    </w:p>
    <w:p w14:paraId="000000EE" w14:textId="77777777" w:rsidR="002646D6" w:rsidRDefault="002646D6">
      <w:pPr>
        <w:pBdr>
          <w:top w:val="nil"/>
          <w:left w:val="nil"/>
          <w:bottom w:val="nil"/>
          <w:right w:val="nil"/>
          <w:between w:val="nil"/>
        </w:pBdr>
        <w:jc w:val="both"/>
        <w:rPr>
          <w:color w:val="000000"/>
          <w:sz w:val="24"/>
          <w:szCs w:val="24"/>
        </w:rPr>
      </w:pPr>
    </w:p>
    <w:p w14:paraId="000000EF" w14:textId="77777777" w:rsidR="002646D6" w:rsidRPr="00A54C95" w:rsidRDefault="00A54C95">
      <w:pPr>
        <w:pBdr>
          <w:top w:val="nil"/>
          <w:left w:val="nil"/>
          <w:bottom w:val="nil"/>
          <w:right w:val="nil"/>
          <w:between w:val="nil"/>
        </w:pBdr>
        <w:jc w:val="both"/>
        <w:rPr>
          <w:color w:val="000000"/>
          <w:sz w:val="24"/>
          <w:szCs w:val="24"/>
        </w:rPr>
      </w:pPr>
      <w:r>
        <w:rPr>
          <w:color w:val="000000"/>
          <w:sz w:val="24"/>
          <w:szCs w:val="24"/>
        </w:rPr>
        <w:t xml:space="preserve">A pályázat a Kisalföld napilapban, a helyi médiában és Mosonmagyaróvár város honlapján </w:t>
      </w:r>
      <w:hyperlink r:id="rId8">
        <w:r w:rsidRPr="00A54C95">
          <w:rPr>
            <w:color w:val="0000FF"/>
            <w:sz w:val="24"/>
            <w:szCs w:val="24"/>
            <w:u w:val="single"/>
          </w:rPr>
          <w:t>www.mosonmagyarovar.hu</w:t>
        </w:r>
      </w:hyperlink>
      <w:r w:rsidRPr="00A54C95">
        <w:rPr>
          <w:color w:val="000000"/>
          <w:sz w:val="24"/>
          <w:szCs w:val="24"/>
        </w:rPr>
        <w:t xml:space="preserve"> kerül közzétételre.</w:t>
      </w:r>
    </w:p>
    <w:p w14:paraId="000000F0" w14:textId="77777777" w:rsidR="002646D6" w:rsidRDefault="002646D6">
      <w:pPr>
        <w:pBdr>
          <w:top w:val="nil"/>
          <w:left w:val="nil"/>
          <w:bottom w:val="nil"/>
          <w:right w:val="nil"/>
          <w:between w:val="nil"/>
        </w:pBdr>
        <w:jc w:val="both"/>
        <w:rPr>
          <w:color w:val="000000"/>
          <w:sz w:val="24"/>
          <w:szCs w:val="24"/>
        </w:rPr>
      </w:pPr>
    </w:p>
    <w:p w14:paraId="000000F1" w14:textId="77777777" w:rsidR="002646D6" w:rsidRDefault="00A54C95">
      <w:pPr>
        <w:pBdr>
          <w:top w:val="nil"/>
          <w:left w:val="nil"/>
          <w:bottom w:val="nil"/>
          <w:right w:val="nil"/>
          <w:between w:val="nil"/>
        </w:pBdr>
        <w:jc w:val="both"/>
        <w:rPr>
          <w:color w:val="000000"/>
          <w:sz w:val="24"/>
          <w:szCs w:val="24"/>
        </w:rPr>
      </w:pPr>
      <w:r>
        <w:rPr>
          <w:b/>
          <w:color w:val="000000"/>
          <w:sz w:val="24"/>
          <w:szCs w:val="24"/>
        </w:rPr>
        <w:t>A pályázat beérkezési határideje:</w:t>
      </w:r>
      <w:r>
        <w:rPr>
          <w:color w:val="000000"/>
          <w:sz w:val="24"/>
          <w:szCs w:val="24"/>
        </w:rPr>
        <w:t xml:space="preserve"> </w:t>
      </w:r>
      <w:r>
        <w:rPr>
          <w:b/>
          <w:color w:val="000000"/>
          <w:sz w:val="24"/>
          <w:szCs w:val="24"/>
        </w:rPr>
        <w:t>2022. december 07. 12:00 óra</w:t>
      </w:r>
    </w:p>
    <w:p w14:paraId="000000F2" w14:textId="77777777" w:rsidR="002646D6" w:rsidRDefault="002646D6">
      <w:pPr>
        <w:pBdr>
          <w:top w:val="nil"/>
          <w:left w:val="nil"/>
          <w:bottom w:val="nil"/>
          <w:right w:val="nil"/>
          <w:between w:val="nil"/>
        </w:pBdr>
        <w:jc w:val="both"/>
        <w:rPr>
          <w:color w:val="000000"/>
          <w:sz w:val="24"/>
          <w:szCs w:val="24"/>
        </w:rPr>
      </w:pPr>
    </w:p>
    <w:p w14:paraId="000000F3" w14:textId="77777777" w:rsidR="002646D6" w:rsidRDefault="00A54C95">
      <w:pPr>
        <w:pBdr>
          <w:top w:val="nil"/>
          <w:left w:val="nil"/>
          <w:bottom w:val="nil"/>
          <w:right w:val="nil"/>
          <w:between w:val="nil"/>
        </w:pBdr>
        <w:jc w:val="both"/>
        <w:rPr>
          <w:color w:val="000000"/>
          <w:sz w:val="24"/>
          <w:szCs w:val="24"/>
        </w:rPr>
      </w:pPr>
      <w:r>
        <w:rPr>
          <w:b/>
          <w:color w:val="000000"/>
          <w:sz w:val="24"/>
          <w:szCs w:val="24"/>
        </w:rPr>
        <w:t>Az ügyvezetői megbízás kezdete a Képviselő-testület határozatában megjelölt nap, legkésőbb 2023. február 08. napja.</w:t>
      </w:r>
    </w:p>
    <w:p w14:paraId="000000F4" w14:textId="77777777" w:rsidR="002646D6" w:rsidRDefault="002646D6">
      <w:pPr>
        <w:pBdr>
          <w:top w:val="nil"/>
          <w:left w:val="nil"/>
          <w:bottom w:val="nil"/>
          <w:right w:val="nil"/>
          <w:between w:val="nil"/>
        </w:pBdr>
        <w:jc w:val="both"/>
        <w:rPr>
          <w:color w:val="000000"/>
          <w:sz w:val="24"/>
          <w:szCs w:val="24"/>
        </w:rPr>
      </w:pPr>
    </w:p>
    <w:p w14:paraId="000000F5" w14:textId="77777777" w:rsidR="002646D6" w:rsidRDefault="00A54C95">
      <w:pPr>
        <w:pBdr>
          <w:top w:val="nil"/>
          <w:left w:val="nil"/>
          <w:bottom w:val="nil"/>
          <w:right w:val="nil"/>
          <w:between w:val="nil"/>
        </w:pBdr>
        <w:jc w:val="both"/>
        <w:rPr>
          <w:color w:val="000000"/>
          <w:sz w:val="24"/>
          <w:szCs w:val="24"/>
        </w:rPr>
      </w:pPr>
      <w:r>
        <w:rPr>
          <w:b/>
          <w:color w:val="000000"/>
          <w:sz w:val="24"/>
          <w:szCs w:val="24"/>
        </w:rPr>
        <w:t>A pályázat benyújtandó:</w:t>
      </w:r>
      <w:r>
        <w:rPr>
          <w:color w:val="000000"/>
          <w:sz w:val="24"/>
          <w:szCs w:val="24"/>
        </w:rPr>
        <w:t xml:space="preserve"> Mosonmagyaróvár Város Polgármesterének címezve a Mosonmagyaróvári Polgármesteri Hivatal címére (9200 Mosonmagyaróvár, Fő u. 11.). </w:t>
      </w:r>
    </w:p>
    <w:p w14:paraId="000000F6" w14:textId="77777777" w:rsidR="002646D6" w:rsidRDefault="00A54C95">
      <w:pPr>
        <w:pBdr>
          <w:top w:val="nil"/>
          <w:left w:val="nil"/>
          <w:bottom w:val="nil"/>
          <w:right w:val="nil"/>
          <w:between w:val="nil"/>
        </w:pBdr>
        <w:jc w:val="both"/>
        <w:rPr>
          <w:color w:val="000000"/>
          <w:sz w:val="24"/>
          <w:szCs w:val="24"/>
        </w:rPr>
      </w:pPr>
      <w:r>
        <w:rPr>
          <w:color w:val="000000"/>
          <w:sz w:val="24"/>
          <w:szCs w:val="24"/>
        </w:rPr>
        <w:t xml:space="preserve">A borítékra kérjük ráírni: </w:t>
      </w:r>
      <w:r>
        <w:rPr>
          <w:b/>
          <w:color w:val="000000"/>
          <w:sz w:val="24"/>
          <w:szCs w:val="24"/>
        </w:rPr>
        <w:t>„Pályázat MOVINNOV ügyvezetői álláshelyre”</w:t>
      </w:r>
    </w:p>
    <w:p w14:paraId="000000F7" w14:textId="77777777" w:rsidR="002646D6" w:rsidRDefault="002646D6">
      <w:pPr>
        <w:pBdr>
          <w:top w:val="nil"/>
          <w:left w:val="nil"/>
          <w:bottom w:val="nil"/>
          <w:right w:val="nil"/>
          <w:between w:val="nil"/>
        </w:pBdr>
        <w:jc w:val="both"/>
        <w:rPr>
          <w:color w:val="000000"/>
          <w:sz w:val="24"/>
          <w:szCs w:val="24"/>
        </w:rPr>
      </w:pPr>
    </w:p>
    <w:p w14:paraId="000000F8" w14:textId="77777777" w:rsidR="002646D6" w:rsidRDefault="00A54C95">
      <w:pPr>
        <w:pBdr>
          <w:top w:val="nil"/>
          <w:left w:val="nil"/>
          <w:bottom w:val="nil"/>
          <w:right w:val="nil"/>
          <w:between w:val="nil"/>
        </w:pBdr>
        <w:jc w:val="both"/>
        <w:rPr>
          <w:color w:val="000000"/>
          <w:sz w:val="24"/>
          <w:szCs w:val="24"/>
        </w:rPr>
      </w:pPr>
      <w:r>
        <w:rPr>
          <w:color w:val="000000"/>
          <w:sz w:val="24"/>
          <w:szCs w:val="24"/>
        </w:rPr>
        <w:t>A pályázattal kapcsolatban további információ Dr. Árvay István polgármestertől (Tel: 06-96/577-805) kérhető.</w:t>
      </w:r>
    </w:p>
    <w:p w14:paraId="000000F9" w14:textId="77777777" w:rsidR="002646D6" w:rsidRDefault="002646D6">
      <w:pPr>
        <w:pBdr>
          <w:top w:val="nil"/>
          <w:left w:val="nil"/>
          <w:bottom w:val="nil"/>
          <w:right w:val="nil"/>
          <w:between w:val="nil"/>
        </w:pBdr>
        <w:jc w:val="both"/>
        <w:rPr>
          <w:color w:val="000000"/>
          <w:sz w:val="24"/>
          <w:szCs w:val="24"/>
        </w:rPr>
      </w:pPr>
    </w:p>
    <w:p w14:paraId="000000FA" w14:textId="77777777" w:rsidR="002646D6" w:rsidRDefault="00A54C95">
      <w:pPr>
        <w:pBdr>
          <w:top w:val="nil"/>
          <w:left w:val="nil"/>
          <w:bottom w:val="nil"/>
          <w:right w:val="nil"/>
          <w:between w:val="nil"/>
        </w:pBdr>
        <w:jc w:val="both"/>
        <w:rPr>
          <w:color w:val="000000"/>
          <w:sz w:val="24"/>
          <w:szCs w:val="24"/>
        </w:rPr>
      </w:pPr>
      <w:r>
        <w:rPr>
          <w:color w:val="000000"/>
          <w:sz w:val="24"/>
          <w:szCs w:val="24"/>
        </w:rPr>
        <w:t>A Képviselő-testület fenntartja magának a jogot, hogy a pályázati eljárást eredménytelennek nyilvánítsa. A felhívásnak meg nem felelő pályázatot a kiíró érvénytelennek tekinti, és azt nem vonja elbírálás alá. Minden pályázó saját kockázatára pályázik, a kiíró semmilyen pályázói kárt vagy a pályázat elkészítésével kapcsolatosan esetlegesen felmerülő pályázói költséget nem térít meg. A pályázat beadásával a pályázó egyúttal minden, az előbbiekben meghatározott feltételt magára nézve kötelezőnek fogad el.</w:t>
      </w:r>
    </w:p>
    <w:p w14:paraId="000000FB" w14:textId="77777777" w:rsidR="002646D6" w:rsidRDefault="002646D6">
      <w:pPr>
        <w:pBdr>
          <w:top w:val="nil"/>
          <w:left w:val="nil"/>
          <w:bottom w:val="nil"/>
          <w:right w:val="nil"/>
          <w:between w:val="nil"/>
        </w:pBdr>
        <w:jc w:val="both"/>
        <w:rPr>
          <w:color w:val="000000"/>
          <w:sz w:val="24"/>
          <w:szCs w:val="24"/>
        </w:rPr>
      </w:pPr>
    </w:p>
    <w:p w14:paraId="000000FC" w14:textId="77777777" w:rsidR="002646D6" w:rsidRDefault="00A54C95">
      <w:pPr>
        <w:numPr>
          <w:ilvl w:val="0"/>
          <w:numId w:val="3"/>
        </w:numPr>
        <w:pBdr>
          <w:top w:val="nil"/>
          <w:left w:val="nil"/>
          <w:bottom w:val="nil"/>
          <w:right w:val="nil"/>
          <w:between w:val="nil"/>
        </w:pBdr>
        <w:rPr>
          <w:color w:val="000000"/>
          <w:sz w:val="24"/>
          <w:szCs w:val="24"/>
        </w:rPr>
      </w:pPr>
      <w:r>
        <w:rPr>
          <w:color w:val="000000"/>
          <w:sz w:val="24"/>
          <w:szCs w:val="24"/>
        </w:rPr>
        <w:t>A Képviselő-testület felkéri a polgármestert, hogy a jogszabályoknak megfelelően a pályázati felhívást tegye közzé és a pályázati eljárást folytassa le.</w:t>
      </w:r>
    </w:p>
    <w:p w14:paraId="000000FD" w14:textId="77777777" w:rsidR="002646D6" w:rsidRDefault="002646D6">
      <w:pPr>
        <w:pBdr>
          <w:top w:val="nil"/>
          <w:left w:val="nil"/>
          <w:bottom w:val="nil"/>
          <w:right w:val="nil"/>
          <w:between w:val="nil"/>
        </w:pBdr>
        <w:rPr>
          <w:color w:val="000000"/>
          <w:sz w:val="24"/>
          <w:szCs w:val="24"/>
        </w:rPr>
      </w:pPr>
    </w:p>
    <w:p w14:paraId="000000FE" w14:textId="77777777" w:rsidR="002646D6" w:rsidRDefault="00A54C95">
      <w:pPr>
        <w:pBdr>
          <w:top w:val="nil"/>
          <w:left w:val="nil"/>
          <w:bottom w:val="nil"/>
          <w:right w:val="nil"/>
          <w:between w:val="nil"/>
        </w:pBdr>
        <w:ind w:left="708"/>
        <w:rPr>
          <w:color w:val="000000"/>
          <w:sz w:val="24"/>
          <w:szCs w:val="24"/>
        </w:rPr>
      </w:pPr>
      <w:r>
        <w:rPr>
          <w:color w:val="000000"/>
          <w:sz w:val="24"/>
          <w:szCs w:val="24"/>
          <w:u w:val="single"/>
        </w:rPr>
        <w:t>Felelős:</w:t>
      </w:r>
      <w:r>
        <w:rPr>
          <w:color w:val="000000"/>
          <w:sz w:val="24"/>
          <w:szCs w:val="24"/>
        </w:rPr>
        <w:t xml:space="preserve"> </w:t>
      </w:r>
      <w:r>
        <w:rPr>
          <w:color w:val="000000"/>
          <w:sz w:val="24"/>
          <w:szCs w:val="24"/>
        </w:rPr>
        <w:tab/>
        <w:t>Dr. Árvay István polgármester</w:t>
      </w:r>
    </w:p>
    <w:p w14:paraId="000000FF" w14:textId="77777777" w:rsidR="002646D6" w:rsidRDefault="00A54C95">
      <w:pPr>
        <w:pBdr>
          <w:top w:val="nil"/>
          <w:left w:val="nil"/>
          <w:bottom w:val="nil"/>
          <w:right w:val="nil"/>
          <w:between w:val="nil"/>
        </w:pBdr>
        <w:ind w:left="708"/>
        <w:rPr>
          <w:color w:val="000000"/>
          <w:sz w:val="24"/>
          <w:szCs w:val="24"/>
        </w:rPr>
      </w:pPr>
      <w:r>
        <w:rPr>
          <w:color w:val="000000"/>
          <w:sz w:val="24"/>
          <w:szCs w:val="24"/>
          <w:u w:val="single"/>
        </w:rPr>
        <w:lastRenderedPageBreak/>
        <w:t>Határidő:</w:t>
      </w:r>
      <w:r>
        <w:rPr>
          <w:color w:val="000000"/>
          <w:sz w:val="24"/>
          <w:szCs w:val="24"/>
        </w:rPr>
        <w:tab/>
        <w:t>azonnal</w:t>
      </w:r>
    </w:p>
    <w:p w14:paraId="00000100" w14:textId="77777777" w:rsidR="002646D6" w:rsidRDefault="002646D6">
      <w:pPr>
        <w:pBdr>
          <w:top w:val="nil"/>
          <w:left w:val="nil"/>
          <w:bottom w:val="nil"/>
          <w:right w:val="nil"/>
          <w:between w:val="nil"/>
        </w:pBdr>
        <w:rPr>
          <w:color w:val="000000"/>
          <w:sz w:val="24"/>
          <w:szCs w:val="24"/>
        </w:rPr>
      </w:pPr>
    </w:p>
    <w:p w14:paraId="00000101" w14:textId="77777777" w:rsidR="002646D6" w:rsidRDefault="002646D6">
      <w:pPr>
        <w:pBdr>
          <w:top w:val="nil"/>
          <w:left w:val="nil"/>
          <w:bottom w:val="nil"/>
          <w:right w:val="nil"/>
          <w:between w:val="nil"/>
        </w:pBdr>
        <w:ind w:left="720" w:hanging="720"/>
        <w:jc w:val="both"/>
        <w:rPr>
          <w:color w:val="000000"/>
          <w:sz w:val="24"/>
          <w:szCs w:val="24"/>
          <w:u w:val="single"/>
        </w:rPr>
      </w:pPr>
    </w:p>
    <w:p w14:paraId="00000102" w14:textId="77777777" w:rsidR="002646D6" w:rsidRDefault="00A54C95">
      <w:pPr>
        <w:pBdr>
          <w:top w:val="nil"/>
          <w:left w:val="nil"/>
          <w:bottom w:val="nil"/>
          <w:right w:val="nil"/>
          <w:between w:val="nil"/>
        </w:pBdr>
        <w:ind w:left="900" w:hanging="900"/>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Intézményi Működtető és Gazdálkodási Szervezet igazgatói álláshelyének meghirdetése </w:t>
      </w:r>
    </w:p>
    <w:p w14:paraId="00000103" w14:textId="77777777" w:rsidR="002646D6" w:rsidRDefault="002646D6">
      <w:pPr>
        <w:pBdr>
          <w:top w:val="nil"/>
          <w:left w:val="nil"/>
          <w:bottom w:val="nil"/>
          <w:right w:val="nil"/>
          <w:between w:val="nil"/>
        </w:pBdr>
        <w:rPr>
          <w:color w:val="000000"/>
          <w:sz w:val="24"/>
          <w:szCs w:val="24"/>
        </w:rPr>
      </w:pPr>
    </w:p>
    <w:p w14:paraId="00000104" w14:textId="77777777" w:rsidR="002646D6" w:rsidRDefault="00A54C95">
      <w:pPr>
        <w:pBdr>
          <w:top w:val="nil"/>
          <w:left w:val="nil"/>
          <w:bottom w:val="nil"/>
          <w:right w:val="nil"/>
          <w:between w:val="nil"/>
        </w:pBdr>
        <w:rPr>
          <w:color w:val="000000"/>
          <w:sz w:val="24"/>
          <w:szCs w:val="24"/>
        </w:rPr>
      </w:pPr>
      <w:r>
        <w:rPr>
          <w:b/>
          <w:color w:val="000000"/>
          <w:sz w:val="24"/>
          <w:szCs w:val="24"/>
        </w:rPr>
        <w:t>214/2022. (XI.17.) Kt. határozat</w:t>
      </w:r>
    </w:p>
    <w:p w14:paraId="00000105" w14:textId="77777777" w:rsidR="002646D6" w:rsidRDefault="002646D6">
      <w:pPr>
        <w:pBdr>
          <w:top w:val="nil"/>
          <w:left w:val="nil"/>
          <w:bottom w:val="nil"/>
          <w:right w:val="nil"/>
          <w:between w:val="nil"/>
        </w:pBdr>
        <w:rPr>
          <w:color w:val="000000"/>
          <w:sz w:val="24"/>
          <w:szCs w:val="24"/>
        </w:rPr>
      </w:pPr>
    </w:p>
    <w:p w14:paraId="00000106" w14:textId="77777777" w:rsidR="002646D6" w:rsidRDefault="00A54C95">
      <w:pPr>
        <w:numPr>
          <w:ilvl w:val="0"/>
          <w:numId w:val="20"/>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pályázatot ír ki az Intézményi Működtető és Gazdálkodási Szervezet magasabb vezetői feladatainak ellátására a határozat melléklete szerinti tartalommal.</w:t>
      </w:r>
    </w:p>
    <w:p w14:paraId="00000107" w14:textId="77777777" w:rsidR="002646D6" w:rsidRDefault="002646D6">
      <w:pPr>
        <w:pBdr>
          <w:top w:val="nil"/>
          <w:left w:val="nil"/>
          <w:bottom w:val="nil"/>
          <w:right w:val="nil"/>
          <w:between w:val="nil"/>
        </w:pBdr>
        <w:jc w:val="both"/>
        <w:rPr>
          <w:color w:val="000000"/>
          <w:sz w:val="24"/>
          <w:szCs w:val="24"/>
        </w:rPr>
      </w:pPr>
    </w:p>
    <w:p w14:paraId="00000108" w14:textId="77777777" w:rsidR="002646D6" w:rsidRDefault="00A54C95">
      <w:pPr>
        <w:numPr>
          <w:ilvl w:val="0"/>
          <w:numId w:val="20"/>
        </w:numPr>
        <w:pBdr>
          <w:top w:val="nil"/>
          <w:left w:val="nil"/>
          <w:bottom w:val="nil"/>
          <w:right w:val="nil"/>
          <w:between w:val="nil"/>
        </w:pBdr>
        <w:jc w:val="both"/>
        <w:rPr>
          <w:color w:val="000000"/>
          <w:sz w:val="24"/>
          <w:szCs w:val="24"/>
        </w:rPr>
      </w:pPr>
      <w:r>
        <w:rPr>
          <w:color w:val="000000"/>
          <w:sz w:val="24"/>
          <w:szCs w:val="24"/>
        </w:rPr>
        <w:t xml:space="preserve">A Képviselő-testület felkéri a Polgármestert, hogy a jogszabályoknak megfelelően a pályázati felhívást tegye közzé és a pályázati eljárást folytassa le. </w:t>
      </w:r>
    </w:p>
    <w:p w14:paraId="00000109" w14:textId="77777777" w:rsidR="002646D6" w:rsidRDefault="002646D6">
      <w:pPr>
        <w:pBdr>
          <w:top w:val="nil"/>
          <w:left w:val="nil"/>
          <w:bottom w:val="nil"/>
          <w:right w:val="nil"/>
          <w:between w:val="nil"/>
        </w:pBdr>
        <w:jc w:val="both"/>
        <w:rPr>
          <w:color w:val="000000"/>
          <w:sz w:val="24"/>
          <w:szCs w:val="24"/>
        </w:rPr>
      </w:pPr>
    </w:p>
    <w:p w14:paraId="0000010A" w14:textId="77777777" w:rsidR="002646D6" w:rsidRDefault="00A54C95">
      <w:pPr>
        <w:numPr>
          <w:ilvl w:val="0"/>
          <w:numId w:val="20"/>
        </w:numPr>
        <w:pBdr>
          <w:top w:val="nil"/>
          <w:left w:val="nil"/>
          <w:bottom w:val="nil"/>
          <w:right w:val="nil"/>
          <w:between w:val="nil"/>
        </w:pBdr>
        <w:jc w:val="both"/>
        <w:rPr>
          <w:color w:val="000000"/>
          <w:sz w:val="24"/>
          <w:szCs w:val="24"/>
        </w:rPr>
      </w:pPr>
      <w:r>
        <w:rPr>
          <w:color w:val="000000"/>
          <w:sz w:val="24"/>
          <w:szCs w:val="24"/>
        </w:rPr>
        <w:t>Mosonmagyaróváros Város Önkormányzat Képviselő-testülete az Intézményi Működtető és Gazdálkodási Szervezet magasabb vezetői munkakörére beérkezett pályázatokat véleményező munkacsoport tagjává választja:</w:t>
      </w:r>
    </w:p>
    <w:p w14:paraId="0000010B" w14:textId="77777777" w:rsidR="002646D6" w:rsidRDefault="00A54C95">
      <w:pPr>
        <w:numPr>
          <w:ilvl w:val="0"/>
          <w:numId w:val="16"/>
        </w:numPr>
        <w:pBdr>
          <w:top w:val="nil"/>
          <w:left w:val="nil"/>
          <w:bottom w:val="nil"/>
          <w:right w:val="nil"/>
          <w:between w:val="nil"/>
        </w:pBdr>
        <w:jc w:val="both"/>
        <w:rPr>
          <w:color w:val="000000"/>
          <w:sz w:val="24"/>
          <w:szCs w:val="24"/>
        </w:rPr>
      </w:pPr>
      <w:r>
        <w:rPr>
          <w:color w:val="000000"/>
          <w:sz w:val="24"/>
          <w:szCs w:val="24"/>
        </w:rPr>
        <w:t>Dr. Iváncsics János alpolgármester, véleményező munkacsoport elnök</w:t>
      </w:r>
    </w:p>
    <w:p w14:paraId="0000010C" w14:textId="77777777" w:rsidR="002646D6" w:rsidRDefault="00A54C95">
      <w:pPr>
        <w:numPr>
          <w:ilvl w:val="0"/>
          <w:numId w:val="16"/>
        </w:numPr>
        <w:pBdr>
          <w:top w:val="nil"/>
          <w:left w:val="nil"/>
          <w:bottom w:val="nil"/>
          <w:right w:val="nil"/>
          <w:between w:val="nil"/>
        </w:pBdr>
        <w:jc w:val="both"/>
        <w:rPr>
          <w:color w:val="000000"/>
          <w:sz w:val="24"/>
          <w:szCs w:val="24"/>
        </w:rPr>
      </w:pPr>
      <w:r>
        <w:rPr>
          <w:color w:val="000000"/>
          <w:sz w:val="24"/>
          <w:szCs w:val="24"/>
        </w:rPr>
        <w:t xml:space="preserve">Staár Katalin Társadalmi Kapcsolatok Bizottság elnöke </w:t>
      </w:r>
    </w:p>
    <w:p w14:paraId="0000010D" w14:textId="77777777" w:rsidR="002646D6" w:rsidRDefault="00A54C95">
      <w:pPr>
        <w:numPr>
          <w:ilvl w:val="0"/>
          <w:numId w:val="16"/>
        </w:numPr>
        <w:pBdr>
          <w:top w:val="nil"/>
          <w:left w:val="nil"/>
          <w:bottom w:val="nil"/>
          <w:right w:val="nil"/>
          <w:between w:val="nil"/>
        </w:pBdr>
        <w:jc w:val="both"/>
        <w:rPr>
          <w:color w:val="000000"/>
          <w:sz w:val="24"/>
          <w:szCs w:val="24"/>
        </w:rPr>
      </w:pPr>
      <w:r>
        <w:rPr>
          <w:color w:val="000000"/>
          <w:sz w:val="24"/>
          <w:szCs w:val="24"/>
        </w:rPr>
        <w:t>Horváthné Szemerits Katalin Humán Kapcsolatok Csoport vezetője</w:t>
      </w:r>
    </w:p>
    <w:p w14:paraId="0000010E" w14:textId="77777777" w:rsidR="002646D6" w:rsidRDefault="002646D6">
      <w:pPr>
        <w:pBdr>
          <w:top w:val="nil"/>
          <w:left w:val="nil"/>
          <w:bottom w:val="nil"/>
          <w:right w:val="nil"/>
          <w:between w:val="nil"/>
        </w:pBdr>
        <w:ind w:left="1440"/>
        <w:jc w:val="both"/>
        <w:rPr>
          <w:color w:val="000000"/>
          <w:sz w:val="24"/>
          <w:szCs w:val="24"/>
        </w:rPr>
      </w:pPr>
    </w:p>
    <w:p w14:paraId="0000010F"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A Képviselő-testület felkéri és megbízza a véleményező munkacsoport tagjait, hogy a pályázati feltételeknek megfelelő pályázó/ka/t személyesen hallgassa meg és véleményét terjessze a Képviselő-testület elé.</w:t>
      </w:r>
    </w:p>
    <w:p w14:paraId="00000110" w14:textId="77777777" w:rsidR="002646D6" w:rsidRDefault="002646D6">
      <w:pPr>
        <w:pBdr>
          <w:top w:val="nil"/>
          <w:left w:val="nil"/>
          <w:bottom w:val="nil"/>
          <w:right w:val="nil"/>
          <w:between w:val="nil"/>
        </w:pBdr>
        <w:ind w:left="1068"/>
        <w:jc w:val="both"/>
        <w:rPr>
          <w:color w:val="000000"/>
          <w:sz w:val="24"/>
          <w:szCs w:val="24"/>
        </w:rPr>
      </w:pPr>
    </w:p>
    <w:p w14:paraId="00000111" w14:textId="77777777" w:rsidR="002646D6" w:rsidRDefault="00A54C95">
      <w:pPr>
        <w:pBdr>
          <w:top w:val="nil"/>
          <w:left w:val="nil"/>
          <w:bottom w:val="nil"/>
          <w:right w:val="nil"/>
          <w:between w:val="nil"/>
        </w:pBdr>
        <w:ind w:left="1068"/>
        <w:jc w:val="both"/>
        <w:rPr>
          <w:color w:val="000000"/>
          <w:sz w:val="24"/>
          <w:szCs w:val="24"/>
        </w:rPr>
      </w:pPr>
      <w:r>
        <w:rPr>
          <w:color w:val="000000"/>
          <w:sz w:val="24"/>
          <w:szCs w:val="24"/>
        </w:rPr>
        <w:t xml:space="preserve">Felelős: </w:t>
      </w:r>
      <w:r>
        <w:rPr>
          <w:color w:val="000000"/>
          <w:sz w:val="24"/>
          <w:szCs w:val="24"/>
        </w:rPr>
        <w:tab/>
        <w:t>1-2. pont vonatkozásában Dr. Árvay István polgármester</w:t>
      </w:r>
    </w:p>
    <w:p w14:paraId="00000112" w14:textId="77777777" w:rsidR="002646D6" w:rsidRDefault="00A54C95">
      <w:pPr>
        <w:numPr>
          <w:ilvl w:val="0"/>
          <w:numId w:val="21"/>
        </w:numPr>
        <w:pBdr>
          <w:top w:val="nil"/>
          <w:left w:val="nil"/>
          <w:bottom w:val="nil"/>
          <w:right w:val="nil"/>
          <w:between w:val="nil"/>
        </w:pBdr>
        <w:jc w:val="both"/>
        <w:rPr>
          <w:color w:val="000000"/>
          <w:sz w:val="24"/>
          <w:szCs w:val="24"/>
        </w:rPr>
      </w:pPr>
      <w:r>
        <w:rPr>
          <w:color w:val="000000"/>
          <w:sz w:val="24"/>
          <w:szCs w:val="24"/>
        </w:rPr>
        <w:t>pont vonatkozásában Dr. Iváncsics János alpolgármester</w:t>
      </w:r>
    </w:p>
    <w:p w14:paraId="00000113" w14:textId="30083E50" w:rsidR="002646D6" w:rsidRDefault="00A54C95">
      <w:pPr>
        <w:pBdr>
          <w:top w:val="nil"/>
          <w:left w:val="nil"/>
          <w:bottom w:val="nil"/>
          <w:right w:val="nil"/>
          <w:between w:val="nil"/>
        </w:pBdr>
        <w:ind w:left="708" w:firstLine="360"/>
        <w:jc w:val="both"/>
        <w:rPr>
          <w:color w:val="000000"/>
          <w:sz w:val="24"/>
          <w:szCs w:val="24"/>
        </w:rPr>
      </w:pPr>
      <w:r>
        <w:rPr>
          <w:color w:val="000000"/>
          <w:sz w:val="24"/>
          <w:szCs w:val="24"/>
        </w:rPr>
        <w:t>Határidő:</w:t>
      </w:r>
      <w:r w:rsidR="004D74B2">
        <w:rPr>
          <w:color w:val="000000"/>
          <w:sz w:val="24"/>
          <w:szCs w:val="24"/>
        </w:rPr>
        <w:tab/>
      </w:r>
      <w:r>
        <w:rPr>
          <w:color w:val="000000"/>
          <w:sz w:val="24"/>
          <w:szCs w:val="24"/>
        </w:rPr>
        <w:t>2023.02.28.</w:t>
      </w:r>
    </w:p>
    <w:p w14:paraId="00000114" w14:textId="77777777" w:rsidR="002646D6" w:rsidRDefault="002646D6">
      <w:pPr>
        <w:pBdr>
          <w:top w:val="nil"/>
          <w:left w:val="nil"/>
          <w:bottom w:val="nil"/>
          <w:right w:val="nil"/>
          <w:between w:val="nil"/>
        </w:pBdr>
        <w:ind w:left="720" w:hanging="720"/>
        <w:jc w:val="both"/>
        <w:rPr>
          <w:color w:val="000000"/>
          <w:sz w:val="24"/>
          <w:szCs w:val="24"/>
          <w:u w:val="single"/>
        </w:rPr>
      </w:pPr>
    </w:p>
    <w:p w14:paraId="00000115" w14:textId="77777777" w:rsidR="002646D6" w:rsidRDefault="002646D6">
      <w:pPr>
        <w:pBdr>
          <w:top w:val="nil"/>
          <w:left w:val="nil"/>
          <w:bottom w:val="nil"/>
          <w:right w:val="nil"/>
          <w:between w:val="nil"/>
        </w:pBdr>
        <w:ind w:left="720" w:hanging="720"/>
        <w:jc w:val="both"/>
        <w:rPr>
          <w:color w:val="000000"/>
          <w:sz w:val="24"/>
          <w:szCs w:val="24"/>
          <w:u w:val="single"/>
        </w:rPr>
      </w:pPr>
    </w:p>
    <w:p w14:paraId="00000116" w14:textId="77777777" w:rsidR="002646D6" w:rsidRDefault="00A54C95">
      <w:pPr>
        <w:pBdr>
          <w:top w:val="nil"/>
          <w:left w:val="nil"/>
          <w:bottom w:val="nil"/>
          <w:right w:val="nil"/>
          <w:between w:val="nil"/>
        </w:pBdr>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Ostermayer Óvoda működésével kapcsolatos döntés </w:t>
      </w:r>
    </w:p>
    <w:p w14:paraId="00000117" w14:textId="77777777" w:rsidR="002646D6" w:rsidRDefault="002646D6">
      <w:pPr>
        <w:pBdr>
          <w:top w:val="nil"/>
          <w:left w:val="nil"/>
          <w:bottom w:val="nil"/>
          <w:right w:val="nil"/>
          <w:between w:val="nil"/>
        </w:pBdr>
        <w:rPr>
          <w:color w:val="000000"/>
          <w:sz w:val="24"/>
          <w:szCs w:val="24"/>
        </w:rPr>
      </w:pPr>
    </w:p>
    <w:p w14:paraId="00000118" w14:textId="77777777" w:rsidR="002646D6" w:rsidRDefault="00A54C95">
      <w:pPr>
        <w:pBdr>
          <w:top w:val="nil"/>
          <w:left w:val="nil"/>
          <w:bottom w:val="nil"/>
          <w:right w:val="nil"/>
          <w:between w:val="nil"/>
        </w:pBdr>
        <w:rPr>
          <w:color w:val="000000"/>
          <w:sz w:val="24"/>
          <w:szCs w:val="24"/>
        </w:rPr>
      </w:pPr>
      <w:r>
        <w:rPr>
          <w:b/>
          <w:color w:val="000000"/>
          <w:sz w:val="24"/>
          <w:szCs w:val="24"/>
        </w:rPr>
        <w:t>215/2022. (XI.17.) Kt. határozat</w:t>
      </w:r>
    </w:p>
    <w:p w14:paraId="00000119" w14:textId="77777777" w:rsidR="002646D6" w:rsidRDefault="002646D6">
      <w:pPr>
        <w:pBdr>
          <w:top w:val="nil"/>
          <w:left w:val="nil"/>
          <w:bottom w:val="nil"/>
          <w:right w:val="nil"/>
          <w:between w:val="nil"/>
        </w:pBdr>
        <w:ind w:left="720"/>
        <w:jc w:val="both"/>
        <w:rPr>
          <w:color w:val="000000"/>
          <w:sz w:val="24"/>
          <w:szCs w:val="24"/>
        </w:rPr>
      </w:pPr>
    </w:p>
    <w:p w14:paraId="0000011A" w14:textId="77777777" w:rsidR="002646D6" w:rsidRDefault="00A54C95">
      <w:pPr>
        <w:numPr>
          <w:ilvl w:val="0"/>
          <w:numId w:val="11"/>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az Ostermayer Óvoda óvodavezetői feladatai</w:t>
      </w:r>
      <w:bookmarkStart w:id="0" w:name="_GoBack"/>
      <w:bookmarkEnd w:id="0"/>
      <w:r>
        <w:rPr>
          <w:color w:val="000000"/>
          <w:sz w:val="24"/>
          <w:szCs w:val="24"/>
        </w:rPr>
        <w:t>nak ellátását a szervezeti és működési szabályzatban meghatározott helyettesítés rend szerint biztosítja előreláthatólag 2023. július 31. napjáig.</w:t>
      </w:r>
    </w:p>
    <w:p w14:paraId="0000011B" w14:textId="77777777" w:rsidR="002646D6" w:rsidRDefault="002646D6">
      <w:pPr>
        <w:pBdr>
          <w:top w:val="nil"/>
          <w:left w:val="nil"/>
          <w:bottom w:val="nil"/>
          <w:right w:val="nil"/>
          <w:between w:val="nil"/>
        </w:pBdr>
        <w:ind w:left="720"/>
        <w:jc w:val="both"/>
        <w:rPr>
          <w:color w:val="000000"/>
          <w:sz w:val="24"/>
          <w:szCs w:val="24"/>
        </w:rPr>
      </w:pPr>
    </w:p>
    <w:p w14:paraId="0000011C" w14:textId="77777777" w:rsidR="002646D6" w:rsidRDefault="00A54C95">
      <w:pPr>
        <w:numPr>
          <w:ilvl w:val="0"/>
          <w:numId w:val="11"/>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felkéri a polgármestert, hogy gondoskodjon az 1. pont szerinti helyettesítés törzskönyvi nyilvántartásba vételéről és a törzskönyvi bejegyzéssel kapcsolatban esetlegesen felmerülő további hiánypótlások teljesítésére és az egyéb szükséges dokumentumok aláírására és kiadására.</w:t>
      </w:r>
    </w:p>
    <w:p w14:paraId="0000011D" w14:textId="77777777" w:rsidR="002646D6" w:rsidRDefault="002646D6">
      <w:pPr>
        <w:pBdr>
          <w:top w:val="nil"/>
          <w:left w:val="nil"/>
          <w:bottom w:val="nil"/>
          <w:right w:val="nil"/>
          <w:between w:val="nil"/>
        </w:pBdr>
        <w:ind w:left="720"/>
        <w:rPr>
          <w:color w:val="000000"/>
          <w:sz w:val="24"/>
          <w:szCs w:val="24"/>
        </w:rPr>
      </w:pPr>
    </w:p>
    <w:p w14:paraId="0000011E" w14:textId="77777777" w:rsidR="002646D6" w:rsidRDefault="00A54C95">
      <w:pPr>
        <w:numPr>
          <w:ilvl w:val="0"/>
          <w:numId w:val="11"/>
        </w:numPr>
        <w:pBdr>
          <w:top w:val="nil"/>
          <w:left w:val="nil"/>
          <w:bottom w:val="nil"/>
          <w:right w:val="nil"/>
          <w:between w:val="nil"/>
        </w:pBdr>
        <w:jc w:val="both"/>
        <w:rPr>
          <w:color w:val="000000"/>
          <w:sz w:val="24"/>
          <w:szCs w:val="24"/>
        </w:rPr>
      </w:pPr>
      <w:r>
        <w:rPr>
          <w:color w:val="000000"/>
          <w:sz w:val="24"/>
          <w:szCs w:val="24"/>
        </w:rPr>
        <w:t xml:space="preserve">A Képviselő-testület felkéri a polgármestert, hogy az Ostermayer Óvoda magasabb vezetői álláshelyének betöltésére szóló pályázat kiírásáról a Majoroki Óvoda, a Mosonmagyaróvári Lurkóvár Óvoda, valamint a Mosonmagyaróvári Őzikés Óvoda </w:t>
      </w:r>
      <w:r>
        <w:rPr>
          <w:color w:val="000000"/>
          <w:sz w:val="24"/>
          <w:szCs w:val="24"/>
        </w:rPr>
        <w:lastRenderedPageBreak/>
        <w:t>óvodavezetői pályázatának kiírásával egyidőben, 2023. februári képviselő-testületi ülésen gondoskodjon.</w:t>
      </w:r>
    </w:p>
    <w:p w14:paraId="0000011F" w14:textId="77777777" w:rsidR="002646D6" w:rsidRDefault="002646D6">
      <w:pPr>
        <w:pBdr>
          <w:top w:val="nil"/>
          <w:left w:val="nil"/>
          <w:bottom w:val="nil"/>
          <w:right w:val="nil"/>
          <w:between w:val="nil"/>
        </w:pBdr>
        <w:ind w:left="1068"/>
        <w:jc w:val="both"/>
        <w:rPr>
          <w:color w:val="000000"/>
          <w:sz w:val="24"/>
          <w:szCs w:val="24"/>
        </w:rPr>
      </w:pPr>
    </w:p>
    <w:p w14:paraId="00000120" w14:textId="77777777" w:rsidR="002646D6" w:rsidRDefault="00A54C95">
      <w:pPr>
        <w:pBdr>
          <w:top w:val="nil"/>
          <w:left w:val="nil"/>
          <w:bottom w:val="nil"/>
          <w:right w:val="nil"/>
          <w:between w:val="nil"/>
        </w:pBdr>
        <w:ind w:left="1068"/>
        <w:jc w:val="both"/>
        <w:rPr>
          <w:color w:val="000000"/>
          <w:sz w:val="24"/>
          <w:szCs w:val="24"/>
        </w:rPr>
      </w:pPr>
      <w:r>
        <w:rPr>
          <w:color w:val="000000"/>
          <w:sz w:val="24"/>
          <w:szCs w:val="24"/>
        </w:rPr>
        <w:t xml:space="preserve">Felelős: </w:t>
      </w:r>
      <w:r>
        <w:rPr>
          <w:color w:val="000000"/>
          <w:sz w:val="24"/>
          <w:szCs w:val="24"/>
        </w:rPr>
        <w:tab/>
        <w:t>Dr. Árvay István polgármester</w:t>
      </w:r>
    </w:p>
    <w:p w14:paraId="00000121" w14:textId="77777777" w:rsidR="002646D6" w:rsidRDefault="00A54C95">
      <w:pPr>
        <w:pBdr>
          <w:top w:val="nil"/>
          <w:left w:val="nil"/>
          <w:bottom w:val="nil"/>
          <w:right w:val="nil"/>
          <w:between w:val="nil"/>
        </w:pBdr>
        <w:ind w:left="708" w:firstLine="360"/>
        <w:jc w:val="both"/>
        <w:rPr>
          <w:color w:val="000000"/>
          <w:sz w:val="24"/>
          <w:szCs w:val="24"/>
        </w:rPr>
      </w:pPr>
      <w:r>
        <w:rPr>
          <w:color w:val="000000"/>
          <w:sz w:val="24"/>
          <w:szCs w:val="24"/>
        </w:rPr>
        <w:t xml:space="preserve">Határidő: </w:t>
      </w:r>
      <w:r>
        <w:rPr>
          <w:color w:val="000000"/>
          <w:sz w:val="24"/>
          <w:szCs w:val="24"/>
        </w:rPr>
        <w:tab/>
        <w:t xml:space="preserve">1-2. pont - 2022. november 30.   </w:t>
      </w:r>
    </w:p>
    <w:p w14:paraId="00000122" w14:textId="77777777" w:rsidR="002646D6" w:rsidRDefault="00A54C95">
      <w:pPr>
        <w:pBdr>
          <w:top w:val="nil"/>
          <w:left w:val="nil"/>
          <w:bottom w:val="nil"/>
          <w:right w:val="nil"/>
          <w:between w:val="nil"/>
        </w:pBdr>
        <w:ind w:left="1416" w:firstLine="707"/>
        <w:jc w:val="both"/>
        <w:rPr>
          <w:color w:val="000000"/>
          <w:sz w:val="24"/>
          <w:szCs w:val="24"/>
        </w:rPr>
      </w:pPr>
      <w:r>
        <w:rPr>
          <w:color w:val="000000"/>
          <w:sz w:val="24"/>
          <w:szCs w:val="24"/>
        </w:rPr>
        <w:t>3. pont - 2023. februári képviselő-testületi ülés</w:t>
      </w:r>
    </w:p>
    <w:p w14:paraId="00000123" w14:textId="77777777" w:rsidR="002646D6" w:rsidRDefault="002646D6">
      <w:pPr>
        <w:pBdr>
          <w:top w:val="nil"/>
          <w:left w:val="nil"/>
          <w:bottom w:val="nil"/>
          <w:right w:val="nil"/>
          <w:between w:val="nil"/>
        </w:pBdr>
        <w:rPr>
          <w:color w:val="000000"/>
          <w:sz w:val="24"/>
          <w:szCs w:val="24"/>
        </w:rPr>
      </w:pPr>
    </w:p>
    <w:p w14:paraId="00000124" w14:textId="77777777" w:rsidR="002646D6" w:rsidRDefault="002646D6">
      <w:pPr>
        <w:pBdr>
          <w:top w:val="nil"/>
          <w:left w:val="nil"/>
          <w:bottom w:val="nil"/>
          <w:right w:val="nil"/>
          <w:between w:val="nil"/>
        </w:pBdr>
        <w:ind w:left="720" w:hanging="720"/>
        <w:jc w:val="both"/>
        <w:rPr>
          <w:color w:val="000000"/>
          <w:sz w:val="24"/>
          <w:szCs w:val="24"/>
          <w:u w:val="single"/>
        </w:rPr>
      </w:pPr>
    </w:p>
    <w:p w14:paraId="00000125" w14:textId="77777777" w:rsidR="002646D6" w:rsidRDefault="00A54C95">
      <w:pPr>
        <w:pBdr>
          <w:top w:val="nil"/>
          <w:left w:val="nil"/>
          <w:bottom w:val="nil"/>
          <w:right w:val="nil"/>
          <w:between w:val="nil"/>
        </w:pBdr>
        <w:ind w:left="720" w:hanging="720"/>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Dunakiliti Község Önkormányzatával bölcsődei ellátás érdekében kötött feladat-ellátási megállapodás módosítása </w:t>
      </w:r>
    </w:p>
    <w:p w14:paraId="00000126" w14:textId="77777777" w:rsidR="002646D6" w:rsidRDefault="002646D6">
      <w:pPr>
        <w:pBdr>
          <w:top w:val="nil"/>
          <w:left w:val="nil"/>
          <w:bottom w:val="nil"/>
          <w:right w:val="nil"/>
          <w:between w:val="nil"/>
        </w:pBdr>
        <w:rPr>
          <w:color w:val="000000"/>
          <w:sz w:val="24"/>
          <w:szCs w:val="24"/>
        </w:rPr>
      </w:pPr>
    </w:p>
    <w:p w14:paraId="00000127" w14:textId="77777777" w:rsidR="002646D6" w:rsidRDefault="00A54C95">
      <w:pPr>
        <w:pBdr>
          <w:top w:val="nil"/>
          <w:left w:val="nil"/>
          <w:bottom w:val="nil"/>
          <w:right w:val="nil"/>
          <w:between w:val="nil"/>
        </w:pBdr>
        <w:rPr>
          <w:color w:val="000000"/>
          <w:sz w:val="24"/>
          <w:szCs w:val="24"/>
        </w:rPr>
      </w:pPr>
      <w:r>
        <w:rPr>
          <w:b/>
          <w:color w:val="000000"/>
          <w:sz w:val="24"/>
          <w:szCs w:val="24"/>
        </w:rPr>
        <w:t>216/2022. (XI.17.) Kt. határozat</w:t>
      </w:r>
    </w:p>
    <w:p w14:paraId="00000128" w14:textId="77777777" w:rsidR="002646D6" w:rsidRDefault="002646D6">
      <w:pPr>
        <w:pBdr>
          <w:top w:val="nil"/>
          <w:left w:val="nil"/>
          <w:bottom w:val="nil"/>
          <w:right w:val="nil"/>
          <w:between w:val="nil"/>
        </w:pBdr>
        <w:tabs>
          <w:tab w:val="center" w:pos="4536"/>
          <w:tab w:val="right" w:pos="9072"/>
        </w:tabs>
        <w:jc w:val="both"/>
        <w:rPr>
          <w:color w:val="000000"/>
          <w:sz w:val="24"/>
          <w:szCs w:val="24"/>
        </w:rPr>
      </w:pPr>
    </w:p>
    <w:p w14:paraId="00000129" w14:textId="77777777" w:rsidR="002646D6" w:rsidRDefault="00A54C95">
      <w:pPr>
        <w:numPr>
          <w:ilvl w:val="0"/>
          <w:numId w:val="13"/>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a 204/2022. (X.13.) Kt. határozata 1. pontját az alábbiak szerint módosítja:</w:t>
      </w:r>
    </w:p>
    <w:p w14:paraId="0000012A" w14:textId="77777777" w:rsidR="002646D6" w:rsidRDefault="002646D6">
      <w:pPr>
        <w:pBdr>
          <w:top w:val="nil"/>
          <w:left w:val="nil"/>
          <w:bottom w:val="nil"/>
          <w:right w:val="nil"/>
          <w:between w:val="nil"/>
        </w:pBdr>
        <w:jc w:val="both"/>
        <w:rPr>
          <w:rFonts w:ascii="Calibri" w:eastAsia="Calibri" w:hAnsi="Calibri" w:cs="Calibri"/>
          <w:color w:val="000000"/>
          <w:sz w:val="22"/>
          <w:szCs w:val="22"/>
        </w:rPr>
      </w:pPr>
    </w:p>
    <w:p w14:paraId="0000012B" w14:textId="77777777" w:rsidR="002646D6" w:rsidRDefault="00A54C95">
      <w:pPr>
        <w:pBdr>
          <w:top w:val="nil"/>
          <w:left w:val="nil"/>
          <w:bottom w:val="nil"/>
          <w:right w:val="nil"/>
          <w:between w:val="nil"/>
        </w:pBdr>
        <w:ind w:left="1416"/>
        <w:jc w:val="both"/>
        <w:rPr>
          <w:color w:val="000000"/>
          <w:sz w:val="24"/>
          <w:szCs w:val="24"/>
        </w:rPr>
      </w:pPr>
      <w:r>
        <w:rPr>
          <w:i/>
          <w:color w:val="000000"/>
          <w:sz w:val="24"/>
          <w:szCs w:val="24"/>
        </w:rPr>
        <w:t xml:space="preserve">„Mosonmagyaróvár Város Önkormányzat Képviselő-testülete a bölcsődei ellátás biztosítása érdekében </w:t>
      </w:r>
      <w:r>
        <w:rPr>
          <w:b/>
          <w:i/>
          <w:color w:val="000000"/>
          <w:sz w:val="24"/>
          <w:szCs w:val="24"/>
        </w:rPr>
        <w:t>a Kiserdei Bölcsőde alapító okirat módosításának törzskönyvi nyilvántartásba történő bejegyzése napjával</w:t>
      </w:r>
      <w:r>
        <w:rPr>
          <w:i/>
          <w:color w:val="000000"/>
          <w:sz w:val="24"/>
          <w:szCs w:val="24"/>
        </w:rPr>
        <w:t xml:space="preserve"> feladat-ellátási megállapodást kíván kötni Dunakiliti Község Önkormányzatával.”</w:t>
      </w:r>
    </w:p>
    <w:p w14:paraId="0000012C" w14:textId="77777777" w:rsidR="002646D6" w:rsidRDefault="002646D6">
      <w:pPr>
        <w:pBdr>
          <w:top w:val="nil"/>
          <w:left w:val="nil"/>
          <w:bottom w:val="nil"/>
          <w:right w:val="nil"/>
          <w:between w:val="nil"/>
        </w:pBdr>
        <w:jc w:val="both"/>
        <w:rPr>
          <w:rFonts w:ascii="Calibri" w:eastAsia="Calibri" w:hAnsi="Calibri" w:cs="Calibri"/>
          <w:color w:val="000000"/>
          <w:sz w:val="22"/>
          <w:szCs w:val="22"/>
        </w:rPr>
      </w:pPr>
    </w:p>
    <w:p w14:paraId="0000012D" w14:textId="77777777" w:rsidR="002646D6" w:rsidRDefault="00A54C95">
      <w:pPr>
        <w:numPr>
          <w:ilvl w:val="0"/>
          <w:numId w:val="13"/>
        </w:numPr>
        <w:pBdr>
          <w:top w:val="nil"/>
          <w:left w:val="nil"/>
          <w:bottom w:val="nil"/>
          <w:right w:val="nil"/>
          <w:between w:val="nil"/>
        </w:pBdr>
        <w:jc w:val="both"/>
        <w:rPr>
          <w:color w:val="000000"/>
          <w:sz w:val="24"/>
          <w:szCs w:val="24"/>
        </w:rPr>
      </w:pPr>
      <w:r>
        <w:rPr>
          <w:color w:val="000000"/>
          <w:sz w:val="24"/>
          <w:szCs w:val="24"/>
        </w:rPr>
        <w:t>A Képviselő-testület jóváhagyja a Dunakiliti Község Önkormányzatával a bölcsődei ellátás biztosítása érdekében megkötött feladat-ellátási megállapodás módosítását jelen határozat 1. melléklete szerint.</w:t>
      </w:r>
    </w:p>
    <w:p w14:paraId="0000012E" w14:textId="77777777" w:rsidR="002646D6" w:rsidRDefault="002646D6">
      <w:pPr>
        <w:pBdr>
          <w:top w:val="nil"/>
          <w:left w:val="nil"/>
          <w:bottom w:val="nil"/>
          <w:right w:val="nil"/>
          <w:between w:val="nil"/>
        </w:pBdr>
        <w:ind w:left="1428"/>
        <w:jc w:val="both"/>
        <w:rPr>
          <w:color w:val="000000"/>
          <w:sz w:val="24"/>
          <w:szCs w:val="24"/>
        </w:rPr>
      </w:pPr>
    </w:p>
    <w:p w14:paraId="0000012F" w14:textId="77777777" w:rsidR="002646D6" w:rsidRDefault="00A54C95">
      <w:pPr>
        <w:numPr>
          <w:ilvl w:val="0"/>
          <w:numId w:val="13"/>
        </w:numPr>
        <w:pBdr>
          <w:top w:val="nil"/>
          <w:left w:val="nil"/>
          <w:bottom w:val="nil"/>
          <w:right w:val="nil"/>
          <w:between w:val="nil"/>
        </w:pBdr>
        <w:jc w:val="both"/>
        <w:rPr>
          <w:color w:val="000000"/>
          <w:sz w:val="24"/>
          <w:szCs w:val="24"/>
        </w:rPr>
      </w:pPr>
      <w:r>
        <w:rPr>
          <w:color w:val="000000"/>
          <w:sz w:val="24"/>
          <w:szCs w:val="24"/>
        </w:rPr>
        <w:t>A Képviselő-testület felhatalmazza a polgármestert a jelen határozat 2. pontja szerinti Feladat-ellátási megállapodás módosítás aláírására.</w:t>
      </w:r>
    </w:p>
    <w:p w14:paraId="00000130" w14:textId="77777777" w:rsidR="002646D6" w:rsidRDefault="002646D6">
      <w:pPr>
        <w:pBdr>
          <w:top w:val="nil"/>
          <w:left w:val="nil"/>
          <w:bottom w:val="nil"/>
          <w:right w:val="nil"/>
          <w:between w:val="nil"/>
        </w:pBdr>
        <w:ind w:left="708"/>
        <w:rPr>
          <w:color w:val="000000"/>
          <w:sz w:val="24"/>
          <w:szCs w:val="24"/>
        </w:rPr>
      </w:pPr>
    </w:p>
    <w:p w14:paraId="00000131" w14:textId="77777777" w:rsidR="002646D6" w:rsidRDefault="00A54C95">
      <w:pPr>
        <w:pBdr>
          <w:top w:val="nil"/>
          <w:left w:val="nil"/>
          <w:bottom w:val="nil"/>
          <w:right w:val="nil"/>
          <w:between w:val="nil"/>
        </w:pBdr>
        <w:ind w:left="1068"/>
        <w:jc w:val="both"/>
        <w:rPr>
          <w:color w:val="000000"/>
          <w:sz w:val="24"/>
          <w:szCs w:val="24"/>
        </w:rPr>
      </w:pPr>
      <w:r>
        <w:rPr>
          <w:color w:val="000000"/>
          <w:sz w:val="24"/>
          <w:szCs w:val="24"/>
        </w:rPr>
        <w:t>Felelős:</w:t>
      </w:r>
      <w:r>
        <w:rPr>
          <w:color w:val="000000"/>
          <w:sz w:val="24"/>
          <w:szCs w:val="24"/>
        </w:rPr>
        <w:tab/>
        <w:t>Dr. Árvay István polgármester</w:t>
      </w:r>
    </w:p>
    <w:p w14:paraId="00000132" w14:textId="77777777" w:rsidR="002646D6" w:rsidRDefault="00A54C95">
      <w:pPr>
        <w:pBdr>
          <w:top w:val="nil"/>
          <w:left w:val="nil"/>
          <w:bottom w:val="nil"/>
          <w:right w:val="nil"/>
          <w:between w:val="nil"/>
        </w:pBdr>
        <w:ind w:left="1068"/>
        <w:jc w:val="both"/>
        <w:rPr>
          <w:color w:val="000000"/>
          <w:sz w:val="24"/>
          <w:szCs w:val="24"/>
        </w:rPr>
      </w:pPr>
      <w:r>
        <w:rPr>
          <w:color w:val="000000"/>
          <w:sz w:val="24"/>
          <w:szCs w:val="24"/>
        </w:rPr>
        <w:t xml:space="preserve">Határidő: </w:t>
      </w:r>
      <w:r>
        <w:rPr>
          <w:color w:val="000000"/>
          <w:sz w:val="24"/>
          <w:szCs w:val="24"/>
        </w:rPr>
        <w:tab/>
        <w:t>2022. november 21.</w:t>
      </w:r>
    </w:p>
    <w:p w14:paraId="00000133" w14:textId="77777777" w:rsidR="002646D6" w:rsidRDefault="002646D6">
      <w:pPr>
        <w:pBdr>
          <w:top w:val="nil"/>
          <w:left w:val="nil"/>
          <w:bottom w:val="nil"/>
          <w:right w:val="nil"/>
          <w:between w:val="nil"/>
        </w:pBdr>
        <w:shd w:val="clear" w:color="auto" w:fill="FFFFFF"/>
        <w:ind w:left="540" w:hanging="540"/>
        <w:jc w:val="both"/>
        <w:rPr>
          <w:color w:val="000000"/>
          <w:sz w:val="24"/>
          <w:szCs w:val="24"/>
        </w:rPr>
      </w:pPr>
    </w:p>
    <w:p w14:paraId="00000134" w14:textId="77777777" w:rsidR="002646D6" w:rsidRDefault="002646D6">
      <w:pPr>
        <w:pBdr>
          <w:top w:val="nil"/>
          <w:left w:val="nil"/>
          <w:bottom w:val="nil"/>
          <w:right w:val="nil"/>
          <w:between w:val="nil"/>
        </w:pBdr>
        <w:rPr>
          <w:color w:val="000000"/>
          <w:sz w:val="24"/>
          <w:szCs w:val="24"/>
        </w:rPr>
      </w:pPr>
    </w:p>
    <w:p w14:paraId="00000135" w14:textId="77777777" w:rsidR="002646D6" w:rsidRDefault="00A54C95">
      <w:pPr>
        <w:pBdr>
          <w:top w:val="nil"/>
          <w:left w:val="nil"/>
          <w:bottom w:val="nil"/>
          <w:right w:val="nil"/>
          <w:between w:val="nil"/>
        </w:pBdr>
        <w:tabs>
          <w:tab w:val="left" w:pos="851"/>
        </w:tabs>
        <w:spacing w:after="120"/>
        <w:ind w:left="720" w:hanging="720"/>
        <w:jc w:val="both"/>
        <w:rPr>
          <w:color w:val="000000"/>
          <w:sz w:val="24"/>
          <w:szCs w:val="24"/>
        </w:rPr>
      </w:pPr>
      <w:r>
        <w:rPr>
          <w:color w:val="000000"/>
          <w:sz w:val="24"/>
          <w:szCs w:val="24"/>
          <w:u w:val="single"/>
        </w:rPr>
        <w:t>Tárgy</w:t>
      </w:r>
      <w:r>
        <w:rPr>
          <w:color w:val="000000"/>
          <w:sz w:val="24"/>
          <w:szCs w:val="24"/>
        </w:rPr>
        <w:t>:</w:t>
      </w:r>
      <w:r>
        <w:rPr>
          <w:rFonts w:ascii="Calibri" w:eastAsia="Calibri" w:hAnsi="Calibri" w:cs="Calibri"/>
          <w:b/>
          <w:color w:val="000000"/>
          <w:sz w:val="22"/>
          <w:szCs w:val="22"/>
        </w:rPr>
        <w:t xml:space="preserve"> </w:t>
      </w:r>
      <w:r>
        <w:rPr>
          <w:b/>
          <w:color w:val="000000"/>
          <w:sz w:val="24"/>
          <w:szCs w:val="24"/>
        </w:rPr>
        <w:t xml:space="preserve">Mosonmagyaróvár Város Önkormányzatának 2023. évi új folyószámlahitel szerződése </w:t>
      </w:r>
    </w:p>
    <w:p w14:paraId="00000136" w14:textId="77777777" w:rsidR="002646D6" w:rsidRDefault="00A54C95">
      <w:pPr>
        <w:pBdr>
          <w:top w:val="nil"/>
          <w:left w:val="nil"/>
          <w:bottom w:val="nil"/>
          <w:right w:val="nil"/>
          <w:between w:val="nil"/>
        </w:pBdr>
        <w:spacing w:after="120"/>
        <w:rPr>
          <w:color w:val="000000"/>
          <w:sz w:val="24"/>
          <w:szCs w:val="24"/>
        </w:rPr>
      </w:pPr>
      <w:r>
        <w:rPr>
          <w:b/>
          <w:color w:val="000000"/>
          <w:sz w:val="24"/>
          <w:szCs w:val="24"/>
        </w:rPr>
        <w:t>217/2022. (XI.17.) Kt. határozat</w:t>
      </w:r>
    </w:p>
    <w:p w14:paraId="00000137" w14:textId="77777777" w:rsidR="002646D6" w:rsidRDefault="00A54C95">
      <w:pPr>
        <w:pBdr>
          <w:top w:val="nil"/>
          <w:left w:val="nil"/>
          <w:bottom w:val="nil"/>
          <w:right w:val="nil"/>
          <w:between w:val="nil"/>
        </w:pBdr>
        <w:spacing w:after="120"/>
        <w:jc w:val="both"/>
        <w:rPr>
          <w:color w:val="000000"/>
          <w:sz w:val="24"/>
          <w:szCs w:val="24"/>
        </w:rPr>
      </w:pPr>
      <w:r>
        <w:rPr>
          <w:color w:val="000000"/>
          <w:sz w:val="24"/>
          <w:szCs w:val="24"/>
        </w:rPr>
        <w:t>1./ Mosonmagyaróvár Város Önkormányzat Képviselő-testülete folyószámlahitel igénybevételét rendeli el.</w:t>
      </w:r>
    </w:p>
    <w:p w14:paraId="00000138" w14:textId="77777777" w:rsidR="002646D6" w:rsidRDefault="00A54C95">
      <w:pPr>
        <w:pBdr>
          <w:top w:val="nil"/>
          <w:left w:val="nil"/>
          <w:bottom w:val="nil"/>
          <w:right w:val="nil"/>
          <w:between w:val="nil"/>
        </w:pBdr>
        <w:jc w:val="both"/>
        <w:rPr>
          <w:color w:val="000000"/>
          <w:sz w:val="24"/>
          <w:szCs w:val="24"/>
        </w:rPr>
      </w:pPr>
      <w:r>
        <w:rPr>
          <w:color w:val="000000"/>
          <w:sz w:val="24"/>
          <w:szCs w:val="24"/>
        </w:rPr>
        <w:t xml:space="preserve">       A hitel célja: működési bevétel-kiadási ütemeltolódás áthidalása </w:t>
      </w:r>
    </w:p>
    <w:p w14:paraId="00000139" w14:textId="77777777" w:rsidR="002646D6" w:rsidRDefault="00A54C95">
      <w:pPr>
        <w:pBdr>
          <w:top w:val="nil"/>
          <w:left w:val="nil"/>
          <w:bottom w:val="nil"/>
          <w:right w:val="nil"/>
          <w:between w:val="nil"/>
        </w:pBdr>
        <w:spacing w:after="120"/>
        <w:ind w:left="1416" w:firstLine="707"/>
        <w:jc w:val="both"/>
        <w:rPr>
          <w:color w:val="000000"/>
          <w:sz w:val="24"/>
          <w:szCs w:val="24"/>
        </w:rPr>
      </w:pPr>
      <w:r>
        <w:rPr>
          <w:color w:val="000000"/>
          <w:sz w:val="24"/>
          <w:szCs w:val="24"/>
        </w:rPr>
        <w:t xml:space="preserve">(átmeneti likviditási szükséglet kezelése)                  </w:t>
      </w:r>
    </w:p>
    <w:p w14:paraId="0000013A" w14:textId="77777777" w:rsidR="002646D6" w:rsidRDefault="00A54C95">
      <w:pPr>
        <w:pBdr>
          <w:top w:val="nil"/>
          <w:left w:val="nil"/>
          <w:bottom w:val="nil"/>
          <w:right w:val="nil"/>
          <w:between w:val="nil"/>
        </w:pBdr>
        <w:jc w:val="both"/>
        <w:rPr>
          <w:color w:val="000000"/>
          <w:sz w:val="24"/>
          <w:szCs w:val="24"/>
        </w:rPr>
      </w:pPr>
      <w:r>
        <w:rPr>
          <w:color w:val="000000"/>
          <w:sz w:val="24"/>
          <w:szCs w:val="24"/>
        </w:rPr>
        <w:t xml:space="preserve">       A hitel összege:</w:t>
      </w:r>
      <w:r>
        <w:rPr>
          <w:color w:val="000000"/>
          <w:sz w:val="24"/>
          <w:szCs w:val="24"/>
        </w:rPr>
        <w:tab/>
        <w:t xml:space="preserve"> </w:t>
      </w:r>
      <w:r>
        <w:rPr>
          <w:color w:val="000000"/>
          <w:sz w:val="24"/>
          <w:szCs w:val="24"/>
        </w:rPr>
        <w:tab/>
      </w:r>
      <w:r>
        <w:rPr>
          <w:color w:val="000000"/>
          <w:sz w:val="24"/>
          <w:szCs w:val="24"/>
        </w:rPr>
        <w:tab/>
        <w:t>500.000.000 Ft</w:t>
      </w:r>
    </w:p>
    <w:p w14:paraId="0000013B" w14:textId="77777777" w:rsidR="002646D6" w:rsidRDefault="00A54C95">
      <w:pPr>
        <w:pBdr>
          <w:top w:val="nil"/>
          <w:left w:val="nil"/>
          <w:bottom w:val="nil"/>
          <w:right w:val="nil"/>
          <w:between w:val="nil"/>
        </w:pBdr>
        <w:spacing w:after="120"/>
        <w:jc w:val="both"/>
        <w:rPr>
          <w:color w:val="FF0000"/>
          <w:sz w:val="24"/>
          <w:szCs w:val="24"/>
        </w:rPr>
      </w:pPr>
      <w:r>
        <w:rPr>
          <w:color w:val="000000"/>
          <w:sz w:val="24"/>
          <w:szCs w:val="24"/>
        </w:rPr>
        <w:t xml:space="preserve">       A hitel várható futamideje:</w:t>
      </w:r>
      <w:r>
        <w:rPr>
          <w:color w:val="FF0000"/>
          <w:sz w:val="24"/>
          <w:szCs w:val="24"/>
        </w:rPr>
        <w:tab/>
      </w:r>
      <w:r>
        <w:rPr>
          <w:color w:val="000000"/>
          <w:sz w:val="24"/>
          <w:szCs w:val="24"/>
        </w:rPr>
        <w:t>2023. december 20.</w:t>
      </w:r>
    </w:p>
    <w:p w14:paraId="0000013C" w14:textId="77777777" w:rsidR="002646D6" w:rsidRDefault="00A54C95">
      <w:pPr>
        <w:pBdr>
          <w:top w:val="nil"/>
          <w:left w:val="nil"/>
          <w:bottom w:val="nil"/>
          <w:right w:val="nil"/>
          <w:between w:val="nil"/>
        </w:pBdr>
        <w:jc w:val="both"/>
        <w:rPr>
          <w:color w:val="000000"/>
          <w:sz w:val="24"/>
          <w:szCs w:val="24"/>
        </w:rPr>
      </w:pPr>
      <w:r>
        <w:rPr>
          <w:color w:val="000000"/>
          <w:sz w:val="24"/>
          <w:szCs w:val="24"/>
        </w:rPr>
        <w:t xml:space="preserve">       Hitelfedezet:</w:t>
      </w:r>
      <w:r>
        <w:rPr>
          <w:color w:val="000000"/>
          <w:sz w:val="24"/>
          <w:szCs w:val="24"/>
        </w:rPr>
        <w:tab/>
        <w:t>Az Önkormányzat Képviselő-testülete kötelezettséget vállal:</w:t>
      </w:r>
    </w:p>
    <w:p w14:paraId="0000013D" w14:textId="77777777" w:rsidR="002646D6" w:rsidRDefault="00A54C95">
      <w:pPr>
        <w:numPr>
          <w:ilvl w:val="0"/>
          <w:numId w:val="12"/>
        </w:numPr>
        <w:pBdr>
          <w:top w:val="nil"/>
          <w:left w:val="nil"/>
          <w:bottom w:val="nil"/>
          <w:right w:val="nil"/>
          <w:between w:val="nil"/>
        </w:pBdr>
        <w:jc w:val="both"/>
        <w:rPr>
          <w:color w:val="000000"/>
          <w:sz w:val="24"/>
          <w:szCs w:val="24"/>
        </w:rPr>
      </w:pPr>
      <w:r>
        <w:rPr>
          <w:color w:val="000000"/>
          <w:sz w:val="24"/>
          <w:szCs w:val="24"/>
        </w:rPr>
        <w:t>a hitel és járulékai visszafizetésére, valamint arra, hogy</w:t>
      </w:r>
    </w:p>
    <w:p w14:paraId="0000013E" w14:textId="77777777" w:rsidR="002646D6" w:rsidRDefault="00A54C95">
      <w:pPr>
        <w:numPr>
          <w:ilvl w:val="0"/>
          <w:numId w:val="12"/>
        </w:numPr>
        <w:pBdr>
          <w:top w:val="nil"/>
          <w:left w:val="nil"/>
          <w:bottom w:val="nil"/>
          <w:right w:val="nil"/>
          <w:between w:val="nil"/>
        </w:pBdr>
        <w:jc w:val="both"/>
        <w:rPr>
          <w:color w:val="000000"/>
          <w:sz w:val="24"/>
          <w:szCs w:val="24"/>
        </w:rPr>
      </w:pPr>
      <w:r>
        <w:rPr>
          <w:color w:val="000000"/>
          <w:sz w:val="24"/>
          <w:szCs w:val="24"/>
        </w:rPr>
        <w:t>a futamidő alatti évben a költségvetésébe a felvett hitel járulékait betervezi és jóváhagyja.</w:t>
      </w:r>
    </w:p>
    <w:p w14:paraId="0000013F" w14:textId="77777777" w:rsidR="002646D6" w:rsidRDefault="00A54C95">
      <w:pPr>
        <w:pBdr>
          <w:top w:val="nil"/>
          <w:left w:val="nil"/>
          <w:bottom w:val="nil"/>
          <w:right w:val="nil"/>
          <w:between w:val="nil"/>
        </w:pBdr>
        <w:spacing w:after="120"/>
        <w:ind w:left="2130"/>
        <w:jc w:val="both"/>
        <w:rPr>
          <w:color w:val="000000"/>
          <w:sz w:val="24"/>
          <w:szCs w:val="24"/>
        </w:rPr>
      </w:pPr>
      <w:r>
        <w:rPr>
          <w:color w:val="000000"/>
          <w:sz w:val="24"/>
          <w:szCs w:val="24"/>
        </w:rPr>
        <w:lastRenderedPageBreak/>
        <w:t>Az Önkormányzat a hitel fedezeteként ajánlja fel a mindenkor hatályos jogszabályok alapján figyelembe vehető valamennyi költségvetési bevételét.</w:t>
      </w:r>
    </w:p>
    <w:p w14:paraId="00000140" w14:textId="77777777" w:rsidR="002646D6" w:rsidRDefault="00A54C95">
      <w:pPr>
        <w:pBdr>
          <w:top w:val="nil"/>
          <w:left w:val="nil"/>
          <w:bottom w:val="nil"/>
          <w:right w:val="nil"/>
          <w:between w:val="nil"/>
        </w:pBdr>
        <w:spacing w:after="120"/>
        <w:ind w:left="284"/>
        <w:rPr>
          <w:color w:val="000000"/>
          <w:sz w:val="24"/>
          <w:szCs w:val="24"/>
        </w:rPr>
      </w:pPr>
      <w:r>
        <w:rPr>
          <w:color w:val="000000"/>
          <w:sz w:val="24"/>
          <w:szCs w:val="24"/>
        </w:rPr>
        <w:t>A Képviselő-testület nyilatkozik arról, hogy a már meglévő hitelekből, kezességvállalásokból és az igényelt hitelből adódó éves kötelezettségeit figyelembe véve nem esik a 2011. évi CXCIV. törvény 10. § (5) bekezdésében meghatározott korlátozás alá.</w:t>
      </w:r>
    </w:p>
    <w:p w14:paraId="00000141" w14:textId="77777777" w:rsidR="002646D6" w:rsidRDefault="00A54C95">
      <w:pPr>
        <w:pBdr>
          <w:top w:val="nil"/>
          <w:left w:val="nil"/>
          <w:bottom w:val="nil"/>
          <w:right w:val="nil"/>
          <w:between w:val="nil"/>
        </w:pBdr>
        <w:spacing w:after="120"/>
        <w:ind w:left="283"/>
        <w:rPr>
          <w:color w:val="000000"/>
          <w:sz w:val="24"/>
          <w:szCs w:val="24"/>
        </w:rPr>
      </w:pPr>
      <w:r>
        <w:rPr>
          <w:color w:val="000000"/>
          <w:sz w:val="24"/>
          <w:szCs w:val="24"/>
        </w:rPr>
        <w:t>A Képviselő-testület tudomásul veszi, hogy a folyószámlahitel keret igénybevétele, az éven belüli visszafizetési kötelezettség miatt, a költségvetési év utolsó negyedévében csökkentett mértékben kerül felhasználásra.</w:t>
      </w:r>
    </w:p>
    <w:p w14:paraId="00000142" w14:textId="77777777" w:rsidR="002646D6" w:rsidRDefault="00A54C95">
      <w:pPr>
        <w:pBdr>
          <w:top w:val="nil"/>
          <w:left w:val="nil"/>
          <w:bottom w:val="nil"/>
          <w:right w:val="nil"/>
          <w:between w:val="nil"/>
        </w:pBdr>
        <w:spacing w:after="120"/>
        <w:rPr>
          <w:color w:val="000000"/>
          <w:sz w:val="24"/>
          <w:szCs w:val="24"/>
        </w:rPr>
      </w:pPr>
      <w:r>
        <w:rPr>
          <w:color w:val="000000"/>
          <w:sz w:val="24"/>
          <w:szCs w:val="24"/>
        </w:rPr>
        <w:t>2./ Mosonmagyaróvár Város Önkormányzat Képviselő-testülete felhatalmazást ad a polgármesternek arra, hogy az 1./ pont szerinti feltételekkel történő hitelfelvétel ügyében eljárjon és a hitelszerződést az Önkormányzat képviseletében a számlavezető bankkal megkösse.</w:t>
      </w:r>
    </w:p>
    <w:p w14:paraId="00000143" w14:textId="77777777" w:rsidR="002646D6" w:rsidRDefault="00A54C95">
      <w:pPr>
        <w:pBdr>
          <w:top w:val="nil"/>
          <w:left w:val="nil"/>
          <w:bottom w:val="nil"/>
          <w:right w:val="nil"/>
          <w:between w:val="nil"/>
        </w:pBdr>
        <w:ind w:left="720"/>
        <w:rPr>
          <w:color w:val="000000"/>
          <w:sz w:val="24"/>
          <w:szCs w:val="24"/>
        </w:rPr>
      </w:pPr>
      <w:r>
        <w:rPr>
          <w:color w:val="000000"/>
          <w:sz w:val="24"/>
          <w:szCs w:val="24"/>
        </w:rPr>
        <w:t xml:space="preserve">Felelős: </w:t>
      </w:r>
      <w:r>
        <w:rPr>
          <w:color w:val="000000"/>
          <w:sz w:val="24"/>
          <w:szCs w:val="24"/>
        </w:rPr>
        <w:tab/>
        <w:t>Dr. Árvay István polgármester</w:t>
      </w:r>
      <w:r>
        <w:rPr>
          <w:color w:val="000000"/>
          <w:sz w:val="24"/>
          <w:szCs w:val="24"/>
        </w:rPr>
        <w:br/>
        <w:t>Határidő:</w:t>
      </w:r>
      <w:r>
        <w:rPr>
          <w:color w:val="000000"/>
          <w:sz w:val="24"/>
          <w:szCs w:val="24"/>
        </w:rPr>
        <w:tab/>
        <w:t>a szerződéshez kapcsolódó eljárás lefolytatásának indítása azonnal</w:t>
      </w:r>
    </w:p>
    <w:p w14:paraId="00000144" w14:textId="77777777" w:rsidR="002646D6" w:rsidRDefault="002646D6">
      <w:pPr>
        <w:pBdr>
          <w:top w:val="nil"/>
          <w:left w:val="nil"/>
          <w:bottom w:val="nil"/>
          <w:right w:val="nil"/>
          <w:between w:val="nil"/>
        </w:pBdr>
        <w:jc w:val="both"/>
        <w:rPr>
          <w:color w:val="000000"/>
          <w:sz w:val="24"/>
          <w:szCs w:val="24"/>
        </w:rPr>
      </w:pPr>
    </w:p>
    <w:p w14:paraId="00000145" w14:textId="77777777" w:rsidR="002646D6" w:rsidRDefault="002646D6">
      <w:pPr>
        <w:pBdr>
          <w:top w:val="nil"/>
          <w:left w:val="nil"/>
          <w:bottom w:val="nil"/>
          <w:right w:val="nil"/>
          <w:between w:val="nil"/>
        </w:pBdr>
        <w:ind w:left="720" w:hanging="720"/>
        <w:jc w:val="both"/>
        <w:rPr>
          <w:color w:val="000000"/>
          <w:sz w:val="24"/>
          <w:szCs w:val="24"/>
          <w:u w:val="single"/>
        </w:rPr>
      </w:pPr>
    </w:p>
    <w:p w14:paraId="00000146" w14:textId="77777777" w:rsidR="002646D6" w:rsidRDefault="00A54C95">
      <w:pPr>
        <w:pBdr>
          <w:top w:val="nil"/>
          <w:left w:val="nil"/>
          <w:bottom w:val="nil"/>
          <w:right w:val="nil"/>
          <w:between w:val="nil"/>
        </w:pBdr>
        <w:tabs>
          <w:tab w:val="left" w:pos="851"/>
        </w:tabs>
        <w:ind w:left="720" w:hanging="720"/>
        <w:jc w:val="both"/>
        <w:rPr>
          <w:color w:val="000000"/>
          <w:sz w:val="24"/>
          <w:szCs w:val="24"/>
        </w:rPr>
      </w:pPr>
      <w:r>
        <w:rPr>
          <w:color w:val="000000"/>
          <w:sz w:val="24"/>
          <w:szCs w:val="24"/>
          <w:u w:val="single"/>
        </w:rPr>
        <w:t>Tárgy</w:t>
      </w:r>
      <w:r>
        <w:rPr>
          <w:color w:val="000000"/>
          <w:sz w:val="24"/>
          <w:szCs w:val="24"/>
        </w:rPr>
        <w:t>:</w:t>
      </w:r>
      <w:r>
        <w:rPr>
          <w:rFonts w:ascii="Calibri" w:eastAsia="Calibri" w:hAnsi="Calibri" w:cs="Calibri"/>
          <w:b/>
          <w:color w:val="000000"/>
          <w:sz w:val="22"/>
          <w:szCs w:val="22"/>
        </w:rPr>
        <w:t xml:space="preserve"> </w:t>
      </w:r>
      <w:r>
        <w:rPr>
          <w:b/>
          <w:color w:val="000000"/>
          <w:sz w:val="24"/>
          <w:szCs w:val="24"/>
        </w:rPr>
        <w:t xml:space="preserve">Tájékoztató pótelőirányzatokról 2022. szeptember 1-jétől 2022. október 31-ig terjedő időszakra vonatkozóan </w:t>
      </w:r>
    </w:p>
    <w:p w14:paraId="00000147" w14:textId="77777777" w:rsidR="002646D6" w:rsidRDefault="002646D6">
      <w:pPr>
        <w:pBdr>
          <w:top w:val="nil"/>
          <w:left w:val="nil"/>
          <w:bottom w:val="nil"/>
          <w:right w:val="nil"/>
          <w:between w:val="nil"/>
        </w:pBdr>
        <w:rPr>
          <w:color w:val="000000"/>
          <w:sz w:val="24"/>
          <w:szCs w:val="24"/>
        </w:rPr>
      </w:pPr>
    </w:p>
    <w:p w14:paraId="00000148" w14:textId="77777777" w:rsidR="002646D6" w:rsidRDefault="00A54C95">
      <w:pPr>
        <w:pBdr>
          <w:top w:val="nil"/>
          <w:left w:val="nil"/>
          <w:bottom w:val="nil"/>
          <w:right w:val="nil"/>
          <w:between w:val="nil"/>
        </w:pBdr>
        <w:rPr>
          <w:color w:val="000000"/>
          <w:sz w:val="24"/>
          <w:szCs w:val="24"/>
        </w:rPr>
      </w:pPr>
      <w:r>
        <w:rPr>
          <w:b/>
          <w:color w:val="000000"/>
          <w:sz w:val="24"/>
          <w:szCs w:val="24"/>
        </w:rPr>
        <w:t>218/2022. (XI.17.) Kt. határozat</w:t>
      </w:r>
    </w:p>
    <w:p w14:paraId="00000149" w14:textId="77777777" w:rsidR="002646D6" w:rsidRDefault="002646D6">
      <w:pPr>
        <w:pBdr>
          <w:top w:val="nil"/>
          <w:left w:val="nil"/>
          <w:bottom w:val="nil"/>
          <w:right w:val="nil"/>
          <w:between w:val="nil"/>
        </w:pBdr>
        <w:tabs>
          <w:tab w:val="left" w:pos="851"/>
        </w:tabs>
        <w:jc w:val="both"/>
        <w:rPr>
          <w:color w:val="000000"/>
          <w:sz w:val="24"/>
          <w:szCs w:val="24"/>
        </w:rPr>
      </w:pPr>
    </w:p>
    <w:p w14:paraId="0000014A" w14:textId="77777777" w:rsidR="002646D6" w:rsidRDefault="00A54C95">
      <w:pPr>
        <w:pBdr>
          <w:top w:val="nil"/>
          <w:left w:val="nil"/>
          <w:bottom w:val="nil"/>
          <w:right w:val="nil"/>
          <w:between w:val="nil"/>
        </w:pBdr>
        <w:jc w:val="both"/>
        <w:rPr>
          <w:color w:val="000000"/>
          <w:sz w:val="24"/>
          <w:szCs w:val="24"/>
        </w:rPr>
      </w:pPr>
      <w:r>
        <w:rPr>
          <w:color w:val="000000"/>
          <w:sz w:val="24"/>
          <w:szCs w:val="24"/>
        </w:rPr>
        <w:t>Mosonmagyaróvár Város Önkormányzat Képviselő-testülete az Önkormányzat részére 2022. szeptember 1. – 2022. október 31. közötti időszakban folyósított pótelőirányzatokról szóló tájékoztatót az előterjesztésben foglaltak szerint elfogadja.</w:t>
      </w:r>
    </w:p>
    <w:p w14:paraId="0000014B" w14:textId="77777777" w:rsidR="002646D6" w:rsidRDefault="002646D6">
      <w:pPr>
        <w:pBdr>
          <w:top w:val="nil"/>
          <w:left w:val="nil"/>
          <w:bottom w:val="nil"/>
          <w:right w:val="nil"/>
          <w:between w:val="nil"/>
        </w:pBdr>
        <w:jc w:val="both"/>
        <w:rPr>
          <w:color w:val="000000"/>
          <w:sz w:val="24"/>
          <w:szCs w:val="24"/>
        </w:rPr>
      </w:pPr>
    </w:p>
    <w:p w14:paraId="0000014C" w14:textId="77777777" w:rsidR="002646D6" w:rsidRDefault="002646D6">
      <w:pPr>
        <w:pBdr>
          <w:top w:val="nil"/>
          <w:left w:val="nil"/>
          <w:bottom w:val="nil"/>
          <w:right w:val="nil"/>
          <w:between w:val="nil"/>
        </w:pBdr>
        <w:ind w:left="720" w:hanging="720"/>
        <w:jc w:val="both"/>
        <w:rPr>
          <w:color w:val="000000"/>
          <w:sz w:val="24"/>
          <w:szCs w:val="24"/>
          <w:u w:val="single"/>
        </w:rPr>
      </w:pPr>
    </w:p>
    <w:p w14:paraId="0000014D" w14:textId="77777777" w:rsidR="002646D6" w:rsidRDefault="00A54C95">
      <w:pPr>
        <w:pBdr>
          <w:top w:val="nil"/>
          <w:left w:val="nil"/>
          <w:bottom w:val="nil"/>
          <w:right w:val="nil"/>
          <w:between w:val="nil"/>
        </w:pBdr>
        <w:tabs>
          <w:tab w:val="left" w:pos="851"/>
        </w:tabs>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Közterületek elnevezésére javaslat </w:t>
      </w:r>
    </w:p>
    <w:p w14:paraId="0000014E" w14:textId="77777777" w:rsidR="002646D6" w:rsidRDefault="002646D6">
      <w:pPr>
        <w:pBdr>
          <w:top w:val="nil"/>
          <w:left w:val="nil"/>
          <w:bottom w:val="nil"/>
          <w:right w:val="nil"/>
          <w:between w:val="nil"/>
        </w:pBdr>
        <w:rPr>
          <w:color w:val="000000"/>
          <w:sz w:val="24"/>
          <w:szCs w:val="24"/>
        </w:rPr>
      </w:pPr>
    </w:p>
    <w:p w14:paraId="0000014F" w14:textId="77777777" w:rsidR="002646D6" w:rsidRDefault="00A54C95">
      <w:pPr>
        <w:pBdr>
          <w:top w:val="nil"/>
          <w:left w:val="nil"/>
          <w:bottom w:val="nil"/>
          <w:right w:val="nil"/>
          <w:between w:val="nil"/>
        </w:pBdr>
        <w:rPr>
          <w:color w:val="000000"/>
          <w:sz w:val="24"/>
          <w:szCs w:val="24"/>
        </w:rPr>
      </w:pPr>
      <w:r>
        <w:rPr>
          <w:b/>
          <w:color w:val="000000"/>
          <w:sz w:val="24"/>
          <w:szCs w:val="24"/>
        </w:rPr>
        <w:t>219/2022. (XI.17.) Kt. határozat</w:t>
      </w:r>
    </w:p>
    <w:p w14:paraId="00000150" w14:textId="77777777" w:rsidR="002646D6" w:rsidRDefault="002646D6">
      <w:pPr>
        <w:pBdr>
          <w:top w:val="nil"/>
          <w:left w:val="nil"/>
          <w:bottom w:val="nil"/>
          <w:right w:val="nil"/>
          <w:between w:val="nil"/>
        </w:pBdr>
        <w:jc w:val="both"/>
        <w:rPr>
          <w:color w:val="000000"/>
          <w:sz w:val="24"/>
          <w:szCs w:val="24"/>
        </w:rPr>
      </w:pPr>
    </w:p>
    <w:p w14:paraId="00000151"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a </w:t>
      </w:r>
      <w:r>
        <w:rPr>
          <w:b/>
          <w:color w:val="000000"/>
          <w:sz w:val="24"/>
          <w:szCs w:val="24"/>
        </w:rPr>
        <w:t>9390/1 és 1077/9</w:t>
      </w:r>
      <w:r>
        <w:rPr>
          <w:color w:val="000000"/>
          <w:sz w:val="24"/>
          <w:szCs w:val="24"/>
        </w:rPr>
        <w:t xml:space="preserve"> helyrajzi számú</w:t>
      </w:r>
      <w:r>
        <w:rPr>
          <w:b/>
          <w:color w:val="000000"/>
          <w:sz w:val="24"/>
          <w:szCs w:val="24"/>
        </w:rPr>
        <w:t xml:space="preserve"> </w:t>
      </w:r>
      <w:r>
        <w:rPr>
          <w:color w:val="000000"/>
          <w:sz w:val="24"/>
          <w:szCs w:val="24"/>
        </w:rPr>
        <w:t>területeket</w:t>
      </w:r>
      <w:r>
        <w:rPr>
          <w:b/>
          <w:color w:val="000000"/>
          <w:sz w:val="24"/>
          <w:szCs w:val="24"/>
        </w:rPr>
        <w:t xml:space="preserve"> Götz Irén</w:t>
      </w:r>
      <w:r>
        <w:rPr>
          <w:color w:val="000000"/>
          <w:sz w:val="24"/>
          <w:szCs w:val="24"/>
        </w:rPr>
        <w:t xml:space="preserve"> </w:t>
      </w:r>
      <w:r>
        <w:rPr>
          <w:b/>
          <w:color w:val="000000"/>
          <w:sz w:val="24"/>
          <w:szCs w:val="24"/>
        </w:rPr>
        <w:t xml:space="preserve">utcának </w:t>
      </w:r>
      <w:r>
        <w:rPr>
          <w:color w:val="000000"/>
          <w:sz w:val="24"/>
          <w:szCs w:val="24"/>
        </w:rPr>
        <w:t>nevezi el.</w:t>
      </w:r>
    </w:p>
    <w:p w14:paraId="00000152" w14:textId="77777777" w:rsidR="002646D6" w:rsidRDefault="002646D6">
      <w:pPr>
        <w:pBdr>
          <w:top w:val="nil"/>
          <w:left w:val="nil"/>
          <w:bottom w:val="nil"/>
          <w:right w:val="nil"/>
          <w:between w:val="nil"/>
        </w:pBdr>
        <w:ind w:left="708"/>
        <w:jc w:val="both"/>
        <w:rPr>
          <w:color w:val="000000"/>
          <w:sz w:val="24"/>
          <w:szCs w:val="24"/>
        </w:rPr>
      </w:pPr>
    </w:p>
    <w:p w14:paraId="00000153"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54" w14:textId="77777777" w:rsidR="002646D6" w:rsidRDefault="002646D6">
      <w:pPr>
        <w:pBdr>
          <w:top w:val="nil"/>
          <w:left w:val="nil"/>
          <w:bottom w:val="nil"/>
          <w:right w:val="nil"/>
          <w:between w:val="nil"/>
        </w:pBdr>
        <w:ind w:left="708"/>
        <w:jc w:val="both"/>
        <w:rPr>
          <w:color w:val="000000"/>
          <w:sz w:val="24"/>
          <w:szCs w:val="24"/>
        </w:rPr>
      </w:pPr>
    </w:p>
    <w:p w14:paraId="0000015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56"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57" w14:textId="77777777" w:rsidR="002646D6" w:rsidRDefault="002646D6">
      <w:pPr>
        <w:pBdr>
          <w:top w:val="nil"/>
          <w:left w:val="nil"/>
          <w:bottom w:val="nil"/>
          <w:right w:val="nil"/>
          <w:between w:val="nil"/>
        </w:pBdr>
        <w:ind w:left="708"/>
        <w:jc w:val="both"/>
        <w:rPr>
          <w:color w:val="000000"/>
          <w:sz w:val="24"/>
          <w:szCs w:val="24"/>
        </w:rPr>
      </w:pPr>
    </w:p>
    <w:p w14:paraId="00000158" w14:textId="77777777" w:rsidR="002646D6" w:rsidRDefault="002646D6">
      <w:pPr>
        <w:pBdr>
          <w:top w:val="nil"/>
          <w:left w:val="nil"/>
          <w:bottom w:val="nil"/>
          <w:right w:val="nil"/>
          <w:between w:val="nil"/>
        </w:pBdr>
        <w:rPr>
          <w:color w:val="000000"/>
          <w:sz w:val="24"/>
          <w:szCs w:val="24"/>
        </w:rPr>
      </w:pPr>
    </w:p>
    <w:p w14:paraId="00000159" w14:textId="77777777" w:rsidR="002646D6" w:rsidRDefault="00A54C95">
      <w:pPr>
        <w:pBdr>
          <w:top w:val="nil"/>
          <w:left w:val="nil"/>
          <w:bottom w:val="nil"/>
          <w:right w:val="nil"/>
          <w:between w:val="nil"/>
        </w:pBdr>
        <w:rPr>
          <w:color w:val="000000"/>
          <w:sz w:val="24"/>
          <w:szCs w:val="24"/>
        </w:rPr>
      </w:pPr>
      <w:r>
        <w:rPr>
          <w:b/>
          <w:color w:val="000000"/>
          <w:sz w:val="24"/>
          <w:szCs w:val="24"/>
        </w:rPr>
        <w:t>220/2022. (XI.17.) Kt. határozat</w:t>
      </w:r>
    </w:p>
    <w:p w14:paraId="0000015A" w14:textId="77777777" w:rsidR="002646D6" w:rsidRDefault="002646D6">
      <w:pPr>
        <w:pBdr>
          <w:top w:val="nil"/>
          <w:left w:val="nil"/>
          <w:bottom w:val="nil"/>
          <w:right w:val="nil"/>
          <w:between w:val="nil"/>
        </w:pBdr>
        <w:ind w:left="708"/>
        <w:jc w:val="both"/>
        <w:rPr>
          <w:color w:val="000000"/>
          <w:sz w:val="24"/>
          <w:szCs w:val="24"/>
        </w:rPr>
      </w:pPr>
    </w:p>
    <w:p w14:paraId="0000015B"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 xml:space="preserve">a 9390/41 hrsz-ú </w:t>
      </w:r>
      <w:r>
        <w:rPr>
          <w:color w:val="000000"/>
          <w:sz w:val="24"/>
          <w:szCs w:val="24"/>
        </w:rPr>
        <w:t>területet</w:t>
      </w:r>
      <w:r>
        <w:rPr>
          <w:b/>
          <w:color w:val="000000"/>
          <w:sz w:val="24"/>
          <w:szCs w:val="24"/>
        </w:rPr>
        <w:t xml:space="preserve"> Lenau utcának </w:t>
      </w:r>
      <w:r>
        <w:rPr>
          <w:color w:val="000000"/>
          <w:sz w:val="24"/>
          <w:szCs w:val="24"/>
        </w:rPr>
        <w:t>nevezi el.</w:t>
      </w:r>
    </w:p>
    <w:p w14:paraId="0000015C" w14:textId="77777777" w:rsidR="002646D6" w:rsidRDefault="002646D6">
      <w:pPr>
        <w:pBdr>
          <w:top w:val="nil"/>
          <w:left w:val="nil"/>
          <w:bottom w:val="nil"/>
          <w:right w:val="nil"/>
          <w:between w:val="nil"/>
        </w:pBdr>
        <w:ind w:left="708"/>
        <w:jc w:val="both"/>
        <w:rPr>
          <w:color w:val="000000"/>
          <w:sz w:val="24"/>
          <w:szCs w:val="24"/>
        </w:rPr>
      </w:pPr>
    </w:p>
    <w:p w14:paraId="0000015D"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lastRenderedPageBreak/>
        <w:t>Gondoskodni kell a terület elnevezésének átvezetéséről az ingatlan- és vagyonnyilvántartásban, továbbá a határozatról az érintett hivatalokat és a lakosságot tájékoztatni kell.</w:t>
      </w:r>
    </w:p>
    <w:p w14:paraId="0000015E" w14:textId="77777777" w:rsidR="002646D6" w:rsidRDefault="002646D6">
      <w:pPr>
        <w:pBdr>
          <w:top w:val="nil"/>
          <w:left w:val="nil"/>
          <w:bottom w:val="nil"/>
          <w:right w:val="nil"/>
          <w:between w:val="nil"/>
        </w:pBdr>
        <w:ind w:left="708"/>
        <w:jc w:val="both"/>
        <w:rPr>
          <w:color w:val="000000"/>
          <w:sz w:val="24"/>
          <w:szCs w:val="24"/>
        </w:rPr>
      </w:pPr>
    </w:p>
    <w:p w14:paraId="0000015F"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60"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61" w14:textId="77777777" w:rsidR="002646D6" w:rsidRDefault="002646D6">
      <w:pPr>
        <w:pBdr>
          <w:top w:val="nil"/>
          <w:left w:val="nil"/>
          <w:bottom w:val="nil"/>
          <w:right w:val="nil"/>
          <w:between w:val="nil"/>
        </w:pBdr>
        <w:rPr>
          <w:color w:val="000000"/>
          <w:sz w:val="24"/>
          <w:szCs w:val="24"/>
        </w:rPr>
      </w:pPr>
    </w:p>
    <w:p w14:paraId="00000162" w14:textId="77777777" w:rsidR="002646D6" w:rsidRDefault="002646D6">
      <w:pPr>
        <w:pBdr>
          <w:top w:val="nil"/>
          <w:left w:val="nil"/>
          <w:bottom w:val="nil"/>
          <w:right w:val="nil"/>
          <w:between w:val="nil"/>
        </w:pBdr>
        <w:rPr>
          <w:color w:val="000000"/>
          <w:sz w:val="24"/>
          <w:szCs w:val="24"/>
        </w:rPr>
      </w:pPr>
    </w:p>
    <w:p w14:paraId="00000163" w14:textId="77777777" w:rsidR="002646D6" w:rsidRDefault="00A54C95">
      <w:pPr>
        <w:pBdr>
          <w:top w:val="nil"/>
          <w:left w:val="nil"/>
          <w:bottom w:val="nil"/>
          <w:right w:val="nil"/>
          <w:between w:val="nil"/>
        </w:pBdr>
        <w:rPr>
          <w:color w:val="000000"/>
          <w:sz w:val="24"/>
          <w:szCs w:val="24"/>
        </w:rPr>
      </w:pPr>
      <w:r>
        <w:rPr>
          <w:b/>
          <w:color w:val="000000"/>
          <w:sz w:val="24"/>
          <w:szCs w:val="24"/>
        </w:rPr>
        <w:t>221/2022. (XI.17.) Kt. határozat</w:t>
      </w:r>
    </w:p>
    <w:p w14:paraId="00000164" w14:textId="77777777" w:rsidR="002646D6" w:rsidRDefault="002646D6">
      <w:pPr>
        <w:pBdr>
          <w:top w:val="nil"/>
          <w:left w:val="nil"/>
          <w:bottom w:val="nil"/>
          <w:right w:val="nil"/>
          <w:between w:val="nil"/>
        </w:pBdr>
        <w:jc w:val="both"/>
        <w:rPr>
          <w:color w:val="000000"/>
          <w:sz w:val="24"/>
          <w:szCs w:val="24"/>
        </w:rPr>
      </w:pPr>
    </w:p>
    <w:p w14:paraId="0000016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9598</w:t>
      </w:r>
      <w:r>
        <w:rPr>
          <w:color w:val="000000"/>
          <w:sz w:val="24"/>
          <w:szCs w:val="24"/>
        </w:rPr>
        <w:t xml:space="preserve"> </w:t>
      </w:r>
      <w:r>
        <w:rPr>
          <w:b/>
          <w:color w:val="000000"/>
          <w:sz w:val="24"/>
          <w:szCs w:val="24"/>
        </w:rPr>
        <w:t>hrsz-ú</w:t>
      </w:r>
      <w:r>
        <w:rPr>
          <w:color w:val="000000"/>
          <w:sz w:val="24"/>
          <w:szCs w:val="24"/>
        </w:rPr>
        <w:t xml:space="preserve"> területet </w:t>
      </w:r>
      <w:r>
        <w:rPr>
          <w:b/>
          <w:color w:val="000000"/>
          <w:sz w:val="24"/>
          <w:szCs w:val="24"/>
        </w:rPr>
        <w:t>Erzsébet királyné útnak</w:t>
      </w:r>
      <w:r>
        <w:rPr>
          <w:color w:val="000000"/>
          <w:sz w:val="24"/>
          <w:szCs w:val="24"/>
        </w:rPr>
        <w:t xml:space="preserve"> nevezi el.</w:t>
      </w:r>
    </w:p>
    <w:p w14:paraId="00000166" w14:textId="77777777" w:rsidR="002646D6" w:rsidRDefault="002646D6">
      <w:pPr>
        <w:pBdr>
          <w:top w:val="nil"/>
          <w:left w:val="nil"/>
          <w:bottom w:val="nil"/>
          <w:right w:val="nil"/>
          <w:between w:val="nil"/>
        </w:pBdr>
        <w:ind w:left="708"/>
        <w:jc w:val="both"/>
        <w:rPr>
          <w:color w:val="000000"/>
          <w:sz w:val="24"/>
          <w:szCs w:val="24"/>
        </w:rPr>
      </w:pPr>
    </w:p>
    <w:p w14:paraId="00000167"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68" w14:textId="77777777" w:rsidR="002646D6" w:rsidRDefault="002646D6">
      <w:pPr>
        <w:pBdr>
          <w:top w:val="nil"/>
          <w:left w:val="nil"/>
          <w:bottom w:val="nil"/>
          <w:right w:val="nil"/>
          <w:between w:val="nil"/>
        </w:pBdr>
        <w:ind w:left="708"/>
        <w:jc w:val="both"/>
        <w:rPr>
          <w:color w:val="000000"/>
          <w:sz w:val="24"/>
          <w:szCs w:val="24"/>
        </w:rPr>
      </w:pPr>
    </w:p>
    <w:p w14:paraId="00000169"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6A"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6B" w14:textId="77777777" w:rsidR="002646D6" w:rsidRDefault="002646D6">
      <w:pPr>
        <w:pBdr>
          <w:top w:val="nil"/>
          <w:left w:val="nil"/>
          <w:bottom w:val="nil"/>
          <w:right w:val="nil"/>
          <w:between w:val="nil"/>
        </w:pBdr>
        <w:ind w:left="708"/>
        <w:jc w:val="both"/>
        <w:rPr>
          <w:color w:val="000000"/>
          <w:sz w:val="24"/>
          <w:szCs w:val="24"/>
        </w:rPr>
      </w:pPr>
    </w:p>
    <w:p w14:paraId="0000016C" w14:textId="77777777" w:rsidR="002646D6" w:rsidRDefault="002646D6">
      <w:pPr>
        <w:pBdr>
          <w:top w:val="nil"/>
          <w:left w:val="nil"/>
          <w:bottom w:val="nil"/>
          <w:right w:val="nil"/>
          <w:between w:val="nil"/>
        </w:pBdr>
        <w:ind w:left="708"/>
        <w:jc w:val="both"/>
        <w:rPr>
          <w:color w:val="000000"/>
          <w:sz w:val="24"/>
          <w:szCs w:val="24"/>
        </w:rPr>
      </w:pPr>
    </w:p>
    <w:p w14:paraId="0000016D" w14:textId="77777777" w:rsidR="002646D6" w:rsidRDefault="00A54C95">
      <w:pPr>
        <w:pBdr>
          <w:top w:val="nil"/>
          <w:left w:val="nil"/>
          <w:bottom w:val="nil"/>
          <w:right w:val="nil"/>
          <w:between w:val="nil"/>
        </w:pBdr>
        <w:rPr>
          <w:color w:val="000000"/>
          <w:sz w:val="24"/>
          <w:szCs w:val="24"/>
        </w:rPr>
      </w:pPr>
      <w:r>
        <w:rPr>
          <w:b/>
          <w:color w:val="000000"/>
          <w:sz w:val="24"/>
          <w:szCs w:val="24"/>
        </w:rPr>
        <w:t>222/2022. (XI.17.) Kt. határozat</w:t>
      </w:r>
    </w:p>
    <w:p w14:paraId="0000016E" w14:textId="77777777" w:rsidR="002646D6" w:rsidRDefault="002646D6">
      <w:pPr>
        <w:pBdr>
          <w:top w:val="nil"/>
          <w:left w:val="nil"/>
          <w:bottom w:val="nil"/>
          <w:right w:val="nil"/>
          <w:between w:val="nil"/>
        </w:pBdr>
        <w:ind w:left="708"/>
        <w:jc w:val="both"/>
        <w:rPr>
          <w:color w:val="000000"/>
          <w:sz w:val="24"/>
          <w:szCs w:val="24"/>
        </w:rPr>
      </w:pPr>
    </w:p>
    <w:p w14:paraId="0000016F"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9493</w:t>
      </w:r>
      <w:r>
        <w:rPr>
          <w:color w:val="000000"/>
          <w:sz w:val="24"/>
          <w:szCs w:val="24"/>
        </w:rPr>
        <w:t xml:space="preserve"> </w:t>
      </w:r>
      <w:r>
        <w:rPr>
          <w:b/>
          <w:color w:val="000000"/>
          <w:sz w:val="24"/>
          <w:szCs w:val="24"/>
        </w:rPr>
        <w:t xml:space="preserve">hrsz-ú </w:t>
      </w:r>
      <w:r>
        <w:rPr>
          <w:color w:val="000000"/>
          <w:sz w:val="24"/>
          <w:szCs w:val="24"/>
        </w:rPr>
        <w:t>területet</w:t>
      </w:r>
    </w:p>
    <w:p w14:paraId="00000170" w14:textId="77777777" w:rsidR="002646D6" w:rsidRDefault="00A54C95">
      <w:pPr>
        <w:pBdr>
          <w:top w:val="nil"/>
          <w:left w:val="nil"/>
          <w:bottom w:val="nil"/>
          <w:right w:val="nil"/>
          <w:between w:val="nil"/>
        </w:pBdr>
        <w:ind w:left="708"/>
        <w:jc w:val="both"/>
        <w:rPr>
          <w:color w:val="000000"/>
          <w:sz w:val="24"/>
          <w:szCs w:val="24"/>
        </w:rPr>
      </w:pPr>
      <w:r>
        <w:rPr>
          <w:b/>
          <w:color w:val="000000"/>
          <w:sz w:val="24"/>
          <w:szCs w:val="24"/>
        </w:rPr>
        <w:t>Götz Irén</w:t>
      </w:r>
      <w:r>
        <w:rPr>
          <w:color w:val="000000"/>
          <w:sz w:val="24"/>
          <w:szCs w:val="24"/>
        </w:rPr>
        <w:t xml:space="preserve"> </w:t>
      </w:r>
      <w:r>
        <w:rPr>
          <w:b/>
          <w:color w:val="000000"/>
          <w:sz w:val="24"/>
          <w:szCs w:val="24"/>
        </w:rPr>
        <w:t>utcának</w:t>
      </w:r>
      <w:r>
        <w:rPr>
          <w:color w:val="000000"/>
          <w:sz w:val="24"/>
          <w:szCs w:val="24"/>
        </w:rPr>
        <w:t xml:space="preserve"> nevezi el.</w:t>
      </w:r>
    </w:p>
    <w:p w14:paraId="00000171" w14:textId="77777777" w:rsidR="002646D6" w:rsidRDefault="002646D6">
      <w:pPr>
        <w:pBdr>
          <w:top w:val="nil"/>
          <w:left w:val="nil"/>
          <w:bottom w:val="nil"/>
          <w:right w:val="nil"/>
          <w:between w:val="nil"/>
        </w:pBdr>
        <w:ind w:left="708"/>
        <w:jc w:val="both"/>
        <w:rPr>
          <w:color w:val="000000"/>
          <w:sz w:val="24"/>
          <w:szCs w:val="24"/>
        </w:rPr>
      </w:pPr>
    </w:p>
    <w:p w14:paraId="00000172"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73" w14:textId="77777777" w:rsidR="002646D6" w:rsidRDefault="002646D6">
      <w:pPr>
        <w:pBdr>
          <w:top w:val="nil"/>
          <w:left w:val="nil"/>
          <w:bottom w:val="nil"/>
          <w:right w:val="nil"/>
          <w:between w:val="nil"/>
        </w:pBdr>
        <w:ind w:left="708"/>
        <w:jc w:val="both"/>
        <w:rPr>
          <w:color w:val="000000"/>
          <w:sz w:val="24"/>
          <w:szCs w:val="24"/>
        </w:rPr>
      </w:pPr>
    </w:p>
    <w:p w14:paraId="00000174"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7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76" w14:textId="77777777" w:rsidR="002646D6" w:rsidRDefault="002646D6">
      <w:pPr>
        <w:pBdr>
          <w:top w:val="nil"/>
          <w:left w:val="nil"/>
          <w:bottom w:val="nil"/>
          <w:right w:val="nil"/>
          <w:between w:val="nil"/>
        </w:pBdr>
        <w:rPr>
          <w:color w:val="000000"/>
          <w:sz w:val="24"/>
          <w:szCs w:val="24"/>
        </w:rPr>
      </w:pPr>
    </w:p>
    <w:p w14:paraId="00000177" w14:textId="77777777" w:rsidR="002646D6" w:rsidRDefault="002646D6">
      <w:pPr>
        <w:pBdr>
          <w:top w:val="nil"/>
          <w:left w:val="nil"/>
          <w:bottom w:val="nil"/>
          <w:right w:val="nil"/>
          <w:between w:val="nil"/>
        </w:pBdr>
        <w:rPr>
          <w:color w:val="000000"/>
          <w:sz w:val="24"/>
          <w:szCs w:val="24"/>
        </w:rPr>
      </w:pPr>
    </w:p>
    <w:p w14:paraId="00000178" w14:textId="77777777" w:rsidR="002646D6" w:rsidRDefault="00A54C95">
      <w:pPr>
        <w:pBdr>
          <w:top w:val="nil"/>
          <w:left w:val="nil"/>
          <w:bottom w:val="nil"/>
          <w:right w:val="nil"/>
          <w:between w:val="nil"/>
        </w:pBdr>
        <w:rPr>
          <w:color w:val="000000"/>
          <w:sz w:val="24"/>
          <w:szCs w:val="24"/>
        </w:rPr>
      </w:pPr>
      <w:r>
        <w:rPr>
          <w:b/>
          <w:color w:val="000000"/>
          <w:sz w:val="24"/>
          <w:szCs w:val="24"/>
        </w:rPr>
        <w:t>223/2022. (XI.17.) Kt. határozat</w:t>
      </w:r>
    </w:p>
    <w:p w14:paraId="00000179" w14:textId="77777777" w:rsidR="002646D6" w:rsidRDefault="002646D6">
      <w:pPr>
        <w:pBdr>
          <w:top w:val="nil"/>
          <w:left w:val="nil"/>
          <w:bottom w:val="nil"/>
          <w:right w:val="nil"/>
          <w:between w:val="nil"/>
        </w:pBdr>
        <w:ind w:left="708"/>
        <w:jc w:val="both"/>
        <w:rPr>
          <w:color w:val="000000"/>
          <w:sz w:val="24"/>
          <w:szCs w:val="24"/>
        </w:rPr>
      </w:pPr>
    </w:p>
    <w:p w14:paraId="0000017A"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Mosonmagyaróvár Város Önkormányzat Képviselő-testülete</w:t>
      </w:r>
      <w:r>
        <w:rPr>
          <w:b/>
          <w:color w:val="000000"/>
          <w:sz w:val="24"/>
          <w:szCs w:val="24"/>
        </w:rPr>
        <w:t xml:space="preserve"> a 9606 hrsz-ú területet Zsigmond király utca nevezi el.</w:t>
      </w:r>
    </w:p>
    <w:p w14:paraId="0000017B" w14:textId="77777777" w:rsidR="002646D6" w:rsidRDefault="002646D6">
      <w:pPr>
        <w:pBdr>
          <w:top w:val="nil"/>
          <w:left w:val="nil"/>
          <w:bottom w:val="nil"/>
          <w:right w:val="nil"/>
          <w:between w:val="nil"/>
        </w:pBdr>
        <w:ind w:left="708"/>
        <w:jc w:val="both"/>
        <w:rPr>
          <w:color w:val="000000"/>
          <w:sz w:val="24"/>
          <w:szCs w:val="24"/>
        </w:rPr>
      </w:pPr>
    </w:p>
    <w:p w14:paraId="0000017C"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7D" w14:textId="77777777" w:rsidR="002646D6" w:rsidRDefault="002646D6">
      <w:pPr>
        <w:pBdr>
          <w:top w:val="nil"/>
          <w:left w:val="nil"/>
          <w:bottom w:val="nil"/>
          <w:right w:val="nil"/>
          <w:between w:val="nil"/>
        </w:pBdr>
        <w:ind w:left="708"/>
        <w:jc w:val="both"/>
        <w:rPr>
          <w:color w:val="000000"/>
          <w:sz w:val="24"/>
          <w:szCs w:val="24"/>
        </w:rPr>
      </w:pPr>
    </w:p>
    <w:p w14:paraId="0000017E"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7F" w14:textId="77777777" w:rsidR="002646D6" w:rsidRDefault="00A54C95">
      <w:pPr>
        <w:pBdr>
          <w:top w:val="nil"/>
          <w:left w:val="nil"/>
          <w:bottom w:val="nil"/>
          <w:right w:val="nil"/>
          <w:between w:val="nil"/>
        </w:pBdr>
        <w:ind w:left="708"/>
        <w:jc w:val="both"/>
        <w:rPr>
          <w:b/>
          <w:sz w:val="24"/>
          <w:szCs w:val="24"/>
        </w:rPr>
      </w:pPr>
      <w:r>
        <w:rPr>
          <w:color w:val="000000"/>
          <w:sz w:val="24"/>
          <w:szCs w:val="24"/>
        </w:rPr>
        <w:t>Határidő: 2023. január 31.</w:t>
      </w:r>
    </w:p>
    <w:p w14:paraId="00000180" w14:textId="77777777" w:rsidR="002646D6" w:rsidRDefault="002646D6">
      <w:pPr>
        <w:pBdr>
          <w:top w:val="nil"/>
          <w:left w:val="nil"/>
          <w:bottom w:val="nil"/>
          <w:right w:val="nil"/>
          <w:between w:val="nil"/>
        </w:pBdr>
        <w:rPr>
          <w:b/>
          <w:sz w:val="24"/>
          <w:szCs w:val="24"/>
        </w:rPr>
      </w:pPr>
    </w:p>
    <w:p w14:paraId="00000181" w14:textId="77777777" w:rsidR="002646D6" w:rsidRDefault="002646D6">
      <w:pPr>
        <w:pBdr>
          <w:top w:val="nil"/>
          <w:left w:val="nil"/>
          <w:bottom w:val="nil"/>
          <w:right w:val="nil"/>
          <w:between w:val="nil"/>
        </w:pBdr>
        <w:rPr>
          <w:b/>
          <w:sz w:val="24"/>
          <w:szCs w:val="24"/>
        </w:rPr>
      </w:pPr>
    </w:p>
    <w:p w14:paraId="00000182" w14:textId="77777777" w:rsidR="002646D6" w:rsidRDefault="002646D6">
      <w:pPr>
        <w:pBdr>
          <w:top w:val="nil"/>
          <w:left w:val="nil"/>
          <w:bottom w:val="nil"/>
          <w:right w:val="nil"/>
          <w:between w:val="nil"/>
        </w:pBdr>
        <w:rPr>
          <w:b/>
          <w:sz w:val="24"/>
          <w:szCs w:val="24"/>
        </w:rPr>
      </w:pPr>
    </w:p>
    <w:p w14:paraId="00000183" w14:textId="77777777" w:rsidR="002646D6" w:rsidRDefault="002646D6">
      <w:pPr>
        <w:pBdr>
          <w:top w:val="nil"/>
          <w:left w:val="nil"/>
          <w:bottom w:val="nil"/>
          <w:right w:val="nil"/>
          <w:between w:val="nil"/>
        </w:pBdr>
        <w:rPr>
          <w:b/>
          <w:sz w:val="24"/>
          <w:szCs w:val="24"/>
        </w:rPr>
      </w:pPr>
    </w:p>
    <w:p w14:paraId="00000184" w14:textId="77777777" w:rsidR="002646D6" w:rsidRDefault="002646D6">
      <w:pPr>
        <w:pBdr>
          <w:top w:val="nil"/>
          <w:left w:val="nil"/>
          <w:bottom w:val="nil"/>
          <w:right w:val="nil"/>
          <w:between w:val="nil"/>
        </w:pBdr>
        <w:rPr>
          <w:b/>
          <w:sz w:val="24"/>
          <w:szCs w:val="24"/>
        </w:rPr>
      </w:pPr>
    </w:p>
    <w:p w14:paraId="00000185" w14:textId="77777777" w:rsidR="002646D6" w:rsidRDefault="00A54C95">
      <w:pPr>
        <w:pBdr>
          <w:top w:val="nil"/>
          <w:left w:val="nil"/>
          <w:bottom w:val="nil"/>
          <w:right w:val="nil"/>
          <w:between w:val="nil"/>
        </w:pBdr>
        <w:rPr>
          <w:color w:val="000000"/>
          <w:sz w:val="24"/>
          <w:szCs w:val="24"/>
        </w:rPr>
      </w:pPr>
      <w:r>
        <w:rPr>
          <w:b/>
          <w:color w:val="000000"/>
          <w:sz w:val="24"/>
          <w:szCs w:val="24"/>
        </w:rPr>
        <w:lastRenderedPageBreak/>
        <w:t>224/2022. (XI.17.) Kt. határozat</w:t>
      </w:r>
    </w:p>
    <w:p w14:paraId="00000186" w14:textId="77777777" w:rsidR="002646D6" w:rsidRDefault="002646D6">
      <w:pPr>
        <w:pBdr>
          <w:top w:val="nil"/>
          <w:left w:val="nil"/>
          <w:bottom w:val="nil"/>
          <w:right w:val="nil"/>
          <w:between w:val="nil"/>
        </w:pBdr>
        <w:jc w:val="both"/>
        <w:rPr>
          <w:color w:val="000000"/>
          <w:sz w:val="24"/>
          <w:szCs w:val="24"/>
        </w:rPr>
      </w:pPr>
    </w:p>
    <w:p w14:paraId="00000187"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9520 és 9609 hrsz.</w:t>
      </w:r>
      <w:r>
        <w:rPr>
          <w:color w:val="000000"/>
          <w:sz w:val="24"/>
          <w:szCs w:val="24"/>
        </w:rPr>
        <w:t xml:space="preserve"> alatti területet </w:t>
      </w:r>
      <w:r>
        <w:rPr>
          <w:b/>
          <w:color w:val="000000"/>
          <w:sz w:val="24"/>
          <w:szCs w:val="24"/>
        </w:rPr>
        <w:t>Bethlen Gábor utcának</w:t>
      </w:r>
      <w:r>
        <w:rPr>
          <w:color w:val="000000"/>
          <w:sz w:val="24"/>
          <w:szCs w:val="24"/>
        </w:rPr>
        <w:t xml:space="preserve"> nevezi el.</w:t>
      </w:r>
    </w:p>
    <w:p w14:paraId="00000188" w14:textId="77777777" w:rsidR="002646D6" w:rsidRDefault="002646D6">
      <w:pPr>
        <w:pBdr>
          <w:top w:val="nil"/>
          <w:left w:val="nil"/>
          <w:bottom w:val="nil"/>
          <w:right w:val="nil"/>
          <w:between w:val="nil"/>
        </w:pBdr>
        <w:ind w:left="708"/>
        <w:jc w:val="both"/>
        <w:rPr>
          <w:color w:val="000000"/>
          <w:sz w:val="24"/>
          <w:szCs w:val="24"/>
        </w:rPr>
      </w:pPr>
    </w:p>
    <w:p w14:paraId="00000189"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8A" w14:textId="77777777" w:rsidR="002646D6" w:rsidRDefault="002646D6">
      <w:pPr>
        <w:pBdr>
          <w:top w:val="nil"/>
          <w:left w:val="nil"/>
          <w:bottom w:val="nil"/>
          <w:right w:val="nil"/>
          <w:between w:val="nil"/>
        </w:pBdr>
        <w:ind w:left="708"/>
        <w:jc w:val="both"/>
        <w:rPr>
          <w:color w:val="000000"/>
          <w:sz w:val="24"/>
          <w:szCs w:val="24"/>
        </w:rPr>
      </w:pPr>
    </w:p>
    <w:p w14:paraId="0000018B"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8C"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8D" w14:textId="77777777" w:rsidR="002646D6" w:rsidRDefault="002646D6">
      <w:pPr>
        <w:pBdr>
          <w:top w:val="nil"/>
          <w:left w:val="nil"/>
          <w:bottom w:val="nil"/>
          <w:right w:val="nil"/>
          <w:between w:val="nil"/>
        </w:pBdr>
        <w:ind w:left="708"/>
        <w:jc w:val="both"/>
        <w:rPr>
          <w:color w:val="000000"/>
          <w:sz w:val="24"/>
          <w:szCs w:val="24"/>
        </w:rPr>
      </w:pPr>
    </w:p>
    <w:p w14:paraId="0000018E" w14:textId="77777777" w:rsidR="002646D6" w:rsidRDefault="002646D6">
      <w:pPr>
        <w:pBdr>
          <w:top w:val="nil"/>
          <w:left w:val="nil"/>
          <w:bottom w:val="nil"/>
          <w:right w:val="nil"/>
          <w:between w:val="nil"/>
        </w:pBdr>
        <w:ind w:left="708"/>
        <w:jc w:val="both"/>
        <w:rPr>
          <w:color w:val="000000"/>
          <w:sz w:val="24"/>
          <w:szCs w:val="24"/>
        </w:rPr>
      </w:pPr>
    </w:p>
    <w:p w14:paraId="0000018F" w14:textId="77777777" w:rsidR="002646D6" w:rsidRDefault="00A54C95">
      <w:pPr>
        <w:pBdr>
          <w:top w:val="nil"/>
          <w:left w:val="nil"/>
          <w:bottom w:val="nil"/>
          <w:right w:val="nil"/>
          <w:between w:val="nil"/>
        </w:pBdr>
        <w:rPr>
          <w:color w:val="000000"/>
          <w:sz w:val="24"/>
          <w:szCs w:val="24"/>
        </w:rPr>
      </w:pPr>
      <w:r>
        <w:rPr>
          <w:b/>
          <w:color w:val="000000"/>
          <w:sz w:val="24"/>
          <w:szCs w:val="24"/>
        </w:rPr>
        <w:t>225/2022. (XI.17.) Kt. határozat</w:t>
      </w:r>
    </w:p>
    <w:p w14:paraId="00000190" w14:textId="77777777" w:rsidR="002646D6" w:rsidRDefault="002646D6">
      <w:pPr>
        <w:pBdr>
          <w:top w:val="nil"/>
          <w:left w:val="nil"/>
          <w:bottom w:val="nil"/>
          <w:right w:val="nil"/>
          <w:between w:val="nil"/>
        </w:pBdr>
        <w:ind w:left="708"/>
        <w:jc w:val="both"/>
        <w:rPr>
          <w:color w:val="000000"/>
          <w:sz w:val="24"/>
          <w:szCs w:val="24"/>
        </w:rPr>
      </w:pPr>
    </w:p>
    <w:p w14:paraId="00000191"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9545 és 9626</w:t>
      </w:r>
      <w:r>
        <w:rPr>
          <w:color w:val="000000"/>
          <w:sz w:val="24"/>
          <w:szCs w:val="24"/>
        </w:rPr>
        <w:t xml:space="preserve"> </w:t>
      </w:r>
      <w:r>
        <w:rPr>
          <w:b/>
          <w:color w:val="000000"/>
          <w:sz w:val="24"/>
          <w:szCs w:val="24"/>
        </w:rPr>
        <w:t xml:space="preserve">hrsz-ú </w:t>
      </w:r>
      <w:r>
        <w:rPr>
          <w:color w:val="000000"/>
          <w:sz w:val="24"/>
          <w:szCs w:val="24"/>
        </w:rPr>
        <w:t xml:space="preserve">területet </w:t>
      </w:r>
      <w:r>
        <w:rPr>
          <w:b/>
          <w:color w:val="000000"/>
          <w:sz w:val="24"/>
          <w:szCs w:val="24"/>
        </w:rPr>
        <w:t>Bocskai István utcának</w:t>
      </w:r>
      <w:r>
        <w:rPr>
          <w:color w:val="000000"/>
          <w:sz w:val="24"/>
          <w:szCs w:val="24"/>
        </w:rPr>
        <w:t xml:space="preserve"> nevezi el.</w:t>
      </w:r>
    </w:p>
    <w:p w14:paraId="00000192" w14:textId="77777777" w:rsidR="002646D6" w:rsidRDefault="002646D6">
      <w:pPr>
        <w:pBdr>
          <w:top w:val="nil"/>
          <w:left w:val="nil"/>
          <w:bottom w:val="nil"/>
          <w:right w:val="nil"/>
          <w:between w:val="nil"/>
        </w:pBdr>
        <w:ind w:left="708"/>
        <w:jc w:val="both"/>
        <w:rPr>
          <w:color w:val="000000"/>
          <w:sz w:val="24"/>
          <w:szCs w:val="24"/>
        </w:rPr>
      </w:pPr>
    </w:p>
    <w:p w14:paraId="00000193"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94" w14:textId="77777777" w:rsidR="002646D6" w:rsidRDefault="002646D6">
      <w:pPr>
        <w:pBdr>
          <w:top w:val="nil"/>
          <w:left w:val="nil"/>
          <w:bottom w:val="nil"/>
          <w:right w:val="nil"/>
          <w:between w:val="nil"/>
        </w:pBdr>
        <w:ind w:left="708"/>
        <w:jc w:val="both"/>
        <w:rPr>
          <w:color w:val="000000"/>
          <w:sz w:val="24"/>
          <w:szCs w:val="24"/>
        </w:rPr>
      </w:pPr>
    </w:p>
    <w:p w14:paraId="0000019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96"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97" w14:textId="77777777" w:rsidR="002646D6" w:rsidRDefault="002646D6">
      <w:pPr>
        <w:pBdr>
          <w:top w:val="nil"/>
          <w:left w:val="nil"/>
          <w:bottom w:val="nil"/>
          <w:right w:val="nil"/>
          <w:between w:val="nil"/>
        </w:pBdr>
        <w:rPr>
          <w:color w:val="000000"/>
          <w:sz w:val="24"/>
          <w:szCs w:val="24"/>
        </w:rPr>
      </w:pPr>
    </w:p>
    <w:p w14:paraId="00000198" w14:textId="77777777" w:rsidR="002646D6" w:rsidRDefault="002646D6">
      <w:pPr>
        <w:pBdr>
          <w:top w:val="nil"/>
          <w:left w:val="nil"/>
          <w:bottom w:val="nil"/>
          <w:right w:val="nil"/>
          <w:between w:val="nil"/>
        </w:pBdr>
        <w:rPr>
          <w:color w:val="000000"/>
          <w:sz w:val="24"/>
          <w:szCs w:val="24"/>
        </w:rPr>
      </w:pPr>
    </w:p>
    <w:p w14:paraId="00000199" w14:textId="77777777" w:rsidR="002646D6" w:rsidRDefault="00A54C95">
      <w:pPr>
        <w:pBdr>
          <w:top w:val="nil"/>
          <w:left w:val="nil"/>
          <w:bottom w:val="nil"/>
          <w:right w:val="nil"/>
          <w:between w:val="nil"/>
        </w:pBdr>
        <w:rPr>
          <w:color w:val="000000"/>
          <w:sz w:val="24"/>
          <w:szCs w:val="24"/>
        </w:rPr>
      </w:pPr>
      <w:r>
        <w:rPr>
          <w:b/>
          <w:color w:val="000000"/>
          <w:sz w:val="24"/>
          <w:szCs w:val="24"/>
        </w:rPr>
        <w:t>226/2022. (XI.17.) Kt. határozat</w:t>
      </w:r>
    </w:p>
    <w:p w14:paraId="0000019A" w14:textId="77777777" w:rsidR="002646D6" w:rsidRDefault="002646D6">
      <w:pPr>
        <w:pBdr>
          <w:top w:val="nil"/>
          <w:left w:val="nil"/>
          <w:bottom w:val="nil"/>
          <w:right w:val="nil"/>
          <w:between w:val="nil"/>
        </w:pBdr>
        <w:ind w:left="708"/>
        <w:jc w:val="both"/>
        <w:rPr>
          <w:color w:val="000000"/>
          <w:sz w:val="24"/>
          <w:szCs w:val="24"/>
        </w:rPr>
      </w:pPr>
    </w:p>
    <w:p w14:paraId="0000019B"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9568 és 9645</w:t>
      </w:r>
      <w:r>
        <w:rPr>
          <w:color w:val="000000"/>
          <w:sz w:val="24"/>
          <w:szCs w:val="24"/>
        </w:rPr>
        <w:t xml:space="preserve"> </w:t>
      </w:r>
      <w:r>
        <w:rPr>
          <w:b/>
          <w:color w:val="000000"/>
          <w:sz w:val="24"/>
          <w:szCs w:val="24"/>
        </w:rPr>
        <w:t xml:space="preserve">hrsz. </w:t>
      </w:r>
      <w:r>
        <w:rPr>
          <w:color w:val="000000"/>
          <w:sz w:val="24"/>
          <w:szCs w:val="24"/>
        </w:rPr>
        <w:t xml:space="preserve">alatti területet </w:t>
      </w:r>
      <w:r>
        <w:rPr>
          <w:b/>
          <w:color w:val="000000"/>
          <w:sz w:val="24"/>
          <w:szCs w:val="24"/>
        </w:rPr>
        <w:t xml:space="preserve">Géza fejedelem utcának </w:t>
      </w:r>
      <w:r>
        <w:rPr>
          <w:color w:val="000000"/>
          <w:sz w:val="24"/>
          <w:szCs w:val="24"/>
        </w:rPr>
        <w:t>nevezi el.</w:t>
      </w:r>
    </w:p>
    <w:p w14:paraId="0000019C" w14:textId="77777777" w:rsidR="002646D6" w:rsidRDefault="002646D6">
      <w:pPr>
        <w:pBdr>
          <w:top w:val="nil"/>
          <w:left w:val="nil"/>
          <w:bottom w:val="nil"/>
          <w:right w:val="nil"/>
          <w:between w:val="nil"/>
        </w:pBdr>
        <w:ind w:left="708"/>
        <w:jc w:val="both"/>
        <w:rPr>
          <w:color w:val="000000"/>
          <w:sz w:val="24"/>
          <w:szCs w:val="24"/>
        </w:rPr>
      </w:pPr>
    </w:p>
    <w:p w14:paraId="0000019D"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9E" w14:textId="77777777" w:rsidR="002646D6" w:rsidRDefault="002646D6">
      <w:pPr>
        <w:pBdr>
          <w:top w:val="nil"/>
          <w:left w:val="nil"/>
          <w:bottom w:val="nil"/>
          <w:right w:val="nil"/>
          <w:between w:val="nil"/>
        </w:pBdr>
        <w:ind w:left="708"/>
        <w:jc w:val="both"/>
        <w:rPr>
          <w:color w:val="000000"/>
          <w:sz w:val="24"/>
          <w:szCs w:val="24"/>
        </w:rPr>
      </w:pPr>
    </w:p>
    <w:p w14:paraId="0000019F"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A0"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A1" w14:textId="77777777" w:rsidR="002646D6" w:rsidRDefault="002646D6">
      <w:pPr>
        <w:pBdr>
          <w:top w:val="nil"/>
          <w:left w:val="nil"/>
          <w:bottom w:val="nil"/>
          <w:right w:val="nil"/>
          <w:between w:val="nil"/>
        </w:pBdr>
        <w:jc w:val="both"/>
        <w:rPr>
          <w:color w:val="000000"/>
          <w:sz w:val="24"/>
          <w:szCs w:val="24"/>
        </w:rPr>
      </w:pPr>
    </w:p>
    <w:p w14:paraId="000001A2" w14:textId="77777777" w:rsidR="002646D6" w:rsidRDefault="002646D6">
      <w:pPr>
        <w:pBdr>
          <w:top w:val="nil"/>
          <w:left w:val="nil"/>
          <w:bottom w:val="nil"/>
          <w:right w:val="nil"/>
          <w:between w:val="nil"/>
        </w:pBdr>
        <w:jc w:val="both"/>
        <w:rPr>
          <w:color w:val="000000"/>
          <w:sz w:val="24"/>
          <w:szCs w:val="24"/>
        </w:rPr>
      </w:pPr>
    </w:p>
    <w:p w14:paraId="000001A3" w14:textId="77777777" w:rsidR="002646D6" w:rsidRDefault="00A54C95">
      <w:pPr>
        <w:pBdr>
          <w:top w:val="nil"/>
          <w:left w:val="nil"/>
          <w:bottom w:val="nil"/>
          <w:right w:val="nil"/>
          <w:between w:val="nil"/>
        </w:pBdr>
        <w:rPr>
          <w:color w:val="000000"/>
          <w:sz w:val="24"/>
          <w:szCs w:val="24"/>
        </w:rPr>
      </w:pPr>
      <w:r>
        <w:rPr>
          <w:b/>
          <w:color w:val="000000"/>
          <w:sz w:val="24"/>
          <w:szCs w:val="24"/>
        </w:rPr>
        <w:t>227/2022. (XI.17.) Kt. határozat</w:t>
      </w:r>
    </w:p>
    <w:p w14:paraId="000001A4" w14:textId="77777777" w:rsidR="002646D6" w:rsidRDefault="002646D6">
      <w:pPr>
        <w:pBdr>
          <w:top w:val="nil"/>
          <w:left w:val="nil"/>
          <w:bottom w:val="nil"/>
          <w:right w:val="nil"/>
          <w:between w:val="nil"/>
        </w:pBdr>
        <w:jc w:val="both"/>
        <w:rPr>
          <w:color w:val="000000"/>
          <w:sz w:val="24"/>
          <w:szCs w:val="24"/>
        </w:rPr>
      </w:pPr>
    </w:p>
    <w:p w14:paraId="000001A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9588 és 9666</w:t>
      </w:r>
      <w:r>
        <w:rPr>
          <w:color w:val="000000"/>
          <w:sz w:val="24"/>
          <w:szCs w:val="24"/>
        </w:rPr>
        <w:t xml:space="preserve"> </w:t>
      </w:r>
      <w:r>
        <w:rPr>
          <w:b/>
          <w:color w:val="000000"/>
          <w:sz w:val="24"/>
          <w:szCs w:val="24"/>
        </w:rPr>
        <w:t xml:space="preserve">hrsz. </w:t>
      </w:r>
      <w:r>
        <w:rPr>
          <w:color w:val="000000"/>
          <w:sz w:val="24"/>
          <w:szCs w:val="24"/>
        </w:rPr>
        <w:t>alatti</w:t>
      </w:r>
      <w:r>
        <w:rPr>
          <w:b/>
          <w:color w:val="000000"/>
          <w:sz w:val="24"/>
          <w:szCs w:val="24"/>
        </w:rPr>
        <w:t xml:space="preserve"> </w:t>
      </w:r>
      <w:r>
        <w:rPr>
          <w:color w:val="000000"/>
          <w:sz w:val="24"/>
          <w:szCs w:val="24"/>
        </w:rPr>
        <w:t>területet</w:t>
      </w:r>
      <w:r>
        <w:rPr>
          <w:b/>
          <w:color w:val="000000"/>
          <w:sz w:val="24"/>
          <w:szCs w:val="24"/>
        </w:rPr>
        <w:t xml:space="preserve"> Konrád utcának </w:t>
      </w:r>
      <w:r>
        <w:rPr>
          <w:color w:val="000000"/>
          <w:sz w:val="24"/>
          <w:szCs w:val="24"/>
        </w:rPr>
        <w:t>nevezi el.</w:t>
      </w:r>
    </w:p>
    <w:p w14:paraId="000001A6" w14:textId="77777777" w:rsidR="002646D6" w:rsidRDefault="002646D6">
      <w:pPr>
        <w:pBdr>
          <w:top w:val="nil"/>
          <w:left w:val="nil"/>
          <w:bottom w:val="nil"/>
          <w:right w:val="nil"/>
          <w:between w:val="nil"/>
        </w:pBdr>
        <w:ind w:left="708"/>
        <w:jc w:val="both"/>
        <w:rPr>
          <w:color w:val="000000"/>
          <w:sz w:val="24"/>
          <w:szCs w:val="24"/>
        </w:rPr>
      </w:pPr>
    </w:p>
    <w:p w14:paraId="000001A7"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A8" w14:textId="77777777" w:rsidR="002646D6" w:rsidRDefault="002646D6">
      <w:pPr>
        <w:pBdr>
          <w:top w:val="nil"/>
          <w:left w:val="nil"/>
          <w:bottom w:val="nil"/>
          <w:right w:val="nil"/>
          <w:between w:val="nil"/>
        </w:pBdr>
        <w:ind w:left="708"/>
        <w:jc w:val="both"/>
        <w:rPr>
          <w:color w:val="000000"/>
          <w:sz w:val="24"/>
          <w:szCs w:val="24"/>
        </w:rPr>
      </w:pPr>
    </w:p>
    <w:p w14:paraId="000001A9"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AA"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AB" w14:textId="77777777" w:rsidR="002646D6" w:rsidRDefault="002646D6">
      <w:pPr>
        <w:pBdr>
          <w:top w:val="nil"/>
          <w:left w:val="nil"/>
          <w:bottom w:val="nil"/>
          <w:right w:val="nil"/>
          <w:between w:val="nil"/>
        </w:pBdr>
        <w:rPr>
          <w:b/>
          <w:sz w:val="24"/>
          <w:szCs w:val="24"/>
        </w:rPr>
      </w:pPr>
    </w:p>
    <w:p w14:paraId="000001AC" w14:textId="77777777" w:rsidR="002646D6" w:rsidRDefault="002646D6">
      <w:pPr>
        <w:pBdr>
          <w:top w:val="nil"/>
          <w:left w:val="nil"/>
          <w:bottom w:val="nil"/>
          <w:right w:val="nil"/>
          <w:between w:val="nil"/>
        </w:pBdr>
        <w:rPr>
          <w:b/>
          <w:sz w:val="24"/>
          <w:szCs w:val="24"/>
        </w:rPr>
      </w:pPr>
    </w:p>
    <w:p w14:paraId="000001AD" w14:textId="77777777" w:rsidR="002646D6" w:rsidRDefault="00A54C95">
      <w:pPr>
        <w:pBdr>
          <w:top w:val="nil"/>
          <w:left w:val="nil"/>
          <w:bottom w:val="nil"/>
          <w:right w:val="nil"/>
          <w:between w:val="nil"/>
        </w:pBdr>
        <w:rPr>
          <w:color w:val="000000"/>
          <w:sz w:val="24"/>
          <w:szCs w:val="24"/>
        </w:rPr>
      </w:pPr>
      <w:r>
        <w:rPr>
          <w:b/>
          <w:color w:val="000000"/>
          <w:sz w:val="24"/>
          <w:szCs w:val="24"/>
        </w:rPr>
        <w:t>228/2022. (XI.17.) Kt. határozat</w:t>
      </w:r>
    </w:p>
    <w:p w14:paraId="000001AE" w14:textId="77777777" w:rsidR="002646D6" w:rsidRDefault="002646D6">
      <w:pPr>
        <w:pBdr>
          <w:top w:val="nil"/>
          <w:left w:val="nil"/>
          <w:bottom w:val="nil"/>
          <w:right w:val="nil"/>
          <w:between w:val="nil"/>
        </w:pBdr>
        <w:jc w:val="both"/>
        <w:rPr>
          <w:color w:val="000000"/>
          <w:sz w:val="24"/>
          <w:szCs w:val="24"/>
        </w:rPr>
      </w:pPr>
    </w:p>
    <w:p w14:paraId="000001AF"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4751/24 és 4751/14</w:t>
      </w:r>
      <w:r>
        <w:rPr>
          <w:color w:val="000000"/>
          <w:sz w:val="24"/>
          <w:szCs w:val="24"/>
        </w:rPr>
        <w:t xml:space="preserve"> </w:t>
      </w:r>
      <w:r>
        <w:rPr>
          <w:b/>
          <w:color w:val="000000"/>
          <w:sz w:val="24"/>
          <w:szCs w:val="24"/>
        </w:rPr>
        <w:t xml:space="preserve">hrsz. </w:t>
      </w:r>
      <w:r>
        <w:rPr>
          <w:color w:val="000000"/>
          <w:sz w:val="24"/>
          <w:szCs w:val="24"/>
        </w:rPr>
        <w:t xml:space="preserve">alatti területet </w:t>
      </w:r>
      <w:r>
        <w:rPr>
          <w:b/>
          <w:color w:val="000000"/>
          <w:sz w:val="24"/>
          <w:szCs w:val="24"/>
        </w:rPr>
        <w:t>Bagolyvári útnak</w:t>
      </w:r>
      <w:r>
        <w:rPr>
          <w:color w:val="000000"/>
          <w:sz w:val="24"/>
          <w:szCs w:val="24"/>
        </w:rPr>
        <w:t xml:space="preserve"> nevezi el.</w:t>
      </w:r>
    </w:p>
    <w:p w14:paraId="000001B0" w14:textId="77777777" w:rsidR="002646D6" w:rsidRDefault="002646D6">
      <w:pPr>
        <w:pBdr>
          <w:top w:val="nil"/>
          <w:left w:val="nil"/>
          <w:bottom w:val="nil"/>
          <w:right w:val="nil"/>
          <w:between w:val="nil"/>
        </w:pBdr>
        <w:ind w:left="708"/>
        <w:jc w:val="both"/>
        <w:rPr>
          <w:color w:val="000000"/>
          <w:sz w:val="24"/>
          <w:szCs w:val="24"/>
        </w:rPr>
      </w:pPr>
    </w:p>
    <w:p w14:paraId="000001B1"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B2" w14:textId="77777777" w:rsidR="002646D6" w:rsidRDefault="002646D6">
      <w:pPr>
        <w:pBdr>
          <w:top w:val="nil"/>
          <w:left w:val="nil"/>
          <w:bottom w:val="nil"/>
          <w:right w:val="nil"/>
          <w:between w:val="nil"/>
        </w:pBdr>
        <w:ind w:left="708"/>
        <w:jc w:val="both"/>
        <w:rPr>
          <w:color w:val="000000"/>
          <w:sz w:val="24"/>
          <w:szCs w:val="24"/>
        </w:rPr>
      </w:pPr>
    </w:p>
    <w:p w14:paraId="000001B3"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B4"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B5" w14:textId="77777777" w:rsidR="002646D6" w:rsidRDefault="002646D6">
      <w:pPr>
        <w:pBdr>
          <w:top w:val="nil"/>
          <w:left w:val="nil"/>
          <w:bottom w:val="nil"/>
          <w:right w:val="nil"/>
          <w:between w:val="nil"/>
        </w:pBdr>
        <w:ind w:left="708"/>
        <w:jc w:val="both"/>
        <w:rPr>
          <w:color w:val="000000"/>
          <w:sz w:val="24"/>
          <w:szCs w:val="24"/>
        </w:rPr>
      </w:pPr>
    </w:p>
    <w:p w14:paraId="000001B6" w14:textId="77777777" w:rsidR="002646D6" w:rsidRDefault="002646D6">
      <w:pPr>
        <w:pBdr>
          <w:top w:val="nil"/>
          <w:left w:val="nil"/>
          <w:bottom w:val="nil"/>
          <w:right w:val="nil"/>
          <w:between w:val="nil"/>
        </w:pBdr>
        <w:ind w:left="708"/>
        <w:jc w:val="both"/>
        <w:rPr>
          <w:color w:val="000000"/>
          <w:sz w:val="24"/>
          <w:szCs w:val="24"/>
        </w:rPr>
      </w:pPr>
    </w:p>
    <w:p w14:paraId="000001B7" w14:textId="77777777" w:rsidR="002646D6" w:rsidRDefault="00A54C95">
      <w:pPr>
        <w:pBdr>
          <w:top w:val="nil"/>
          <w:left w:val="nil"/>
          <w:bottom w:val="nil"/>
          <w:right w:val="nil"/>
          <w:between w:val="nil"/>
        </w:pBdr>
        <w:rPr>
          <w:color w:val="000000"/>
          <w:sz w:val="24"/>
          <w:szCs w:val="24"/>
        </w:rPr>
      </w:pPr>
      <w:r>
        <w:rPr>
          <w:b/>
          <w:color w:val="000000"/>
          <w:sz w:val="24"/>
          <w:szCs w:val="24"/>
        </w:rPr>
        <w:t>229/2022. (XI.17.) Kt. határozat</w:t>
      </w:r>
    </w:p>
    <w:p w14:paraId="000001B8" w14:textId="77777777" w:rsidR="002646D6" w:rsidRDefault="002646D6">
      <w:pPr>
        <w:pBdr>
          <w:top w:val="nil"/>
          <w:left w:val="nil"/>
          <w:bottom w:val="nil"/>
          <w:right w:val="nil"/>
          <w:between w:val="nil"/>
        </w:pBdr>
        <w:ind w:left="708"/>
        <w:jc w:val="both"/>
        <w:rPr>
          <w:color w:val="000000"/>
          <w:sz w:val="24"/>
          <w:szCs w:val="24"/>
        </w:rPr>
      </w:pPr>
    </w:p>
    <w:p w14:paraId="000001B9"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 xml:space="preserve">a 4777/3 hrsz. </w:t>
      </w:r>
      <w:r>
        <w:rPr>
          <w:color w:val="000000"/>
          <w:sz w:val="24"/>
          <w:szCs w:val="24"/>
        </w:rPr>
        <w:t xml:space="preserve">alatti területet </w:t>
      </w:r>
      <w:r>
        <w:rPr>
          <w:b/>
          <w:color w:val="000000"/>
          <w:sz w:val="24"/>
          <w:szCs w:val="24"/>
        </w:rPr>
        <w:t>Lengyári útnak</w:t>
      </w:r>
      <w:r>
        <w:rPr>
          <w:color w:val="000000"/>
          <w:sz w:val="24"/>
          <w:szCs w:val="24"/>
        </w:rPr>
        <w:t xml:space="preserve"> nevezi el.</w:t>
      </w:r>
    </w:p>
    <w:p w14:paraId="000001BA" w14:textId="77777777" w:rsidR="002646D6" w:rsidRDefault="002646D6">
      <w:pPr>
        <w:pBdr>
          <w:top w:val="nil"/>
          <w:left w:val="nil"/>
          <w:bottom w:val="nil"/>
          <w:right w:val="nil"/>
          <w:between w:val="nil"/>
        </w:pBdr>
        <w:ind w:left="708"/>
        <w:jc w:val="both"/>
        <w:rPr>
          <w:color w:val="000000"/>
          <w:sz w:val="24"/>
          <w:szCs w:val="24"/>
        </w:rPr>
      </w:pPr>
    </w:p>
    <w:p w14:paraId="000001BB"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BC" w14:textId="77777777" w:rsidR="002646D6" w:rsidRDefault="002646D6">
      <w:pPr>
        <w:pBdr>
          <w:top w:val="nil"/>
          <w:left w:val="nil"/>
          <w:bottom w:val="nil"/>
          <w:right w:val="nil"/>
          <w:between w:val="nil"/>
        </w:pBdr>
        <w:ind w:left="708"/>
        <w:jc w:val="both"/>
        <w:rPr>
          <w:color w:val="000000"/>
          <w:sz w:val="24"/>
          <w:szCs w:val="24"/>
        </w:rPr>
      </w:pPr>
    </w:p>
    <w:p w14:paraId="000001BD"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BE"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BF" w14:textId="77777777" w:rsidR="002646D6" w:rsidRDefault="002646D6">
      <w:pPr>
        <w:pBdr>
          <w:top w:val="nil"/>
          <w:left w:val="nil"/>
          <w:bottom w:val="nil"/>
          <w:right w:val="nil"/>
          <w:between w:val="nil"/>
        </w:pBdr>
        <w:rPr>
          <w:color w:val="000000"/>
          <w:sz w:val="24"/>
          <w:szCs w:val="24"/>
        </w:rPr>
      </w:pPr>
    </w:p>
    <w:p w14:paraId="000001C0" w14:textId="77777777" w:rsidR="002646D6" w:rsidRDefault="002646D6">
      <w:pPr>
        <w:pBdr>
          <w:top w:val="nil"/>
          <w:left w:val="nil"/>
          <w:bottom w:val="nil"/>
          <w:right w:val="nil"/>
          <w:between w:val="nil"/>
        </w:pBdr>
        <w:rPr>
          <w:color w:val="000000"/>
          <w:sz w:val="24"/>
          <w:szCs w:val="24"/>
        </w:rPr>
      </w:pPr>
    </w:p>
    <w:p w14:paraId="000001C1" w14:textId="77777777" w:rsidR="002646D6" w:rsidRDefault="00A54C95">
      <w:pPr>
        <w:pBdr>
          <w:top w:val="nil"/>
          <w:left w:val="nil"/>
          <w:bottom w:val="nil"/>
          <w:right w:val="nil"/>
          <w:between w:val="nil"/>
        </w:pBdr>
        <w:rPr>
          <w:color w:val="000000"/>
          <w:sz w:val="24"/>
          <w:szCs w:val="24"/>
        </w:rPr>
      </w:pPr>
      <w:r>
        <w:rPr>
          <w:b/>
          <w:color w:val="000000"/>
          <w:sz w:val="24"/>
          <w:szCs w:val="24"/>
        </w:rPr>
        <w:t>230/2022. (XI.17.) Kt. határozat</w:t>
      </w:r>
    </w:p>
    <w:p w14:paraId="000001C2" w14:textId="77777777" w:rsidR="002646D6" w:rsidRDefault="002646D6">
      <w:pPr>
        <w:pBdr>
          <w:top w:val="nil"/>
          <w:left w:val="nil"/>
          <w:bottom w:val="nil"/>
          <w:right w:val="nil"/>
          <w:between w:val="nil"/>
        </w:pBdr>
        <w:ind w:left="708"/>
        <w:jc w:val="both"/>
        <w:rPr>
          <w:color w:val="000000"/>
          <w:sz w:val="24"/>
          <w:szCs w:val="24"/>
        </w:rPr>
      </w:pPr>
    </w:p>
    <w:p w14:paraId="000001C3"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4777/6 hrsz.</w:t>
      </w:r>
      <w:r>
        <w:rPr>
          <w:color w:val="000000"/>
          <w:sz w:val="24"/>
          <w:szCs w:val="24"/>
        </w:rPr>
        <w:t xml:space="preserve"> alatti területet </w:t>
      </w:r>
      <w:r>
        <w:rPr>
          <w:b/>
          <w:color w:val="000000"/>
          <w:sz w:val="24"/>
          <w:szCs w:val="24"/>
        </w:rPr>
        <w:t>Lengyár köznek</w:t>
      </w:r>
      <w:r>
        <w:rPr>
          <w:color w:val="000000"/>
          <w:sz w:val="24"/>
          <w:szCs w:val="24"/>
        </w:rPr>
        <w:t xml:space="preserve"> nevezi el.</w:t>
      </w:r>
    </w:p>
    <w:p w14:paraId="000001C4" w14:textId="77777777" w:rsidR="002646D6" w:rsidRDefault="002646D6">
      <w:pPr>
        <w:pBdr>
          <w:top w:val="nil"/>
          <w:left w:val="nil"/>
          <w:bottom w:val="nil"/>
          <w:right w:val="nil"/>
          <w:between w:val="nil"/>
        </w:pBdr>
        <w:ind w:left="708"/>
        <w:jc w:val="both"/>
        <w:rPr>
          <w:color w:val="000000"/>
          <w:sz w:val="24"/>
          <w:szCs w:val="24"/>
        </w:rPr>
      </w:pPr>
    </w:p>
    <w:p w14:paraId="000001C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C6" w14:textId="77777777" w:rsidR="002646D6" w:rsidRDefault="002646D6">
      <w:pPr>
        <w:pBdr>
          <w:top w:val="nil"/>
          <w:left w:val="nil"/>
          <w:bottom w:val="nil"/>
          <w:right w:val="nil"/>
          <w:between w:val="nil"/>
        </w:pBdr>
        <w:ind w:left="708"/>
        <w:jc w:val="both"/>
        <w:rPr>
          <w:color w:val="000000"/>
          <w:sz w:val="24"/>
          <w:szCs w:val="24"/>
        </w:rPr>
      </w:pPr>
    </w:p>
    <w:p w14:paraId="000001C7"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C8"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C9" w14:textId="77777777" w:rsidR="002646D6" w:rsidRDefault="002646D6">
      <w:pPr>
        <w:pBdr>
          <w:top w:val="nil"/>
          <w:left w:val="nil"/>
          <w:bottom w:val="nil"/>
          <w:right w:val="nil"/>
          <w:between w:val="nil"/>
        </w:pBdr>
        <w:jc w:val="both"/>
        <w:rPr>
          <w:color w:val="000000"/>
          <w:sz w:val="24"/>
          <w:szCs w:val="24"/>
        </w:rPr>
      </w:pPr>
    </w:p>
    <w:p w14:paraId="000001CA" w14:textId="77777777" w:rsidR="002646D6" w:rsidRDefault="002646D6">
      <w:pPr>
        <w:pBdr>
          <w:top w:val="nil"/>
          <w:left w:val="nil"/>
          <w:bottom w:val="nil"/>
          <w:right w:val="nil"/>
          <w:between w:val="nil"/>
        </w:pBdr>
        <w:jc w:val="both"/>
        <w:rPr>
          <w:color w:val="000000"/>
          <w:sz w:val="24"/>
          <w:szCs w:val="24"/>
        </w:rPr>
      </w:pPr>
    </w:p>
    <w:p w14:paraId="000001CB" w14:textId="77777777" w:rsidR="002646D6" w:rsidRDefault="00A54C95">
      <w:pPr>
        <w:pBdr>
          <w:top w:val="nil"/>
          <w:left w:val="nil"/>
          <w:bottom w:val="nil"/>
          <w:right w:val="nil"/>
          <w:between w:val="nil"/>
        </w:pBdr>
        <w:rPr>
          <w:color w:val="000000"/>
          <w:sz w:val="24"/>
          <w:szCs w:val="24"/>
        </w:rPr>
      </w:pPr>
      <w:r>
        <w:rPr>
          <w:b/>
          <w:color w:val="000000"/>
          <w:sz w:val="24"/>
          <w:szCs w:val="24"/>
        </w:rPr>
        <w:t>231/2022. (XI.17.) Kt. határozat</w:t>
      </w:r>
    </w:p>
    <w:p w14:paraId="000001CC" w14:textId="77777777" w:rsidR="002646D6" w:rsidRDefault="002646D6">
      <w:pPr>
        <w:pBdr>
          <w:top w:val="nil"/>
          <w:left w:val="nil"/>
          <w:bottom w:val="nil"/>
          <w:right w:val="nil"/>
          <w:between w:val="nil"/>
        </w:pBdr>
        <w:jc w:val="both"/>
        <w:rPr>
          <w:color w:val="000000"/>
          <w:sz w:val="24"/>
          <w:szCs w:val="24"/>
        </w:rPr>
      </w:pPr>
    </w:p>
    <w:p w14:paraId="000001CD"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 xml:space="preserve">az 5266 és a 0518 hrsz. alatti </w:t>
      </w:r>
      <w:r>
        <w:rPr>
          <w:color w:val="000000"/>
          <w:sz w:val="24"/>
          <w:szCs w:val="24"/>
        </w:rPr>
        <w:t xml:space="preserve">területet </w:t>
      </w:r>
      <w:r>
        <w:rPr>
          <w:b/>
          <w:color w:val="000000"/>
          <w:sz w:val="24"/>
          <w:szCs w:val="24"/>
        </w:rPr>
        <w:t>Királyhidai útnak</w:t>
      </w:r>
      <w:r>
        <w:rPr>
          <w:color w:val="000000"/>
          <w:sz w:val="24"/>
          <w:szCs w:val="24"/>
        </w:rPr>
        <w:t xml:space="preserve"> nevezi el.</w:t>
      </w:r>
    </w:p>
    <w:p w14:paraId="000001CE" w14:textId="77777777" w:rsidR="002646D6" w:rsidRDefault="002646D6">
      <w:pPr>
        <w:pBdr>
          <w:top w:val="nil"/>
          <w:left w:val="nil"/>
          <w:bottom w:val="nil"/>
          <w:right w:val="nil"/>
          <w:between w:val="nil"/>
        </w:pBdr>
        <w:ind w:left="708"/>
        <w:jc w:val="both"/>
        <w:rPr>
          <w:color w:val="000000"/>
          <w:sz w:val="24"/>
          <w:szCs w:val="24"/>
        </w:rPr>
      </w:pPr>
    </w:p>
    <w:p w14:paraId="000001CF"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D0" w14:textId="77777777" w:rsidR="002646D6" w:rsidRDefault="002646D6">
      <w:pPr>
        <w:pBdr>
          <w:top w:val="nil"/>
          <w:left w:val="nil"/>
          <w:bottom w:val="nil"/>
          <w:right w:val="nil"/>
          <w:between w:val="nil"/>
        </w:pBdr>
        <w:ind w:left="708"/>
        <w:jc w:val="both"/>
        <w:rPr>
          <w:color w:val="000000"/>
          <w:sz w:val="24"/>
          <w:szCs w:val="24"/>
        </w:rPr>
      </w:pPr>
    </w:p>
    <w:p w14:paraId="000001D1"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lastRenderedPageBreak/>
        <w:t>Felelős: Dr. Árvay István polgármester</w:t>
      </w:r>
    </w:p>
    <w:p w14:paraId="000001D2"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D3" w14:textId="77777777" w:rsidR="002646D6" w:rsidRDefault="002646D6">
      <w:pPr>
        <w:pBdr>
          <w:top w:val="nil"/>
          <w:left w:val="nil"/>
          <w:bottom w:val="nil"/>
          <w:right w:val="nil"/>
          <w:between w:val="nil"/>
        </w:pBdr>
        <w:rPr>
          <w:b/>
          <w:sz w:val="24"/>
          <w:szCs w:val="24"/>
        </w:rPr>
      </w:pPr>
    </w:p>
    <w:p w14:paraId="000001D4" w14:textId="77777777" w:rsidR="002646D6" w:rsidRDefault="002646D6">
      <w:pPr>
        <w:pBdr>
          <w:top w:val="nil"/>
          <w:left w:val="nil"/>
          <w:bottom w:val="nil"/>
          <w:right w:val="nil"/>
          <w:between w:val="nil"/>
        </w:pBdr>
        <w:rPr>
          <w:b/>
          <w:sz w:val="24"/>
          <w:szCs w:val="24"/>
        </w:rPr>
      </w:pPr>
    </w:p>
    <w:p w14:paraId="000001D5" w14:textId="77777777" w:rsidR="002646D6" w:rsidRDefault="00A54C95">
      <w:pPr>
        <w:pBdr>
          <w:top w:val="nil"/>
          <w:left w:val="nil"/>
          <w:bottom w:val="nil"/>
          <w:right w:val="nil"/>
          <w:between w:val="nil"/>
        </w:pBdr>
        <w:rPr>
          <w:color w:val="000000"/>
          <w:sz w:val="24"/>
          <w:szCs w:val="24"/>
        </w:rPr>
      </w:pPr>
      <w:r>
        <w:rPr>
          <w:b/>
          <w:color w:val="000000"/>
          <w:sz w:val="24"/>
          <w:szCs w:val="24"/>
        </w:rPr>
        <w:t>232/2022. (XI.17.) Kt. határozat</w:t>
      </w:r>
    </w:p>
    <w:p w14:paraId="000001D6" w14:textId="77777777" w:rsidR="002646D6" w:rsidRDefault="002646D6">
      <w:pPr>
        <w:pBdr>
          <w:top w:val="nil"/>
          <w:left w:val="nil"/>
          <w:bottom w:val="nil"/>
          <w:right w:val="nil"/>
          <w:between w:val="nil"/>
        </w:pBdr>
        <w:ind w:left="708"/>
        <w:jc w:val="both"/>
        <w:rPr>
          <w:color w:val="000000"/>
          <w:sz w:val="24"/>
          <w:szCs w:val="24"/>
        </w:rPr>
      </w:pPr>
    </w:p>
    <w:p w14:paraId="000001D7"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 xml:space="preserve">az 0516/4 és 0517/37 hrsz. </w:t>
      </w:r>
      <w:r>
        <w:rPr>
          <w:color w:val="000000"/>
          <w:sz w:val="24"/>
          <w:szCs w:val="24"/>
        </w:rPr>
        <w:t xml:space="preserve">alatti területet </w:t>
      </w:r>
      <w:r>
        <w:rPr>
          <w:b/>
          <w:color w:val="000000"/>
          <w:sz w:val="24"/>
          <w:szCs w:val="24"/>
        </w:rPr>
        <w:t>Tritol utcának</w:t>
      </w:r>
      <w:r>
        <w:rPr>
          <w:color w:val="000000"/>
          <w:sz w:val="24"/>
          <w:szCs w:val="24"/>
        </w:rPr>
        <w:t xml:space="preserve"> nevezi el.</w:t>
      </w:r>
    </w:p>
    <w:p w14:paraId="000001D8" w14:textId="77777777" w:rsidR="002646D6" w:rsidRDefault="002646D6">
      <w:pPr>
        <w:pBdr>
          <w:top w:val="nil"/>
          <w:left w:val="nil"/>
          <w:bottom w:val="nil"/>
          <w:right w:val="nil"/>
          <w:between w:val="nil"/>
        </w:pBdr>
        <w:ind w:left="708"/>
        <w:jc w:val="both"/>
        <w:rPr>
          <w:color w:val="000000"/>
          <w:sz w:val="24"/>
          <w:szCs w:val="24"/>
        </w:rPr>
      </w:pPr>
    </w:p>
    <w:p w14:paraId="000001D9"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DA" w14:textId="77777777" w:rsidR="002646D6" w:rsidRDefault="002646D6">
      <w:pPr>
        <w:pBdr>
          <w:top w:val="nil"/>
          <w:left w:val="nil"/>
          <w:bottom w:val="nil"/>
          <w:right w:val="nil"/>
          <w:between w:val="nil"/>
        </w:pBdr>
        <w:ind w:left="708"/>
        <w:jc w:val="both"/>
        <w:rPr>
          <w:color w:val="000000"/>
          <w:sz w:val="24"/>
          <w:szCs w:val="24"/>
        </w:rPr>
      </w:pPr>
    </w:p>
    <w:p w14:paraId="000001DB"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DC"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DD" w14:textId="77777777" w:rsidR="002646D6" w:rsidRDefault="002646D6">
      <w:pPr>
        <w:pBdr>
          <w:top w:val="nil"/>
          <w:left w:val="nil"/>
          <w:bottom w:val="nil"/>
          <w:right w:val="nil"/>
          <w:between w:val="nil"/>
        </w:pBdr>
        <w:ind w:left="708"/>
        <w:jc w:val="both"/>
        <w:rPr>
          <w:color w:val="000000"/>
          <w:sz w:val="24"/>
          <w:szCs w:val="24"/>
        </w:rPr>
      </w:pPr>
    </w:p>
    <w:p w14:paraId="000001DE" w14:textId="77777777" w:rsidR="002646D6" w:rsidRDefault="002646D6">
      <w:pPr>
        <w:pBdr>
          <w:top w:val="nil"/>
          <w:left w:val="nil"/>
          <w:bottom w:val="nil"/>
          <w:right w:val="nil"/>
          <w:between w:val="nil"/>
        </w:pBdr>
        <w:ind w:left="708"/>
        <w:jc w:val="both"/>
        <w:rPr>
          <w:color w:val="000000"/>
          <w:sz w:val="24"/>
          <w:szCs w:val="24"/>
        </w:rPr>
      </w:pPr>
    </w:p>
    <w:p w14:paraId="000001DF" w14:textId="77777777" w:rsidR="002646D6" w:rsidRDefault="00A54C95">
      <w:pPr>
        <w:pBdr>
          <w:top w:val="nil"/>
          <w:left w:val="nil"/>
          <w:bottom w:val="nil"/>
          <w:right w:val="nil"/>
          <w:between w:val="nil"/>
        </w:pBdr>
        <w:rPr>
          <w:color w:val="000000"/>
          <w:sz w:val="24"/>
          <w:szCs w:val="24"/>
        </w:rPr>
      </w:pPr>
      <w:r>
        <w:rPr>
          <w:b/>
          <w:color w:val="000000"/>
          <w:sz w:val="24"/>
          <w:szCs w:val="24"/>
        </w:rPr>
        <w:t>233/2022. (XI.17.) Kt. határozat</w:t>
      </w:r>
    </w:p>
    <w:p w14:paraId="000001E0" w14:textId="77777777" w:rsidR="002646D6" w:rsidRDefault="002646D6">
      <w:pPr>
        <w:pBdr>
          <w:top w:val="nil"/>
          <w:left w:val="nil"/>
          <w:bottom w:val="nil"/>
          <w:right w:val="nil"/>
          <w:between w:val="nil"/>
        </w:pBdr>
        <w:ind w:left="708"/>
        <w:jc w:val="both"/>
        <w:rPr>
          <w:color w:val="000000"/>
          <w:sz w:val="24"/>
          <w:szCs w:val="24"/>
        </w:rPr>
      </w:pPr>
    </w:p>
    <w:p w14:paraId="000001E1"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 xml:space="preserve">a 7095/2 hrsz. alatti </w:t>
      </w:r>
      <w:r>
        <w:rPr>
          <w:color w:val="000000"/>
          <w:sz w:val="24"/>
          <w:szCs w:val="24"/>
        </w:rPr>
        <w:t xml:space="preserve">területet </w:t>
      </w:r>
      <w:r>
        <w:rPr>
          <w:b/>
          <w:color w:val="000000"/>
          <w:sz w:val="24"/>
          <w:szCs w:val="24"/>
        </w:rPr>
        <w:t>Templomdombi utcának</w:t>
      </w:r>
      <w:r>
        <w:rPr>
          <w:color w:val="000000"/>
          <w:sz w:val="24"/>
          <w:szCs w:val="24"/>
        </w:rPr>
        <w:t xml:space="preserve"> nevezi el.</w:t>
      </w:r>
    </w:p>
    <w:p w14:paraId="000001E2" w14:textId="77777777" w:rsidR="002646D6" w:rsidRDefault="002646D6">
      <w:pPr>
        <w:pBdr>
          <w:top w:val="nil"/>
          <w:left w:val="nil"/>
          <w:bottom w:val="nil"/>
          <w:right w:val="nil"/>
          <w:between w:val="nil"/>
        </w:pBdr>
        <w:ind w:left="708"/>
        <w:jc w:val="both"/>
        <w:rPr>
          <w:color w:val="000000"/>
          <w:sz w:val="24"/>
          <w:szCs w:val="24"/>
        </w:rPr>
      </w:pPr>
    </w:p>
    <w:p w14:paraId="000001E3"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E4" w14:textId="77777777" w:rsidR="002646D6" w:rsidRDefault="002646D6">
      <w:pPr>
        <w:pBdr>
          <w:top w:val="nil"/>
          <w:left w:val="nil"/>
          <w:bottom w:val="nil"/>
          <w:right w:val="nil"/>
          <w:between w:val="nil"/>
        </w:pBdr>
        <w:ind w:left="708"/>
        <w:jc w:val="both"/>
        <w:rPr>
          <w:color w:val="000000"/>
          <w:sz w:val="24"/>
          <w:szCs w:val="24"/>
        </w:rPr>
      </w:pPr>
    </w:p>
    <w:p w14:paraId="000001E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E6"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E7" w14:textId="77777777" w:rsidR="002646D6" w:rsidRDefault="002646D6">
      <w:pPr>
        <w:pBdr>
          <w:top w:val="nil"/>
          <w:left w:val="nil"/>
          <w:bottom w:val="nil"/>
          <w:right w:val="nil"/>
          <w:between w:val="nil"/>
        </w:pBdr>
        <w:rPr>
          <w:color w:val="000000"/>
          <w:sz w:val="24"/>
          <w:szCs w:val="24"/>
        </w:rPr>
      </w:pPr>
    </w:p>
    <w:p w14:paraId="000001E8" w14:textId="77777777" w:rsidR="002646D6" w:rsidRDefault="002646D6">
      <w:pPr>
        <w:pBdr>
          <w:top w:val="nil"/>
          <w:left w:val="nil"/>
          <w:bottom w:val="nil"/>
          <w:right w:val="nil"/>
          <w:between w:val="nil"/>
        </w:pBdr>
        <w:rPr>
          <w:color w:val="000000"/>
          <w:sz w:val="24"/>
          <w:szCs w:val="24"/>
        </w:rPr>
      </w:pPr>
    </w:p>
    <w:p w14:paraId="000001E9" w14:textId="77777777" w:rsidR="002646D6" w:rsidRDefault="00A54C95">
      <w:pPr>
        <w:pBdr>
          <w:top w:val="nil"/>
          <w:left w:val="nil"/>
          <w:bottom w:val="nil"/>
          <w:right w:val="nil"/>
          <w:between w:val="nil"/>
        </w:pBdr>
        <w:rPr>
          <w:color w:val="000000"/>
          <w:sz w:val="24"/>
          <w:szCs w:val="24"/>
        </w:rPr>
      </w:pPr>
      <w:r>
        <w:rPr>
          <w:b/>
          <w:color w:val="000000"/>
          <w:sz w:val="24"/>
          <w:szCs w:val="24"/>
        </w:rPr>
        <w:t>234/2022. (XI.17.) Kt. határozat</w:t>
      </w:r>
    </w:p>
    <w:p w14:paraId="000001EA" w14:textId="77777777" w:rsidR="002646D6" w:rsidRDefault="002646D6">
      <w:pPr>
        <w:pBdr>
          <w:top w:val="nil"/>
          <w:left w:val="nil"/>
          <w:bottom w:val="nil"/>
          <w:right w:val="nil"/>
          <w:between w:val="nil"/>
        </w:pBdr>
        <w:ind w:left="708"/>
        <w:jc w:val="both"/>
        <w:rPr>
          <w:color w:val="000000"/>
          <w:sz w:val="24"/>
          <w:szCs w:val="24"/>
        </w:rPr>
      </w:pPr>
    </w:p>
    <w:p w14:paraId="000001EB"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7034/7</w:t>
      </w:r>
      <w:r>
        <w:rPr>
          <w:color w:val="000000"/>
          <w:sz w:val="24"/>
          <w:szCs w:val="24"/>
        </w:rPr>
        <w:t xml:space="preserve"> </w:t>
      </w:r>
      <w:r>
        <w:rPr>
          <w:b/>
          <w:color w:val="000000"/>
          <w:sz w:val="24"/>
          <w:szCs w:val="24"/>
        </w:rPr>
        <w:t>hrsz. alatti</w:t>
      </w:r>
      <w:r>
        <w:rPr>
          <w:color w:val="000000"/>
          <w:sz w:val="24"/>
          <w:szCs w:val="24"/>
        </w:rPr>
        <w:t xml:space="preserve"> területet </w:t>
      </w:r>
      <w:r>
        <w:rPr>
          <w:b/>
          <w:color w:val="000000"/>
          <w:sz w:val="24"/>
          <w:szCs w:val="24"/>
        </w:rPr>
        <w:t>Cirbolya köznek</w:t>
      </w:r>
      <w:r>
        <w:rPr>
          <w:color w:val="000000"/>
          <w:sz w:val="24"/>
          <w:szCs w:val="24"/>
        </w:rPr>
        <w:t xml:space="preserve"> nevezi el.</w:t>
      </w:r>
    </w:p>
    <w:p w14:paraId="000001EC" w14:textId="77777777" w:rsidR="002646D6" w:rsidRDefault="002646D6">
      <w:pPr>
        <w:pBdr>
          <w:top w:val="nil"/>
          <w:left w:val="nil"/>
          <w:bottom w:val="nil"/>
          <w:right w:val="nil"/>
          <w:between w:val="nil"/>
        </w:pBdr>
        <w:ind w:left="708"/>
        <w:jc w:val="both"/>
        <w:rPr>
          <w:color w:val="000000"/>
          <w:sz w:val="24"/>
          <w:szCs w:val="24"/>
        </w:rPr>
      </w:pPr>
    </w:p>
    <w:p w14:paraId="000001ED"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1EE" w14:textId="77777777" w:rsidR="002646D6" w:rsidRDefault="002646D6">
      <w:pPr>
        <w:pBdr>
          <w:top w:val="nil"/>
          <w:left w:val="nil"/>
          <w:bottom w:val="nil"/>
          <w:right w:val="nil"/>
          <w:between w:val="nil"/>
        </w:pBdr>
        <w:ind w:left="708"/>
        <w:jc w:val="both"/>
        <w:rPr>
          <w:color w:val="000000"/>
          <w:sz w:val="24"/>
          <w:szCs w:val="24"/>
        </w:rPr>
      </w:pPr>
    </w:p>
    <w:p w14:paraId="000001EF"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F0"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F1" w14:textId="77777777" w:rsidR="002646D6" w:rsidRDefault="002646D6">
      <w:pPr>
        <w:pBdr>
          <w:top w:val="nil"/>
          <w:left w:val="nil"/>
          <w:bottom w:val="nil"/>
          <w:right w:val="nil"/>
          <w:between w:val="nil"/>
        </w:pBdr>
        <w:ind w:left="708"/>
        <w:jc w:val="both"/>
        <w:rPr>
          <w:color w:val="000000"/>
          <w:sz w:val="24"/>
          <w:szCs w:val="24"/>
        </w:rPr>
      </w:pPr>
    </w:p>
    <w:p w14:paraId="000001F2" w14:textId="77777777" w:rsidR="002646D6" w:rsidRDefault="002646D6">
      <w:pPr>
        <w:pBdr>
          <w:top w:val="nil"/>
          <w:left w:val="nil"/>
          <w:bottom w:val="nil"/>
          <w:right w:val="nil"/>
          <w:between w:val="nil"/>
        </w:pBdr>
        <w:ind w:left="708"/>
        <w:jc w:val="both"/>
        <w:rPr>
          <w:color w:val="000000"/>
          <w:sz w:val="24"/>
          <w:szCs w:val="24"/>
        </w:rPr>
      </w:pPr>
    </w:p>
    <w:p w14:paraId="000001F3" w14:textId="77777777" w:rsidR="002646D6" w:rsidRDefault="00A54C95">
      <w:pPr>
        <w:pBdr>
          <w:top w:val="nil"/>
          <w:left w:val="nil"/>
          <w:bottom w:val="nil"/>
          <w:right w:val="nil"/>
          <w:between w:val="nil"/>
        </w:pBdr>
        <w:rPr>
          <w:color w:val="000000"/>
          <w:sz w:val="24"/>
          <w:szCs w:val="24"/>
        </w:rPr>
      </w:pPr>
      <w:r>
        <w:rPr>
          <w:b/>
          <w:color w:val="000000"/>
          <w:sz w:val="24"/>
          <w:szCs w:val="24"/>
        </w:rPr>
        <w:t>235/2022. (XI.17.) Kt. határozat</w:t>
      </w:r>
    </w:p>
    <w:p w14:paraId="000001F4" w14:textId="77777777" w:rsidR="002646D6" w:rsidRDefault="002646D6">
      <w:pPr>
        <w:pBdr>
          <w:top w:val="nil"/>
          <w:left w:val="nil"/>
          <w:bottom w:val="nil"/>
          <w:right w:val="nil"/>
          <w:between w:val="nil"/>
        </w:pBdr>
        <w:ind w:left="708"/>
        <w:jc w:val="both"/>
        <w:rPr>
          <w:color w:val="000000"/>
          <w:sz w:val="24"/>
          <w:szCs w:val="24"/>
        </w:rPr>
      </w:pPr>
    </w:p>
    <w:p w14:paraId="000001F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0355, 743, 744, 5356/1, és</w:t>
      </w:r>
      <w:r>
        <w:rPr>
          <w:color w:val="000000"/>
          <w:sz w:val="24"/>
          <w:szCs w:val="24"/>
        </w:rPr>
        <w:t xml:space="preserve"> a </w:t>
      </w:r>
      <w:r>
        <w:rPr>
          <w:b/>
          <w:color w:val="000000"/>
          <w:sz w:val="24"/>
          <w:szCs w:val="24"/>
        </w:rPr>
        <w:t>813 hrsz. alatti</w:t>
      </w:r>
      <w:r>
        <w:rPr>
          <w:color w:val="000000"/>
          <w:sz w:val="24"/>
          <w:szCs w:val="24"/>
        </w:rPr>
        <w:t xml:space="preserve"> területet </w:t>
      </w:r>
      <w:r>
        <w:rPr>
          <w:b/>
          <w:color w:val="000000"/>
          <w:sz w:val="24"/>
          <w:szCs w:val="24"/>
        </w:rPr>
        <w:t>Hétvezér útnak</w:t>
      </w:r>
      <w:r>
        <w:rPr>
          <w:color w:val="000000"/>
          <w:sz w:val="24"/>
          <w:szCs w:val="24"/>
        </w:rPr>
        <w:t xml:space="preserve"> nevezi el.</w:t>
      </w:r>
    </w:p>
    <w:p w14:paraId="000001F6" w14:textId="77777777" w:rsidR="002646D6" w:rsidRDefault="002646D6">
      <w:pPr>
        <w:pBdr>
          <w:top w:val="nil"/>
          <w:left w:val="nil"/>
          <w:bottom w:val="nil"/>
          <w:right w:val="nil"/>
          <w:between w:val="nil"/>
        </w:pBdr>
        <w:ind w:left="708"/>
        <w:jc w:val="both"/>
        <w:rPr>
          <w:color w:val="000000"/>
          <w:sz w:val="24"/>
          <w:szCs w:val="24"/>
        </w:rPr>
      </w:pPr>
    </w:p>
    <w:p w14:paraId="000001F7"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lastRenderedPageBreak/>
        <w:t>Gondoskodni kell a terület elnevezésének átvezetéséről az ingatlan- és vagyonnyilvántartásban, továbbá a határozatról az érintett hivatalokat és a lakosságot tájékoztatni kell.</w:t>
      </w:r>
    </w:p>
    <w:p w14:paraId="000001F8" w14:textId="77777777" w:rsidR="002646D6" w:rsidRDefault="002646D6">
      <w:pPr>
        <w:pBdr>
          <w:top w:val="nil"/>
          <w:left w:val="nil"/>
          <w:bottom w:val="nil"/>
          <w:right w:val="nil"/>
          <w:between w:val="nil"/>
        </w:pBdr>
        <w:ind w:left="708"/>
        <w:jc w:val="both"/>
        <w:rPr>
          <w:color w:val="000000"/>
          <w:sz w:val="24"/>
          <w:szCs w:val="24"/>
        </w:rPr>
      </w:pPr>
    </w:p>
    <w:p w14:paraId="000001F9"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1FA"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1FB" w14:textId="77777777" w:rsidR="002646D6" w:rsidRDefault="002646D6">
      <w:pPr>
        <w:pBdr>
          <w:top w:val="nil"/>
          <w:left w:val="nil"/>
          <w:bottom w:val="nil"/>
          <w:right w:val="nil"/>
          <w:between w:val="nil"/>
        </w:pBdr>
        <w:rPr>
          <w:b/>
          <w:sz w:val="24"/>
          <w:szCs w:val="24"/>
        </w:rPr>
      </w:pPr>
    </w:p>
    <w:p w14:paraId="000001FC" w14:textId="77777777" w:rsidR="002646D6" w:rsidRDefault="002646D6">
      <w:pPr>
        <w:pBdr>
          <w:top w:val="nil"/>
          <w:left w:val="nil"/>
          <w:bottom w:val="nil"/>
          <w:right w:val="nil"/>
          <w:between w:val="nil"/>
        </w:pBdr>
        <w:rPr>
          <w:b/>
          <w:sz w:val="24"/>
          <w:szCs w:val="24"/>
        </w:rPr>
      </w:pPr>
    </w:p>
    <w:p w14:paraId="000001FD" w14:textId="77777777" w:rsidR="002646D6" w:rsidRDefault="00A54C95">
      <w:pPr>
        <w:pBdr>
          <w:top w:val="nil"/>
          <w:left w:val="nil"/>
          <w:bottom w:val="nil"/>
          <w:right w:val="nil"/>
          <w:between w:val="nil"/>
        </w:pBdr>
        <w:rPr>
          <w:color w:val="000000"/>
          <w:sz w:val="24"/>
          <w:szCs w:val="24"/>
        </w:rPr>
      </w:pPr>
      <w:r>
        <w:rPr>
          <w:b/>
          <w:color w:val="000000"/>
          <w:sz w:val="24"/>
          <w:szCs w:val="24"/>
        </w:rPr>
        <w:t>236/2022. (XI.17.) Kt. határozat</w:t>
      </w:r>
    </w:p>
    <w:p w14:paraId="000001FE" w14:textId="77777777" w:rsidR="002646D6" w:rsidRDefault="002646D6">
      <w:pPr>
        <w:pBdr>
          <w:top w:val="nil"/>
          <w:left w:val="nil"/>
          <w:bottom w:val="nil"/>
          <w:right w:val="nil"/>
          <w:between w:val="nil"/>
        </w:pBdr>
        <w:jc w:val="both"/>
        <w:rPr>
          <w:color w:val="000000"/>
          <w:sz w:val="24"/>
          <w:szCs w:val="24"/>
        </w:rPr>
      </w:pPr>
    </w:p>
    <w:p w14:paraId="000001FF"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a </w:t>
      </w:r>
      <w:r>
        <w:rPr>
          <w:b/>
          <w:color w:val="000000"/>
          <w:sz w:val="24"/>
          <w:szCs w:val="24"/>
        </w:rPr>
        <w:t>2377/9</w:t>
      </w:r>
      <w:r>
        <w:rPr>
          <w:color w:val="000000"/>
          <w:sz w:val="24"/>
          <w:szCs w:val="24"/>
        </w:rPr>
        <w:t xml:space="preserve"> </w:t>
      </w:r>
      <w:r>
        <w:rPr>
          <w:b/>
          <w:color w:val="000000"/>
          <w:sz w:val="24"/>
          <w:szCs w:val="24"/>
        </w:rPr>
        <w:t xml:space="preserve">hrsz. </w:t>
      </w:r>
      <w:r>
        <w:rPr>
          <w:color w:val="000000"/>
          <w:sz w:val="24"/>
          <w:szCs w:val="24"/>
        </w:rPr>
        <w:t>alatti</w:t>
      </w:r>
      <w:r>
        <w:rPr>
          <w:b/>
          <w:color w:val="000000"/>
          <w:sz w:val="24"/>
          <w:szCs w:val="24"/>
        </w:rPr>
        <w:t xml:space="preserve"> </w:t>
      </w:r>
      <w:r>
        <w:rPr>
          <w:color w:val="000000"/>
          <w:sz w:val="24"/>
          <w:szCs w:val="24"/>
        </w:rPr>
        <w:t xml:space="preserve">területet </w:t>
      </w:r>
      <w:r>
        <w:rPr>
          <w:b/>
          <w:color w:val="000000"/>
          <w:sz w:val="24"/>
          <w:szCs w:val="24"/>
        </w:rPr>
        <w:t xml:space="preserve">Laktanya térnek </w:t>
      </w:r>
      <w:r>
        <w:rPr>
          <w:color w:val="000000"/>
          <w:sz w:val="24"/>
          <w:szCs w:val="24"/>
        </w:rPr>
        <w:t>nevezi el.</w:t>
      </w:r>
    </w:p>
    <w:p w14:paraId="00000200" w14:textId="77777777" w:rsidR="002646D6" w:rsidRDefault="002646D6">
      <w:pPr>
        <w:pBdr>
          <w:top w:val="nil"/>
          <w:left w:val="nil"/>
          <w:bottom w:val="nil"/>
          <w:right w:val="nil"/>
          <w:between w:val="nil"/>
        </w:pBdr>
        <w:ind w:left="708"/>
        <w:jc w:val="both"/>
        <w:rPr>
          <w:color w:val="000000"/>
          <w:sz w:val="24"/>
          <w:szCs w:val="24"/>
        </w:rPr>
      </w:pPr>
    </w:p>
    <w:p w14:paraId="00000201"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02" w14:textId="77777777" w:rsidR="002646D6" w:rsidRDefault="002646D6">
      <w:pPr>
        <w:pBdr>
          <w:top w:val="nil"/>
          <w:left w:val="nil"/>
          <w:bottom w:val="nil"/>
          <w:right w:val="nil"/>
          <w:between w:val="nil"/>
        </w:pBdr>
        <w:ind w:left="708"/>
        <w:jc w:val="both"/>
        <w:rPr>
          <w:color w:val="000000"/>
          <w:sz w:val="24"/>
          <w:szCs w:val="24"/>
        </w:rPr>
      </w:pPr>
    </w:p>
    <w:p w14:paraId="00000203"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204"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205" w14:textId="77777777" w:rsidR="002646D6" w:rsidRDefault="002646D6">
      <w:pPr>
        <w:pBdr>
          <w:top w:val="nil"/>
          <w:left w:val="nil"/>
          <w:bottom w:val="nil"/>
          <w:right w:val="nil"/>
          <w:between w:val="nil"/>
        </w:pBdr>
        <w:rPr>
          <w:color w:val="000000"/>
          <w:sz w:val="24"/>
          <w:szCs w:val="24"/>
        </w:rPr>
      </w:pPr>
    </w:p>
    <w:p w14:paraId="00000206" w14:textId="77777777" w:rsidR="002646D6" w:rsidRDefault="002646D6">
      <w:pPr>
        <w:pBdr>
          <w:top w:val="nil"/>
          <w:left w:val="nil"/>
          <w:bottom w:val="nil"/>
          <w:right w:val="nil"/>
          <w:between w:val="nil"/>
        </w:pBdr>
        <w:rPr>
          <w:color w:val="000000"/>
          <w:sz w:val="24"/>
          <w:szCs w:val="24"/>
        </w:rPr>
      </w:pPr>
    </w:p>
    <w:p w14:paraId="00000207" w14:textId="77777777" w:rsidR="002646D6" w:rsidRDefault="00A54C95">
      <w:pPr>
        <w:pBdr>
          <w:top w:val="nil"/>
          <w:left w:val="nil"/>
          <w:bottom w:val="nil"/>
          <w:right w:val="nil"/>
          <w:between w:val="nil"/>
        </w:pBdr>
        <w:rPr>
          <w:color w:val="000000"/>
          <w:sz w:val="24"/>
          <w:szCs w:val="24"/>
        </w:rPr>
      </w:pPr>
      <w:r>
        <w:rPr>
          <w:b/>
          <w:color w:val="000000"/>
          <w:sz w:val="24"/>
          <w:szCs w:val="24"/>
        </w:rPr>
        <w:t>237/2022. (XI.17.) Kt. határozat</w:t>
      </w:r>
    </w:p>
    <w:p w14:paraId="00000208" w14:textId="77777777" w:rsidR="002646D6" w:rsidRDefault="002646D6">
      <w:pPr>
        <w:pBdr>
          <w:top w:val="nil"/>
          <w:left w:val="nil"/>
          <w:bottom w:val="nil"/>
          <w:right w:val="nil"/>
          <w:between w:val="nil"/>
        </w:pBdr>
        <w:jc w:val="both"/>
        <w:rPr>
          <w:color w:val="000000"/>
          <w:sz w:val="24"/>
          <w:szCs w:val="24"/>
        </w:rPr>
      </w:pPr>
    </w:p>
    <w:p w14:paraId="00000209"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 xml:space="preserve">az 5103 hrsz. </w:t>
      </w:r>
      <w:r>
        <w:rPr>
          <w:color w:val="000000"/>
          <w:sz w:val="24"/>
          <w:szCs w:val="24"/>
        </w:rPr>
        <w:t>alatti</w:t>
      </w:r>
      <w:r>
        <w:rPr>
          <w:b/>
          <w:color w:val="000000"/>
          <w:sz w:val="24"/>
          <w:szCs w:val="24"/>
        </w:rPr>
        <w:t xml:space="preserve"> </w:t>
      </w:r>
      <w:r>
        <w:rPr>
          <w:color w:val="000000"/>
          <w:sz w:val="24"/>
          <w:szCs w:val="24"/>
        </w:rPr>
        <w:t xml:space="preserve"> területet </w:t>
      </w:r>
      <w:r>
        <w:rPr>
          <w:b/>
          <w:color w:val="000000"/>
          <w:sz w:val="24"/>
          <w:szCs w:val="24"/>
        </w:rPr>
        <w:t>Kiskapu utcának</w:t>
      </w:r>
      <w:r>
        <w:rPr>
          <w:color w:val="000000"/>
          <w:sz w:val="24"/>
          <w:szCs w:val="24"/>
        </w:rPr>
        <w:t xml:space="preserve"> nevezi el.</w:t>
      </w:r>
    </w:p>
    <w:p w14:paraId="0000020A" w14:textId="77777777" w:rsidR="002646D6" w:rsidRDefault="002646D6">
      <w:pPr>
        <w:pBdr>
          <w:top w:val="nil"/>
          <w:left w:val="nil"/>
          <w:bottom w:val="nil"/>
          <w:right w:val="nil"/>
          <w:between w:val="nil"/>
        </w:pBdr>
        <w:ind w:left="708"/>
        <w:jc w:val="both"/>
        <w:rPr>
          <w:color w:val="000000"/>
          <w:sz w:val="24"/>
          <w:szCs w:val="24"/>
        </w:rPr>
      </w:pPr>
    </w:p>
    <w:p w14:paraId="0000020B"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0C" w14:textId="77777777" w:rsidR="002646D6" w:rsidRDefault="002646D6">
      <w:pPr>
        <w:pBdr>
          <w:top w:val="nil"/>
          <w:left w:val="nil"/>
          <w:bottom w:val="nil"/>
          <w:right w:val="nil"/>
          <w:between w:val="nil"/>
        </w:pBdr>
        <w:ind w:left="708"/>
        <w:jc w:val="both"/>
        <w:rPr>
          <w:color w:val="000000"/>
          <w:sz w:val="24"/>
          <w:szCs w:val="24"/>
        </w:rPr>
      </w:pPr>
    </w:p>
    <w:p w14:paraId="0000020D"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20E"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20F" w14:textId="77777777" w:rsidR="002646D6" w:rsidRDefault="002646D6">
      <w:pPr>
        <w:pBdr>
          <w:top w:val="nil"/>
          <w:left w:val="nil"/>
          <w:bottom w:val="nil"/>
          <w:right w:val="nil"/>
          <w:between w:val="nil"/>
        </w:pBdr>
        <w:rPr>
          <w:color w:val="000000"/>
          <w:sz w:val="24"/>
          <w:szCs w:val="24"/>
        </w:rPr>
      </w:pPr>
    </w:p>
    <w:p w14:paraId="00000210" w14:textId="77777777" w:rsidR="002646D6" w:rsidRDefault="002646D6">
      <w:pPr>
        <w:pBdr>
          <w:top w:val="nil"/>
          <w:left w:val="nil"/>
          <w:bottom w:val="nil"/>
          <w:right w:val="nil"/>
          <w:between w:val="nil"/>
        </w:pBdr>
        <w:ind w:left="708"/>
        <w:jc w:val="both"/>
        <w:rPr>
          <w:color w:val="000000"/>
          <w:sz w:val="24"/>
          <w:szCs w:val="24"/>
        </w:rPr>
      </w:pPr>
    </w:p>
    <w:p w14:paraId="00000211" w14:textId="77777777" w:rsidR="002646D6" w:rsidRDefault="00A54C95">
      <w:pPr>
        <w:pBdr>
          <w:top w:val="nil"/>
          <w:left w:val="nil"/>
          <w:bottom w:val="nil"/>
          <w:right w:val="nil"/>
          <w:between w:val="nil"/>
        </w:pBdr>
        <w:rPr>
          <w:color w:val="000000"/>
          <w:sz w:val="24"/>
          <w:szCs w:val="24"/>
        </w:rPr>
      </w:pPr>
      <w:r>
        <w:rPr>
          <w:b/>
          <w:color w:val="000000"/>
          <w:sz w:val="24"/>
          <w:szCs w:val="24"/>
        </w:rPr>
        <w:t>238/2022. (XI.17.) Kt. határozat</w:t>
      </w:r>
    </w:p>
    <w:p w14:paraId="00000212" w14:textId="77777777" w:rsidR="002646D6" w:rsidRDefault="002646D6">
      <w:pPr>
        <w:pBdr>
          <w:top w:val="nil"/>
          <w:left w:val="nil"/>
          <w:bottom w:val="nil"/>
          <w:right w:val="nil"/>
          <w:between w:val="nil"/>
        </w:pBdr>
        <w:ind w:left="708"/>
        <w:jc w:val="both"/>
        <w:rPr>
          <w:color w:val="000000"/>
          <w:sz w:val="24"/>
          <w:szCs w:val="24"/>
        </w:rPr>
      </w:pPr>
    </w:p>
    <w:p w14:paraId="00000213"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 xml:space="preserve">a 4795/20 és 4795/22 hrsz. </w:t>
      </w:r>
      <w:r>
        <w:rPr>
          <w:color w:val="000000"/>
          <w:sz w:val="24"/>
          <w:szCs w:val="24"/>
        </w:rPr>
        <w:t>alatti</w:t>
      </w:r>
      <w:r>
        <w:rPr>
          <w:b/>
          <w:color w:val="000000"/>
          <w:sz w:val="24"/>
          <w:szCs w:val="24"/>
        </w:rPr>
        <w:t xml:space="preserve"> </w:t>
      </w:r>
      <w:r>
        <w:rPr>
          <w:color w:val="000000"/>
          <w:sz w:val="24"/>
          <w:szCs w:val="24"/>
        </w:rPr>
        <w:t xml:space="preserve">területet </w:t>
      </w:r>
      <w:r>
        <w:rPr>
          <w:b/>
          <w:color w:val="000000"/>
          <w:sz w:val="24"/>
          <w:szCs w:val="24"/>
        </w:rPr>
        <w:t>Huszár Gál utcának</w:t>
      </w:r>
      <w:r>
        <w:rPr>
          <w:color w:val="000000"/>
          <w:sz w:val="24"/>
          <w:szCs w:val="24"/>
        </w:rPr>
        <w:t xml:space="preserve"> nevezi el.</w:t>
      </w:r>
    </w:p>
    <w:p w14:paraId="00000214" w14:textId="77777777" w:rsidR="002646D6" w:rsidRDefault="002646D6">
      <w:pPr>
        <w:pBdr>
          <w:top w:val="nil"/>
          <w:left w:val="nil"/>
          <w:bottom w:val="nil"/>
          <w:right w:val="nil"/>
          <w:between w:val="nil"/>
        </w:pBdr>
        <w:ind w:left="708"/>
        <w:jc w:val="both"/>
        <w:rPr>
          <w:color w:val="000000"/>
          <w:sz w:val="24"/>
          <w:szCs w:val="24"/>
        </w:rPr>
      </w:pPr>
    </w:p>
    <w:p w14:paraId="0000021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16" w14:textId="77777777" w:rsidR="002646D6" w:rsidRDefault="002646D6">
      <w:pPr>
        <w:pBdr>
          <w:top w:val="nil"/>
          <w:left w:val="nil"/>
          <w:bottom w:val="nil"/>
          <w:right w:val="nil"/>
          <w:between w:val="nil"/>
        </w:pBdr>
        <w:ind w:left="708"/>
        <w:jc w:val="both"/>
        <w:rPr>
          <w:color w:val="000000"/>
          <w:sz w:val="24"/>
          <w:szCs w:val="24"/>
        </w:rPr>
      </w:pPr>
    </w:p>
    <w:p w14:paraId="00000217"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218"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219" w14:textId="77777777" w:rsidR="002646D6" w:rsidRDefault="002646D6">
      <w:pPr>
        <w:pBdr>
          <w:top w:val="nil"/>
          <w:left w:val="nil"/>
          <w:bottom w:val="nil"/>
          <w:right w:val="nil"/>
          <w:between w:val="nil"/>
        </w:pBdr>
        <w:rPr>
          <w:color w:val="000000"/>
          <w:sz w:val="24"/>
          <w:szCs w:val="24"/>
        </w:rPr>
      </w:pPr>
    </w:p>
    <w:p w14:paraId="0000021A" w14:textId="77777777" w:rsidR="002646D6" w:rsidRDefault="00A54C95">
      <w:pPr>
        <w:pBdr>
          <w:top w:val="nil"/>
          <w:left w:val="nil"/>
          <w:bottom w:val="nil"/>
          <w:right w:val="nil"/>
          <w:between w:val="nil"/>
        </w:pBdr>
        <w:rPr>
          <w:color w:val="000000"/>
          <w:sz w:val="24"/>
          <w:szCs w:val="24"/>
        </w:rPr>
      </w:pPr>
      <w:r>
        <w:rPr>
          <w:b/>
          <w:color w:val="000000"/>
          <w:sz w:val="24"/>
          <w:szCs w:val="24"/>
        </w:rPr>
        <w:t>239/2022. (XI.17.) Kt. határozat</w:t>
      </w:r>
    </w:p>
    <w:p w14:paraId="0000021B" w14:textId="77777777" w:rsidR="002646D6" w:rsidRDefault="002646D6">
      <w:pPr>
        <w:pBdr>
          <w:top w:val="nil"/>
          <w:left w:val="nil"/>
          <w:bottom w:val="nil"/>
          <w:right w:val="nil"/>
          <w:between w:val="nil"/>
        </w:pBdr>
        <w:jc w:val="both"/>
        <w:rPr>
          <w:color w:val="000000"/>
          <w:sz w:val="24"/>
          <w:szCs w:val="24"/>
        </w:rPr>
      </w:pPr>
    </w:p>
    <w:p w14:paraId="0000021C"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az 5064/5 hrsz.</w:t>
      </w:r>
      <w:r>
        <w:rPr>
          <w:color w:val="000000"/>
          <w:sz w:val="24"/>
          <w:szCs w:val="24"/>
        </w:rPr>
        <w:t xml:space="preserve"> alatti</w:t>
      </w:r>
      <w:r>
        <w:rPr>
          <w:b/>
          <w:color w:val="000000"/>
          <w:sz w:val="24"/>
          <w:szCs w:val="24"/>
        </w:rPr>
        <w:t xml:space="preserve"> </w:t>
      </w:r>
      <w:r>
        <w:rPr>
          <w:color w:val="000000"/>
          <w:sz w:val="24"/>
          <w:szCs w:val="24"/>
        </w:rPr>
        <w:t xml:space="preserve">területeket </w:t>
      </w:r>
      <w:r>
        <w:rPr>
          <w:b/>
          <w:color w:val="000000"/>
          <w:sz w:val="24"/>
          <w:szCs w:val="24"/>
        </w:rPr>
        <w:t>Bartók Béla utcának</w:t>
      </w:r>
      <w:r>
        <w:rPr>
          <w:color w:val="000000"/>
          <w:sz w:val="24"/>
          <w:szCs w:val="24"/>
        </w:rPr>
        <w:t xml:space="preserve"> nevezi el.</w:t>
      </w:r>
    </w:p>
    <w:p w14:paraId="0000021D" w14:textId="77777777" w:rsidR="002646D6" w:rsidRDefault="002646D6">
      <w:pPr>
        <w:pBdr>
          <w:top w:val="nil"/>
          <w:left w:val="nil"/>
          <w:bottom w:val="nil"/>
          <w:right w:val="nil"/>
          <w:between w:val="nil"/>
        </w:pBdr>
        <w:ind w:left="708"/>
        <w:jc w:val="both"/>
        <w:rPr>
          <w:color w:val="000000"/>
          <w:sz w:val="24"/>
          <w:szCs w:val="24"/>
        </w:rPr>
      </w:pPr>
    </w:p>
    <w:p w14:paraId="0000021E"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1F" w14:textId="77777777" w:rsidR="002646D6" w:rsidRDefault="002646D6">
      <w:pPr>
        <w:pBdr>
          <w:top w:val="nil"/>
          <w:left w:val="nil"/>
          <w:bottom w:val="nil"/>
          <w:right w:val="nil"/>
          <w:between w:val="nil"/>
        </w:pBdr>
        <w:ind w:left="708"/>
        <w:jc w:val="both"/>
        <w:rPr>
          <w:color w:val="000000"/>
          <w:sz w:val="24"/>
          <w:szCs w:val="24"/>
        </w:rPr>
      </w:pPr>
    </w:p>
    <w:p w14:paraId="00000220"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221"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222" w14:textId="77777777" w:rsidR="002646D6" w:rsidRDefault="002646D6">
      <w:pPr>
        <w:pBdr>
          <w:top w:val="nil"/>
          <w:left w:val="nil"/>
          <w:bottom w:val="nil"/>
          <w:right w:val="nil"/>
          <w:between w:val="nil"/>
        </w:pBdr>
        <w:rPr>
          <w:b/>
          <w:sz w:val="24"/>
          <w:szCs w:val="24"/>
        </w:rPr>
      </w:pPr>
    </w:p>
    <w:p w14:paraId="00000223" w14:textId="77777777" w:rsidR="002646D6" w:rsidRDefault="002646D6">
      <w:pPr>
        <w:pBdr>
          <w:top w:val="nil"/>
          <w:left w:val="nil"/>
          <w:bottom w:val="nil"/>
          <w:right w:val="nil"/>
          <w:between w:val="nil"/>
        </w:pBdr>
        <w:rPr>
          <w:b/>
          <w:sz w:val="24"/>
          <w:szCs w:val="24"/>
        </w:rPr>
      </w:pPr>
    </w:p>
    <w:p w14:paraId="00000224" w14:textId="77777777" w:rsidR="002646D6" w:rsidRDefault="00A54C95">
      <w:pPr>
        <w:pBdr>
          <w:top w:val="nil"/>
          <w:left w:val="nil"/>
          <w:bottom w:val="nil"/>
          <w:right w:val="nil"/>
          <w:between w:val="nil"/>
        </w:pBdr>
        <w:rPr>
          <w:color w:val="000000"/>
          <w:sz w:val="24"/>
          <w:szCs w:val="24"/>
        </w:rPr>
      </w:pPr>
      <w:r>
        <w:rPr>
          <w:b/>
          <w:color w:val="000000"/>
          <w:sz w:val="24"/>
          <w:szCs w:val="24"/>
        </w:rPr>
        <w:t>240/2022. (XI.17.) Kt. határozat</w:t>
      </w:r>
    </w:p>
    <w:p w14:paraId="00000225" w14:textId="77777777" w:rsidR="002646D6" w:rsidRDefault="002646D6">
      <w:pPr>
        <w:pBdr>
          <w:top w:val="nil"/>
          <w:left w:val="nil"/>
          <w:bottom w:val="nil"/>
          <w:right w:val="nil"/>
          <w:between w:val="nil"/>
        </w:pBdr>
        <w:jc w:val="both"/>
        <w:rPr>
          <w:color w:val="000000"/>
          <w:sz w:val="24"/>
          <w:szCs w:val="24"/>
        </w:rPr>
      </w:pPr>
    </w:p>
    <w:p w14:paraId="00000226"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0333/104</w:t>
      </w:r>
      <w:r>
        <w:rPr>
          <w:color w:val="000000"/>
          <w:sz w:val="24"/>
          <w:szCs w:val="24"/>
        </w:rPr>
        <w:t xml:space="preserve"> </w:t>
      </w:r>
      <w:r>
        <w:rPr>
          <w:b/>
          <w:color w:val="000000"/>
          <w:sz w:val="24"/>
          <w:szCs w:val="24"/>
        </w:rPr>
        <w:t xml:space="preserve">hrsz. </w:t>
      </w:r>
      <w:r>
        <w:rPr>
          <w:color w:val="000000"/>
          <w:sz w:val="24"/>
          <w:szCs w:val="24"/>
        </w:rPr>
        <w:t>alatti</w:t>
      </w:r>
      <w:r>
        <w:rPr>
          <w:b/>
          <w:color w:val="000000"/>
          <w:sz w:val="24"/>
          <w:szCs w:val="24"/>
        </w:rPr>
        <w:t xml:space="preserve"> </w:t>
      </w:r>
      <w:r>
        <w:rPr>
          <w:color w:val="000000"/>
          <w:sz w:val="24"/>
          <w:szCs w:val="24"/>
        </w:rPr>
        <w:t xml:space="preserve">területet </w:t>
      </w:r>
      <w:r>
        <w:rPr>
          <w:b/>
          <w:color w:val="000000"/>
          <w:sz w:val="24"/>
          <w:szCs w:val="24"/>
        </w:rPr>
        <w:t>Sólyom utcának</w:t>
      </w:r>
      <w:r>
        <w:rPr>
          <w:color w:val="000000"/>
          <w:sz w:val="24"/>
          <w:szCs w:val="24"/>
        </w:rPr>
        <w:t xml:space="preserve"> nevezi el.</w:t>
      </w:r>
    </w:p>
    <w:p w14:paraId="00000227" w14:textId="77777777" w:rsidR="002646D6" w:rsidRDefault="002646D6">
      <w:pPr>
        <w:pBdr>
          <w:top w:val="nil"/>
          <w:left w:val="nil"/>
          <w:bottom w:val="nil"/>
          <w:right w:val="nil"/>
          <w:between w:val="nil"/>
        </w:pBdr>
        <w:ind w:left="708"/>
        <w:jc w:val="both"/>
        <w:rPr>
          <w:color w:val="000000"/>
          <w:sz w:val="24"/>
          <w:szCs w:val="24"/>
        </w:rPr>
      </w:pPr>
    </w:p>
    <w:p w14:paraId="00000228"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29" w14:textId="77777777" w:rsidR="002646D6" w:rsidRDefault="002646D6">
      <w:pPr>
        <w:pBdr>
          <w:top w:val="nil"/>
          <w:left w:val="nil"/>
          <w:bottom w:val="nil"/>
          <w:right w:val="nil"/>
          <w:between w:val="nil"/>
        </w:pBdr>
        <w:ind w:left="708"/>
        <w:jc w:val="both"/>
        <w:rPr>
          <w:color w:val="000000"/>
          <w:sz w:val="24"/>
          <w:szCs w:val="24"/>
        </w:rPr>
      </w:pPr>
    </w:p>
    <w:p w14:paraId="0000022A"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22B"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22C" w14:textId="77777777" w:rsidR="002646D6" w:rsidRDefault="002646D6">
      <w:pPr>
        <w:pBdr>
          <w:top w:val="nil"/>
          <w:left w:val="nil"/>
          <w:bottom w:val="nil"/>
          <w:right w:val="nil"/>
          <w:between w:val="nil"/>
        </w:pBdr>
        <w:jc w:val="both"/>
        <w:rPr>
          <w:color w:val="000000"/>
          <w:sz w:val="24"/>
          <w:szCs w:val="24"/>
        </w:rPr>
      </w:pPr>
    </w:p>
    <w:p w14:paraId="0000022D" w14:textId="77777777" w:rsidR="002646D6" w:rsidRDefault="002646D6">
      <w:pPr>
        <w:pBdr>
          <w:top w:val="nil"/>
          <w:left w:val="nil"/>
          <w:bottom w:val="nil"/>
          <w:right w:val="nil"/>
          <w:between w:val="nil"/>
        </w:pBdr>
        <w:jc w:val="both"/>
        <w:rPr>
          <w:color w:val="000000"/>
          <w:sz w:val="24"/>
          <w:szCs w:val="24"/>
        </w:rPr>
      </w:pPr>
    </w:p>
    <w:p w14:paraId="0000022E" w14:textId="77777777" w:rsidR="002646D6" w:rsidRDefault="00A54C95">
      <w:pPr>
        <w:pBdr>
          <w:top w:val="nil"/>
          <w:left w:val="nil"/>
          <w:bottom w:val="nil"/>
          <w:right w:val="nil"/>
          <w:between w:val="nil"/>
        </w:pBdr>
        <w:rPr>
          <w:color w:val="000000"/>
          <w:sz w:val="24"/>
          <w:szCs w:val="24"/>
        </w:rPr>
      </w:pPr>
      <w:r>
        <w:rPr>
          <w:b/>
          <w:color w:val="000000"/>
          <w:sz w:val="24"/>
          <w:szCs w:val="24"/>
        </w:rPr>
        <w:t>241/2022. (XI.17.) Kt. határozat</w:t>
      </w:r>
    </w:p>
    <w:p w14:paraId="0000022F" w14:textId="77777777" w:rsidR="002646D6" w:rsidRDefault="002646D6">
      <w:pPr>
        <w:pBdr>
          <w:top w:val="nil"/>
          <w:left w:val="nil"/>
          <w:bottom w:val="nil"/>
          <w:right w:val="nil"/>
          <w:between w:val="nil"/>
        </w:pBdr>
        <w:jc w:val="both"/>
        <w:rPr>
          <w:color w:val="000000"/>
          <w:sz w:val="24"/>
          <w:szCs w:val="24"/>
        </w:rPr>
      </w:pPr>
    </w:p>
    <w:p w14:paraId="00000230"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Mosonmagyaróvár Város Önkormányzat Képviselő-testülete </w:t>
      </w:r>
      <w:r>
        <w:rPr>
          <w:b/>
          <w:color w:val="000000"/>
          <w:sz w:val="24"/>
          <w:szCs w:val="24"/>
        </w:rPr>
        <w:t>a 1075/40</w:t>
      </w:r>
      <w:r>
        <w:rPr>
          <w:color w:val="000000"/>
          <w:sz w:val="24"/>
          <w:szCs w:val="24"/>
        </w:rPr>
        <w:t xml:space="preserve"> </w:t>
      </w:r>
      <w:r>
        <w:rPr>
          <w:b/>
          <w:color w:val="000000"/>
          <w:sz w:val="24"/>
          <w:szCs w:val="24"/>
        </w:rPr>
        <w:t xml:space="preserve">hrsz. </w:t>
      </w:r>
      <w:r>
        <w:rPr>
          <w:color w:val="000000"/>
          <w:sz w:val="24"/>
          <w:szCs w:val="24"/>
        </w:rPr>
        <w:t>alatti</w:t>
      </w:r>
      <w:r>
        <w:rPr>
          <w:b/>
          <w:color w:val="000000"/>
          <w:sz w:val="24"/>
          <w:szCs w:val="24"/>
        </w:rPr>
        <w:t xml:space="preserve"> </w:t>
      </w:r>
      <w:r>
        <w:rPr>
          <w:color w:val="000000"/>
          <w:sz w:val="24"/>
          <w:szCs w:val="24"/>
        </w:rPr>
        <w:t xml:space="preserve">területet </w:t>
      </w:r>
      <w:r>
        <w:rPr>
          <w:b/>
          <w:color w:val="000000"/>
          <w:sz w:val="24"/>
          <w:szCs w:val="24"/>
        </w:rPr>
        <w:t>Csiszár József utcának</w:t>
      </w:r>
      <w:r>
        <w:rPr>
          <w:color w:val="000000"/>
          <w:sz w:val="24"/>
          <w:szCs w:val="24"/>
        </w:rPr>
        <w:t xml:space="preserve"> nevezi el.</w:t>
      </w:r>
    </w:p>
    <w:p w14:paraId="00000231" w14:textId="77777777" w:rsidR="002646D6" w:rsidRDefault="002646D6">
      <w:pPr>
        <w:pBdr>
          <w:top w:val="nil"/>
          <w:left w:val="nil"/>
          <w:bottom w:val="nil"/>
          <w:right w:val="nil"/>
          <w:between w:val="nil"/>
        </w:pBdr>
        <w:ind w:left="708"/>
        <w:jc w:val="both"/>
        <w:rPr>
          <w:color w:val="000000"/>
          <w:sz w:val="24"/>
          <w:szCs w:val="24"/>
        </w:rPr>
      </w:pPr>
    </w:p>
    <w:p w14:paraId="00000232"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Gondoskodni kell a terület elnevezésének átvezetéséről az ingatlan- és vagyonnyilvántartásban, továbbá a határozatról az érintett hivatalokat és a lakosságot tájékoztatni kell.</w:t>
      </w:r>
    </w:p>
    <w:p w14:paraId="00000233" w14:textId="77777777" w:rsidR="002646D6" w:rsidRDefault="002646D6">
      <w:pPr>
        <w:pBdr>
          <w:top w:val="nil"/>
          <w:left w:val="nil"/>
          <w:bottom w:val="nil"/>
          <w:right w:val="nil"/>
          <w:between w:val="nil"/>
        </w:pBdr>
        <w:ind w:left="708"/>
        <w:jc w:val="both"/>
        <w:rPr>
          <w:color w:val="000000"/>
          <w:sz w:val="24"/>
          <w:szCs w:val="24"/>
        </w:rPr>
      </w:pPr>
    </w:p>
    <w:p w14:paraId="00000234"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Felelős: Dr. Árvay István polgármester</w:t>
      </w:r>
    </w:p>
    <w:p w14:paraId="0000023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Határidő: 2023. január 31.</w:t>
      </w:r>
    </w:p>
    <w:p w14:paraId="00000236" w14:textId="77777777" w:rsidR="002646D6" w:rsidRDefault="002646D6">
      <w:pPr>
        <w:pBdr>
          <w:top w:val="nil"/>
          <w:left w:val="nil"/>
          <w:bottom w:val="nil"/>
          <w:right w:val="nil"/>
          <w:between w:val="nil"/>
        </w:pBdr>
        <w:jc w:val="both"/>
        <w:rPr>
          <w:color w:val="000000"/>
          <w:sz w:val="24"/>
          <w:szCs w:val="24"/>
        </w:rPr>
      </w:pPr>
    </w:p>
    <w:p w14:paraId="00000237" w14:textId="77777777" w:rsidR="002646D6" w:rsidRDefault="002646D6">
      <w:pPr>
        <w:pBdr>
          <w:top w:val="nil"/>
          <w:left w:val="nil"/>
          <w:bottom w:val="nil"/>
          <w:right w:val="nil"/>
          <w:between w:val="nil"/>
        </w:pBdr>
        <w:ind w:left="720" w:hanging="720"/>
        <w:jc w:val="both"/>
        <w:rPr>
          <w:color w:val="000000"/>
          <w:sz w:val="24"/>
          <w:szCs w:val="24"/>
          <w:u w:val="single"/>
        </w:rPr>
      </w:pPr>
    </w:p>
    <w:p w14:paraId="00000238" w14:textId="77777777" w:rsidR="002646D6" w:rsidRDefault="00A54C95">
      <w:pPr>
        <w:pBdr>
          <w:top w:val="nil"/>
          <w:left w:val="nil"/>
          <w:bottom w:val="nil"/>
          <w:right w:val="nil"/>
          <w:between w:val="nil"/>
        </w:pBdr>
        <w:tabs>
          <w:tab w:val="left" w:pos="851"/>
        </w:tabs>
        <w:ind w:left="900" w:hanging="900"/>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Mosonmagyaróvár Város Helyi Esélyegyenlőségi Programjának (HEP) áttekintése </w:t>
      </w:r>
    </w:p>
    <w:p w14:paraId="00000239" w14:textId="77777777" w:rsidR="002646D6" w:rsidRDefault="002646D6">
      <w:pPr>
        <w:pBdr>
          <w:top w:val="nil"/>
          <w:left w:val="nil"/>
          <w:bottom w:val="nil"/>
          <w:right w:val="nil"/>
          <w:between w:val="nil"/>
        </w:pBdr>
        <w:rPr>
          <w:color w:val="000000"/>
          <w:sz w:val="24"/>
          <w:szCs w:val="24"/>
        </w:rPr>
      </w:pPr>
    </w:p>
    <w:p w14:paraId="0000023A" w14:textId="77777777" w:rsidR="002646D6" w:rsidRDefault="00A54C95">
      <w:pPr>
        <w:pBdr>
          <w:top w:val="nil"/>
          <w:left w:val="nil"/>
          <w:bottom w:val="nil"/>
          <w:right w:val="nil"/>
          <w:between w:val="nil"/>
        </w:pBdr>
        <w:rPr>
          <w:color w:val="000000"/>
          <w:sz w:val="24"/>
          <w:szCs w:val="24"/>
        </w:rPr>
      </w:pPr>
      <w:r>
        <w:rPr>
          <w:b/>
          <w:color w:val="000000"/>
          <w:sz w:val="24"/>
          <w:szCs w:val="24"/>
        </w:rPr>
        <w:t>242/2022. (XI.17.) Kt. határozat</w:t>
      </w:r>
    </w:p>
    <w:p w14:paraId="0000023B" w14:textId="77777777" w:rsidR="002646D6" w:rsidRDefault="002646D6">
      <w:pPr>
        <w:pBdr>
          <w:top w:val="nil"/>
          <w:left w:val="nil"/>
          <w:bottom w:val="nil"/>
          <w:right w:val="nil"/>
          <w:between w:val="nil"/>
        </w:pBdr>
        <w:rPr>
          <w:color w:val="000000"/>
          <w:sz w:val="24"/>
          <w:szCs w:val="24"/>
        </w:rPr>
      </w:pPr>
    </w:p>
    <w:p w14:paraId="0000023C" w14:textId="77777777" w:rsidR="002646D6" w:rsidRDefault="00A54C95">
      <w:pPr>
        <w:numPr>
          <w:ilvl w:val="0"/>
          <w:numId w:val="18"/>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a 204/2018.(IX.20.) Kt. és a 92/2020.(XI.6.) Kt. határozattal elfogadott 2019-2023 év közötti időszakra vonatkozó, Mosonmagyaróvár Város Helyi Esélyegyenlőségi Programját áttekintette és azt változatlan tartalommal fenntartja.</w:t>
      </w:r>
    </w:p>
    <w:p w14:paraId="0000023D" w14:textId="77777777" w:rsidR="002646D6" w:rsidRDefault="00A54C95">
      <w:pPr>
        <w:numPr>
          <w:ilvl w:val="0"/>
          <w:numId w:val="18"/>
        </w:numPr>
        <w:pBdr>
          <w:top w:val="nil"/>
          <w:left w:val="nil"/>
          <w:bottom w:val="nil"/>
          <w:right w:val="nil"/>
          <w:between w:val="nil"/>
        </w:pBdr>
        <w:spacing w:line="276" w:lineRule="auto"/>
        <w:jc w:val="both"/>
        <w:rPr>
          <w:color w:val="000000"/>
          <w:sz w:val="24"/>
          <w:szCs w:val="24"/>
        </w:rPr>
      </w:pPr>
      <w:r>
        <w:rPr>
          <w:color w:val="000000"/>
          <w:sz w:val="24"/>
          <w:szCs w:val="24"/>
        </w:rPr>
        <w:t>A Képviselő-testület felkéri a polgármestert, hogy a döntésről írásban értesítse a Helyi Esélyegyenlőségi Program intézkedéseinek végrehajtásában résztvevő és közreműködő partnereket.</w:t>
      </w:r>
    </w:p>
    <w:p w14:paraId="0000023E" w14:textId="77777777" w:rsidR="002646D6" w:rsidRDefault="00A54C95">
      <w:pPr>
        <w:numPr>
          <w:ilvl w:val="0"/>
          <w:numId w:val="18"/>
        </w:numPr>
        <w:pBdr>
          <w:top w:val="nil"/>
          <w:left w:val="nil"/>
          <w:bottom w:val="nil"/>
          <w:right w:val="nil"/>
          <w:between w:val="nil"/>
        </w:pBdr>
        <w:spacing w:line="276" w:lineRule="auto"/>
        <w:jc w:val="both"/>
        <w:rPr>
          <w:color w:val="000000"/>
          <w:sz w:val="24"/>
          <w:szCs w:val="24"/>
        </w:rPr>
      </w:pPr>
      <w:r>
        <w:rPr>
          <w:color w:val="000000"/>
          <w:sz w:val="24"/>
          <w:szCs w:val="24"/>
        </w:rPr>
        <w:t>A Képviselő-testület felkéri a polgármestert, hogy az 1./-2./ pontban foglalt döntés végrehajtása érdekében a szükséges intézkedést tegye meg.</w:t>
      </w:r>
    </w:p>
    <w:p w14:paraId="0000023F" w14:textId="77777777" w:rsidR="002646D6" w:rsidRDefault="002646D6">
      <w:pPr>
        <w:pBdr>
          <w:top w:val="nil"/>
          <w:left w:val="nil"/>
          <w:bottom w:val="nil"/>
          <w:right w:val="nil"/>
          <w:between w:val="nil"/>
        </w:pBdr>
        <w:ind w:left="360"/>
        <w:jc w:val="both"/>
        <w:rPr>
          <w:color w:val="000000"/>
          <w:sz w:val="24"/>
          <w:szCs w:val="24"/>
        </w:rPr>
      </w:pPr>
    </w:p>
    <w:p w14:paraId="00000240" w14:textId="77777777" w:rsidR="002646D6" w:rsidRDefault="00A54C95">
      <w:pPr>
        <w:pBdr>
          <w:top w:val="nil"/>
          <w:left w:val="nil"/>
          <w:bottom w:val="nil"/>
          <w:right w:val="nil"/>
          <w:between w:val="nil"/>
        </w:pBdr>
        <w:ind w:left="360"/>
        <w:jc w:val="both"/>
        <w:rPr>
          <w:color w:val="000000"/>
          <w:sz w:val="24"/>
          <w:szCs w:val="24"/>
        </w:rPr>
      </w:pPr>
      <w:r>
        <w:rPr>
          <w:color w:val="000000"/>
          <w:sz w:val="24"/>
          <w:szCs w:val="24"/>
        </w:rPr>
        <w:lastRenderedPageBreak/>
        <w:t>Felelős: dr. Árvay István polgármester</w:t>
      </w:r>
    </w:p>
    <w:p w14:paraId="00000241" w14:textId="77777777" w:rsidR="002646D6" w:rsidRDefault="00A54C95">
      <w:pPr>
        <w:pBdr>
          <w:top w:val="nil"/>
          <w:left w:val="nil"/>
          <w:bottom w:val="nil"/>
          <w:right w:val="nil"/>
          <w:between w:val="nil"/>
        </w:pBdr>
        <w:spacing w:after="200" w:line="276" w:lineRule="auto"/>
        <w:ind w:left="360"/>
        <w:jc w:val="both"/>
        <w:rPr>
          <w:color w:val="000000"/>
          <w:sz w:val="24"/>
          <w:szCs w:val="24"/>
        </w:rPr>
      </w:pPr>
      <w:r>
        <w:rPr>
          <w:color w:val="000000"/>
          <w:sz w:val="24"/>
          <w:szCs w:val="24"/>
        </w:rPr>
        <w:t>Határidő: 2022.november 30.</w:t>
      </w:r>
    </w:p>
    <w:p w14:paraId="00000242" w14:textId="77777777" w:rsidR="002646D6" w:rsidRDefault="002646D6">
      <w:pPr>
        <w:pBdr>
          <w:top w:val="nil"/>
          <w:left w:val="nil"/>
          <w:bottom w:val="nil"/>
          <w:right w:val="nil"/>
          <w:between w:val="nil"/>
        </w:pBdr>
        <w:ind w:left="540"/>
        <w:jc w:val="both"/>
        <w:rPr>
          <w:rFonts w:ascii="Calibri" w:eastAsia="Calibri" w:hAnsi="Calibri" w:cs="Calibri"/>
          <w:color w:val="000000"/>
          <w:sz w:val="22"/>
          <w:szCs w:val="22"/>
        </w:rPr>
      </w:pPr>
    </w:p>
    <w:p w14:paraId="00000243" w14:textId="77777777" w:rsidR="002646D6" w:rsidRPr="00A54C95" w:rsidRDefault="00A54C95">
      <w:pPr>
        <w:pBdr>
          <w:top w:val="nil"/>
          <w:left w:val="nil"/>
          <w:bottom w:val="nil"/>
          <w:right w:val="nil"/>
          <w:between w:val="nil"/>
        </w:pBdr>
        <w:tabs>
          <w:tab w:val="left" w:pos="851"/>
        </w:tabs>
        <w:ind w:left="720" w:hanging="720"/>
        <w:jc w:val="both"/>
        <w:rPr>
          <w:sz w:val="24"/>
          <w:szCs w:val="24"/>
        </w:rPr>
      </w:pPr>
      <w:r w:rsidRPr="00A54C95">
        <w:rPr>
          <w:sz w:val="24"/>
          <w:szCs w:val="24"/>
          <w:u w:val="single"/>
        </w:rPr>
        <w:t>Tárgy</w:t>
      </w:r>
      <w:r w:rsidRPr="00A54C95">
        <w:rPr>
          <w:sz w:val="24"/>
          <w:szCs w:val="24"/>
        </w:rPr>
        <w:t>:</w:t>
      </w:r>
      <w:r w:rsidRPr="00A54C95">
        <w:rPr>
          <w:b/>
          <w:sz w:val="24"/>
          <w:szCs w:val="24"/>
        </w:rPr>
        <w:t xml:space="preserve"> A Pápai Sarokkő Baptista Gyülekezettel kötendő ellátási szerződésre vonatkozó javaslat (CSÁO II)</w:t>
      </w:r>
    </w:p>
    <w:p w14:paraId="00000244" w14:textId="77777777" w:rsidR="002646D6" w:rsidRPr="00A54C95" w:rsidRDefault="002646D6">
      <w:pPr>
        <w:pBdr>
          <w:top w:val="nil"/>
          <w:left w:val="nil"/>
          <w:bottom w:val="nil"/>
          <w:right w:val="nil"/>
          <w:between w:val="nil"/>
        </w:pBdr>
        <w:rPr>
          <w:sz w:val="24"/>
          <w:szCs w:val="24"/>
        </w:rPr>
      </w:pPr>
    </w:p>
    <w:p w14:paraId="00000245" w14:textId="77777777" w:rsidR="002646D6" w:rsidRPr="00A54C95" w:rsidRDefault="00A54C95">
      <w:pPr>
        <w:pBdr>
          <w:top w:val="nil"/>
          <w:left w:val="nil"/>
          <w:bottom w:val="nil"/>
          <w:right w:val="nil"/>
          <w:between w:val="nil"/>
        </w:pBdr>
        <w:rPr>
          <w:sz w:val="24"/>
          <w:szCs w:val="24"/>
        </w:rPr>
      </w:pPr>
      <w:r w:rsidRPr="00A54C95">
        <w:rPr>
          <w:b/>
          <w:sz w:val="24"/>
          <w:szCs w:val="24"/>
        </w:rPr>
        <w:t>243/2022. (XI.17.) Kt. határozat</w:t>
      </w:r>
    </w:p>
    <w:p w14:paraId="00000246" w14:textId="77777777" w:rsidR="002646D6" w:rsidRPr="00A54C95" w:rsidRDefault="002646D6">
      <w:pPr>
        <w:pBdr>
          <w:top w:val="nil"/>
          <w:left w:val="nil"/>
          <w:bottom w:val="nil"/>
          <w:right w:val="nil"/>
          <w:between w:val="nil"/>
        </w:pBdr>
        <w:shd w:val="clear" w:color="auto" w:fill="FFFFFF"/>
        <w:spacing w:line="276" w:lineRule="auto"/>
        <w:ind w:firstLine="180"/>
        <w:jc w:val="center"/>
        <w:rPr>
          <w:sz w:val="24"/>
          <w:szCs w:val="24"/>
        </w:rPr>
      </w:pPr>
      <w:bookmarkStart w:id="1" w:name="_heading=h.gjdgxs" w:colFirst="0" w:colLast="0"/>
      <w:bookmarkEnd w:id="1"/>
    </w:p>
    <w:p w14:paraId="00000247" w14:textId="77777777" w:rsidR="002646D6" w:rsidRPr="00A54C95" w:rsidRDefault="00A54C95">
      <w:pPr>
        <w:pBdr>
          <w:top w:val="nil"/>
          <w:left w:val="nil"/>
          <w:bottom w:val="nil"/>
          <w:right w:val="nil"/>
          <w:between w:val="nil"/>
        </w:pBdr>
        <w:shd w:val="clear" w:color="auto" w:fill="FFFFFF"/>
        <w:spacing w:line="276" w:lineRule="auto"/>
        <w:ind w:left="540" w:hanging="359"/>
        <w:jc w:val="both"/>
        <w:rPr>
          <w:sz w:val="24"/>
          <w:szCs w:val="24"/>
        </w:rPr>
      </w:pPr>
      <w:r w:rsidRPr="00A54C95">
        <w:rPr>
          <w:sz w:val="24"/>
          <w:szCs w:val="24"/>
        </w:rPr>
        <w:t xml:space="preserve">1. Mosonmagyaróvár Város Önkormányzat Képviselő-testülete ellátási szerződést köt a Pápai Sarokkő Baptista Gyülekezettel (székhely: 8500 Pápa, Barát u. 19., mint Fenntartó) a Családok Átmeneti Otthona II. szolgáltatás fenntartása céljából az 1. melléklet szerinti tartalommal, amennyiben az a Fenntartó által is jóváhagyásra kerül.  </w:t>
      </w:r>
    </w:p>
    <w:p w14:paraId="00000248" w14:textId="77777777" w:rsidR="002646D6" w:rsidRPr="00A54C95" w:rsidRDefault="002646D6">
      <w:pPr>
        <w:pBdr>
          <w:top w:val="nil"/>
          <w:left w:val="nil"/>
          <w:bottom w:val="nil"/>
          <w:right w:val="nil"/>
          <w:between w:val="nil"/>
        </w:pBdr>
        <w:shd w:val="clear" w:color="auto" w:fill="FFFFFF"/>
        <w:spacing w:line="276" w:lineRule="auto"/>
        <w:ind w:firstLine="181"/>
        <w:jc w:val="both"/>
        <w:rPr>
          <w:sz w:val="24"/>
          <w:szCs w:val="24"/>
        </w:rPr>
      </w:pPr>
    </w:p>
    <w:p w14:paraId="00000249" w14:textId="77777777" w:rsidR="002646D6" w:rsidRPr="00A54C95" w:rsidRDefault="00A54C95">
      <w:pPr>
        <w:pBdr>
          <w:top w:val="nil"/>
          <w:left w:val="nil"/>
          <w:bottom w:val="nil"/>
          <w:right w:val="nil"/>
          <w:between w:val="nil"/>
        </w:pBdr>
        <w:shd w:val="clear" w:color="auto" w:fill="FFFFFF"/>
        <w:spacing w:line="276" w:lineRule="auto"/>
        <w:ind w:left="540" w:hanging="359"/>
        <w:jc w:val="both"/>
        <w:rPr>
          <w:sz w:val="24"/>
          <w:szCs w:val="24"/>
        </w:rPr>
      </w:pPr>
      <w:r w:rsidRPr="00A54C95">
        <w:rPr>
          <w:sz w:val="24"/>
          <w:szCs w:val="24"/>
        </w:rPr>
        <w:t>2. A Képviselő-testület felhatalmazza a Polgármestert az 1) pont szerinti szerződés aláírására.</w:t>
      </w:r>
    </w:p>
    <w:p w14:paraId="0000024A" w14:textId="77777777" w:rsidR="002646D6" w:rsidRPr="00A54C95" w:rsidRDefault="002646D6">
      <w:pPr>
        <w:pBdr>
          <w:top w:val="nil"/>
          <w:left w:val="nil"/>
          <w:bottom w:val="nil"/>
          <w:right w:val="nil"/>
          <w:between w:val="nil"/>
        </w:pBdr>
        <w:spacing w:line="276" w:lineRule="auto"/>
        <w:ind w:firstLine="181"/>
        <w:jc w:val="both"/>
        <w:rPr>
          <w:sz w:val="24"/>
          <w:szCs w:val="24"/>
        </w:rPr>
      </w:pPr>
    </w:p>
    <w:p w14:paraId="0000024B" w14:textId="77777777" w:rsidR="002646D6" w:rsidRPr="00A54C95" w:rsidRDefault="00A54C95">
      <w:pPr>
        <w:pBdr>
          <w:top w:val="nil"/>
          <w:left w:val="nil"/>
          <w:bottom w:val="nil"/>
          <w:right w:val="nil"/>
          <w:between w:val="nil"/>
        </w:pBdr>
        <w:spacing w:line="276" w:lineRule="auto"/>
        <w:ind w:firstLine="181"/>
        <w:jc w:val="both"/>
        <w:rPr>
          <w:sz w:val="24"/>
          <w:szCs w:val="24"/>
        </w:rPr>
      </w:pPr>
      <w:r w:rsidRPr="00A54C95">
        <w:rPr>
          <w:sz w:val="24"/>
          <w:szCs w:val="24"/>
        </w:rPr>
        <w:t>Felelős: Dr. Árvay István polgármester</w:t>
      </w:r>
    </w:p>
    <w:p w14:paraId="0000024C" w14:textId="77777777" w:rsidR="002646D6" w:rsidRPr="00A54C95" w:rsidRDefault="00A54C95">
      <w:pPr>
        <w:pBdr>
          <w:top w:val="nil"/>
          <w:left w:val="nil"/>
          <w:bottom w:val="nil"/>
          <w:right w:val="nil"/>
          <w:between w:val="nil"/>
        </w:pBdr>
        <w:shd w:val="clear" w:color="auto" w:fill="FFFFFF"/>
        <w:spacing w:line="276" w:lineRule="auto"/>
        <w:ind w:firstLine="181"/>
        <w:jc w:val="both"/>
        <w:rPr>
          <w:sz w:val="24"/>
          <w:szCs w:val="24"/>
        </w:rPr>
      </w:pPr>
      <w:r w:rsidRPr="00A54C95">
        <w:rPr>
          <w:sz w:val="24"/>
          <w:szCs w:val="24"/>
        </w:rPr>
        <w:t>Határidő: azonnal</w:t>
      </w:r>
    </w:p>
    <w:p w14:paraId="0000024D" w14:textId="77777777" w:rsidR="002646D6" w:rsidRDefault="002646D6">
      <w:pPr>
        <w:pBdr>
          <w:top w:val="nil"/>
          <w:left w:val="nil"/>
          <w:bottom w:val="nil"/>
          <w:right w:val="nil"/>
          <w:between w:val="nil"/>
        </w:pBdr>
        <w:ind w:left="540"/>
        <w:rPr>
          <w:color w:val="000000"/>
          <w:sz w:val="24"/>
          <w:szCs w:val="24"/>
        </w:rPr>
      </w:pPr>
    </w:p>
    <w:p w14:paraId="0000024E" w14:textId="77777777" w:rsidR="002646D6" w:rsidRDefault="002646D6">
      <w:pPr>
        <w:pBdr>
          <w:top w:val="nil"/>
          <w:left w:val="nil"/>
          <w:bottom w:val="nil"/>
          <w:right w:val="nil"/>
          <w:between w:val="nil"/>
        </w:pBdr>
        <w:ind w:left="540"/>
        <w:rPr>
          <w:color w:val="000000"/>
          <w:sz w:val="24"/>
          <w:szCs w:val="24"/>
        </w:rPr>
      </w:pPr>
    </w:p>
    <w:p w14:paraId="0000024F" w14:textId="77777777" w:rsidR="002646D6" w:rsidRDefault="00A54C95">
      <w:pPr>
        <w:pBdr>
          <w:top w:val="nil"/>
          <w:left w:val="nil"/>
          <w:bottom w:val="nil"/>
          <w:right w:val="nil"/>
          <w:between w:val="nil"/>
        </w:pBdr>
        <w:tabs>
          <w:tab w:val="left" w:pos="851"/>
        </w:tabs>
        <w:ind w:left="900" w:hanging="900"/>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Jégpálya átmeneti (visszatérítendő) fejlesztési támogatása, tulajdonjog rendezésének kérdése </w:t>
      </w:r>
    </w:p>
    <w:p w14:paraId="00000250" w14:textId="77777777" w:rsidR="002646D6" w:rsidRDefault="002646D6">
      <w:pPr>
        <w:pBdr>
          <w:top w:val="nil"/>
          <w:left w:val="nil"/>
          <w:bottom w:val="nil"/>
          <w:right w:val="nil"/>
          <w:between w:val="nil"/>
        </w:pBdr>
        <w:tabs>
          <w:tab w:val="left" w:pos="851"/>
        </w:tabs>
        <w:jc w:val="both"/>
        <w:rPr>
          <w:color w:val="000000"/>
          <w:sz w:val="24"/>
          <w:szCs w:val="24"/>
        </w:rPr>
      </w:pPr>
    </w:p>
    <w:p w14:paraId="00000251" w14:textId="77777777" w:rsidR="002646D6" w:rsidRDefault="00A54C95">
      <w:pPr>
        <w:pBdr>
          <w:top w:val="nil"/>
          <w:left w:val="nil"/>
          <w:bottom w:val="nil"/>
          <w:right w:val="nil"/>
          <w:between w:val="nil"/>
        </w:pBdr>
        <w:rPr>
          <w:color w:val="000000"/>
          <w:sz w:val="24"/>
          <w:szCs w:val="24"/>
        </w:rPr>
      </w:pPr>
      <w:r>
        <w:rPr>
          <w:b/>
          <w:color w:val="000000"/>
          <w:sz w:val="24"/>
          <w:szCs w:val="24"/>
        </w:rPr>
        <w:t>244/2022. (XI.17.) Kt. határozat</w:t>
      </w:r>
    </w:p>
    <w:p w14:paraId="00000252" w14:textId="77777777" w:rsidR="002646D6" w:rsidRDefault="002646D6">
      <w:pPr>
        <w:pBdr>
          <w:top w:val="nil"/>
          <w:left w:val="nil"/>
          <w:bottom w:val="nil"/>
          <w:right w:val="nil"/>
          <w:between w:val="nil"/>
        </w:pBdr>
        <w:rPr>
          <w:color w:val="000000"/>
          <w:sz w:val="24"/>
          <w:szCs w:val="24"/>
        </w:rPr>
      </w:pPr>
    </w:p>
    <w:p w14:paraId="00000253" w14:textId="77777777" w:rsidR="002646D6" w:rsidRDefault="00A54C95">
      <w:pPr>
        <w:numPr>
          <w:ilvl w:val="0"/>
          <w:numId w:val="22"/>
        </w:num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úgy határoz, hogy az Önkormányzat 100%-os tulajdonában lévő Városüzemeltető és Fenntartó Kft.                                      – továbbiakban: VÜF Kft. – (Mosonmagyaróvár Szent István király út 25.; képviseli: Kosár Tibor ügyvezető, cégjegyzékszám: Cg. 08-06-002406)  </w:t>
      </w:r>
      <w:r>
        <w:rPr>
          <w:b/>
          <w:color w:val="000000"/>
          <w:sz w:val="24"/>
          <w:szCs w:val="24"/>
        </w:rPr>
        <w:t>4664/8 hrsz.-ú területén</w:t>
      </w:r>
      <w:r>
        <w:rPr>
          <w:color w:val="000000"/>
          <w:sz w:val="24"/>
          <w:szCs w:val="24"/>
        </w:rPr>
        <w:t xml:space="preserve"> tulajdonában lévő - mint kivett strandfürdő (Bágertó) és kiszolgáló épület - </w:t>
      </w:r>
      <w:r>
        <w:rPr>
          <w:b/>
          <w:color w:val="000000"/>
          <w:sz w:val="24"/>
          <w:szCs w:val="24"/>
        </w:rPr>
        <w:t>jégpálya</w:t>
      </w:r>
      <w:r>
        <w:rPr>
          <w:color w:val="000000"/>
          <w:sz w:val="24"/>
          <w:szCs w:val="24"/>
        </w:rPr>
        <w:t xml:space="preserve"> </w:t>
      </w:r>
      <w:r>
        <w:rPr>
          <w:b/>
          <w:color w:val="000000"/>
          <w:sz w:val="24"/>
          <w:szCs w:val="24"/>
        </w:rPr>
        <w:t>alapépítményét a hozzá kapcsolódó területtel</w:t>
      </w:r>
      <w:r>
        <w:rPr>
          <w:color w:val="000000"/>
          <w:sz w:val="24"/>
          <w:szCs w:val="24"/>
        </w:rPr>
        <w:t xml:space="preserve"> a gazdasági társaságtól tulajdonába és birtokába átveszi. A tulajdonba és birtokba vételt megelőzően szükséges a telekalakítás elvégzéséről és annak apportból történő kivételéről, valamint az építmény könyv szerinti értékén történő visszavételéről gondoskodni. A Képviselő-testület a Városüzemeltető Kft. vezetését utasítja, hogy a tulajdonjog rendezéséhez szükséges telekalakítást rendelje meg. </w:t>
      </w:r>
    </w:p>
    <w:p w14:paraId="00000254" w14:textId="77777777" w:rsidR="002646D6" w:rsidRDefault="002646D6">
      <w:pPr>
        <w:pBdr>
          <w:top w:val="nil"/>
          <w:left w:val="nil"/>
          <w:bottom w:val="nil"/>
          <w:right w:val="nil"/>
          <w:between w:val="nil"/>
        </w:pBdr>
        <w:ind w:left="708"/>
        <w:jc w:val="both"/>
        <w:rPr>
          <w:color w:val="000000"/>
          <w:sz w:val="24"/>
          <w:szCs w:val="24"/>
        </w:rPr>
      </w:pPr>
    </w:p>
    <w:p w14:paraId="00000255" w14:textId="77777777" w:rsidR="002646D6" w:rsidRDefault="00A54C95">
      <w:pPr>
        <w:numPr>
          <w:ilvl w:val="0"/>
          <w:numId w:val="22"/>
        </w:numPr>
        <w:pBdr>
          <w:top w:val="nil"/>
          <w:left w:val="nil"/>
          <w:bottom w:val="nil"/>
          <w:right w:val="nil"/>
          <w:between w:val="nil"/>
        </w:pBdr>
        <w:ind w:left="714" w:hanging="357"/>
        <w:jc w:val="both"/>
        <w:rPr>
          <w:color w:val="000000"/>
          <w:sz w:val="24"/>
          <w:szCs w:val="24"/>
        </w:rPr>
      </w:pPr>
      <w:r>
        <w:rPr>
          <w:color w:val="000000"/>
          <w:sz w:val="24"/>
          <w:szCs w:val="24"/>
        </w:rPr>
        <w:t xml:space="preserve">Mosonmagyaróvár Város Önkormányzat Képviselő-testülete úgy határoz, hogy a Mosonmagyaróvári Vízisport Egyesület - továbbiakban: MVSE - (székhely: 9200 Mosonmagyaróvár, Strand utca 16. hrsz.: 1105; képviseli: Pollhammer Jenő elnök, nyilvántartási szám: Győri Törvényszék 08-02-0001224) a VÜF. Kft. tulajdonában lévő </w:t>
      </w:r>
      <w:r>
        <w:rPr>
          <w:b/>
          <w:color w:val="000000"/>
          <w:sz w:val="24"/>
          <w:szCs w:val="24"/>
        </w:rPr>
        <w:t>4664/8 hrsz.-ú területén</w:t>
      </w:r>
      <w:r>
        <w:rPr>
          <w:color w:val="000000"/>
          <w:sz w:val="24"/>
          <w:szCs w:val="24"/>
        </w:rPr>
        <w:t xml:space="preserve"> elhelyezkedő jégpályára vonatkozó, KE13945/2020/MJSZ ügyszámú a Magyar Jégkorong Szövetség által 2020.06.08-án kiadott határozat, valamint a Be/SFP-00080/2022/MJSZ ügyiratszámú, Magyar Jégkorong Szövetség által 2022.05.5-én kiadott határozat alapján megvalósított beruházások, fejlesztések eredményét, aktivált értékét Mosonmagyaróvár Város Önkormányzatának tulajdonába és birtokába</w:t>
      </w:r>
      <w:r>
        <w:rPr>
          <w:color w:val="FF0000"/>
          <w:sz w:val="24"/>
          <w:szCs w:val="24"/>
        </w:rPr>
        <w:t xml:space="preserve"> </w:t>
      </w:r>
      <w:r>
        <w:rPr>
          <w:color w:val="000000"/>
          <w:sz w:val="24"/>
          <w:szCs w:val="24"/>
        </w:rPr>
        <w:t xml:space="preserve">térítésmentesen átadja, figyelembe véve a társasági adóról és osztalékadóról szóló 1996. évi LXXXI. törvény „Látvány-csapatsportok támogatásának </w:t>
      </w:r>
      <w:r>
        <w:rPr>
          <w:color w:val="000000"/>
          <w:sz w:val="24"/>
          <w:szCs w:val="24"/>
        </w:rPr>
        <w:lastRenderedPageBreak/>
        <w:t xml:space="preserve">adókedvezményére” vonatkozó rendelkezéseket, valamint a Magyar Jégkorong Szövetség vagyonátadást jóváhagyó, engedélyező rendelkezését. Az Önkormányzat vállalja, hogy a sportcélú használatot az előírt határidőig biztosítja. </w:t>
      </w:r>
    </w:p>
    <w:p w14:paraId="00000256" w14:textId="77777777" w:rsidR="002646D6" w:rsidRDefault="002646D6">
      <w:pPr>
        <w:pBdr>
          <w:top w:val="nil"/>
          <w:left w:val="nil"/>
          <w:bottom w:val="nil"/>
          <w:right w:val="nil"/>
          <w:between w:val="nil"/>
        </w:pBdr>
        <w:ind w:left="708"/>
        <w:rPr>
          <w:color w:val="000000"/>
          <w:sz w:val="24"/>
          <w:szCs w:val="24"/>
        </w:rPr>
      </w:pPr>
    </w:p>
    <w:p w14:paraId="00000257" w14:textId="77777777" w:rsidR="002646D6" w:rsidRDefault="00A54C95">
      <w:pPr>
        <w:numPr>
          <w:ilvl w:val="0"/>
          <w:numId w:val="22"/>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felhatalmazza a Polgármestert arra, hogy a szükséges egyeztetéseket és jognyilatkozatokat tegye meg jelen határozat 1) -2) pontjában rögzítettek átvételére.</w:t>
      </w:r>
    </w:p>
    <w:p w14:paraId="00000258" w14:textId="77777777" w:rsidR="002646D6" w:rsidRDefault="002646D6">
      <w:pPr>
        <w:pBdr>
          <w:top w:val="nil"/>
          <w:left w:val="nil"/>
          <w:bottom w:val="nil"/>
          <w:right w:val="nil"/>
          <w:between w:val="nil"/>
        </w:pBdr>
        <w:ind w:left="708"/>
        <w:rPr>
          <w:color w:val="000000"/>
          <w:sz w:val="24"/>
          <w:szCs w:val="24"/>
        </w:rPr>
      </w:pPr>
    </w:p>
    <w:p w14:paraId="00000259" w14:textId="77777777" w:rsidR="002646D6" w:rsidRDefault="00A54C95">
      <w:pPr>
        <w:numPr>
          <w:ilvl w:val="0"/>
          <w:numId w:val="22"/>
        </w:num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utólagosan jóváhagyja, a jelenleg még a VÜF. Kft. tulajdonában lévő jelen, határozat 1) és 2) pontjában rögzített jégpálya villamosenergia szolgáltatás éves kapacitásmennyiségének az Önkormányzat 2021. június 10-én megkötött, és 2023. december 31-ig fennálló villamosenergia szerződésébe való beemelését, és ezzel a villamosenergiaszolgáltatás díjának viselését. </w:t>
      </w:r>
    </w:p>
    <w:p w14:paraId="0000025A" w14:textId="77777777" w:rsidR="002646D6" w:rsidRDefault="002646D6">
      <w:pPr>
        <w:pBdr>
          <w:top w:val="nil"/>
          <w:left w:val="nil"/>
          <w:bottom w:val="nil"/>
          <w:right w:val="nil"/>
          <w:between w:val="nil"/>
        </w:pBdr>
        <w:jc w:val="both"/>
        <w:rPr>
          <w:color w:val="000000"/>
          <w:sz w:val="24"/>
          <w:szCs w:val="24"/>
        </w:rPr>
      </w:pPr>
    </w:p>
    <w:p w14:paraId="0000025B" w14:textId="77777777" w:rsidR="002646D6" w:rsidRDefault="00A54C95">
      <w:pPr>
        <w:pBdr>
          <w:top w:val="nil"/>
          <w:left w:val="nil"/>
          <w:bottom w:val="nil"/>
          <w:right w:val="nil"/>
          <w:between w:val="nil"/>
        </w:pBdr>
        <w:ind w:left="720"/>
        <w:jc w:val="both"/>
        <w:rPr>
          <w:color w:val="000000"/>
          <w:sz w:val="24"/>
          <w:szCs w:val="24"/>
        </w:rPr>
      </w:pPr>
      <w:r>
        <w:rPr>
          <w:color w:val="000000"/>
          <w:sz w:val="24"/>
          <w:szCs w:val="24"/>
        </w:rPr>
        <w:t>A Képviselő-testület utasítja a Polgármestert, hogy gondoskodjék a szolgáltatás díjának megtervezéséről az Önkormányzat 2023. évi költségvetésében külön támogatási szerződés megkötése nélkül, figyelemmel a tulajdonjog rendezésére vonatkozóan hozott rendelkezéseket.</w:t>
      </w:r>
    </w:p>
    <w:p w14:paraId="0000025C" w14:textId="77777777" w:rsidR="002646D6" w:rsidRDefault="002646D6">
      <w:pPr>
        <w:pBdr>
          <w:top w:val="nil"/>
          <w:left w:val="nil"/>
          <w:bottom w:val="nil"/>
          <w:right w:val="nil"/>
          <w:between w:val="nil"/>
        </w:pBdr>
        <w:ind w:left="708"/>
        <w:rPr>
          <w:color w:val="000000"/>
          <w:sz w:val="24"/>
          <w:szCs w:val="24"/>
        </w:rPr>
      </w:pPr>
    </w:p>
    <w:p w14:paraId="0000025D" w14:textId="77777777" w:rsidR="002646D6" w:rsidRDefault="00A54C95">
      <w:pPr>
        <w:numPr>
          <w:ilvl w:val="0"/>
          <w:numId w:val="22"/>
        </w:num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úgy határoz, hogy jelen határozat 2) pontjában rögzített, „Látvány-csapatsportok támogatásának adókedvezményére” jogosító határozatokra érkezett KE13945/2020/MJSZ-24-2-NAV,  KE13945/2020/MJSZ-25-2-NAV valamint Ki/24ATIG04-00080/2022 MJSZ iktatószámú igazolások alapján, valamint az MVSE elnökének nyilatkozata és kérelme alapján, az MVSE-t 10.000.000,- Ft összegű, visszatérítendő, fejlesztési támogatásban részesti, mely összeg felhasználása kizárólag jelen határozat 2) pontjában rögzített fejlesztésekre használható fel, azzal, hogy az átmeneti támogatás összegét szerződés szerint, de legkésőbb 2023. augusztus 31-ig az MVSE-nek vissza kell fizetnie az Önkormányzat felé. </w:t>
      </w:r>
    </w:p>
    <w:p w14:paraId="0000025E" w14:textId="77777777" w:rsidR="002646D6" w:rsidRDefault="002646D6">
      <w:pPr>
        <w:pBdr>
          <w:top w:val="nil"/>
          <w:left w:val="nil"/>
          <w:bottom w:val="nil"/>
          <w:right w:val="nil"/>
          <w:between w:val="nil"/>
        </w:pBdr>
        <w:ind w:left="708"/>
        <w:rPr>
          <w:color w:val="000000"/>
          <w:sz w:val="24"/>
          <w:szCs w:val="24"/>
        </w:rPr>
      </w:pPr>
    </w:p>
    <w:p w14:paraId="0000025F"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Az átmeneti, visszatérítendő fejlesztési támogatáshoz szükséges forrást Mosonmagyaróvár Város Önkormányzata 1/2022. (II.11.) önkormányzat rendelet „</w:t>
      </w:r>
      <w:r>
        <w:rPr>
          <w:i/>
          <w:color w:val="000000"/>
          <w:sz w:val="24"/>
          <w:szCs w:val="24"/>
        </w:rPr>
        <w:t xml:space="preserve">fejlesztési célra és pályázati önerő biztosításara elkülönített tartalék” </w:t>
      </w:r>
      <w:r>
        <w:rPr>
          <w:color w:val="000000"/>
          <w:sz w:val="24"/>
          <w:szCs w:val="24"/>
        </w:rPr>
        <w:t>terhére biztosítja.</w:t>
      </w:r>
    </w:p>
    <w:p w14:paraId="00000260"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Az előirányzat átcsoportosítás a költségvetés fő-összegét nem módosítja. A kötelezően ellátandó és az önként vállalt feladatok aránya változik az önként vállalt feladatok javára 10.000.000,- Ft összegben.</w:t>
      </w:r>
    </w:p>
    <w:p w14:paraId="00000261"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A Képviselő-testület elrendeli az előirányzatátcsoportosítás átvezetését a költségvetési rendelet soron következő módosítása során. Az előirányzatátcsoportosítás átvezetése a rendelet következő mellékleteit módosítja: 1., 2., 10., 13., 14., 20. mellékletek.</w:t>
      </w:r>
    </w:p>
    <w:p w14:paraId="00000262" w14:textId="77777777" w:rsidR="002646D6" w:rsidRDefault="002646D6">
      <w:pPr>
        <w:pBdr>
          <w:top w:val="nil"/>
          <w:left w:val="nil"/>
          <w:bottom w:val="nil"/>
          <w:right w:val="nil"/>
          <w:between w:val="nil"/>
        </w:pBdr>
        <w:ind w:left="708"/>
        <w:jc w:val="both"/>
        <w:rPr>
          <w:color w:val="000000"/>
          <w:sz w:val="24"/>
          <w:szCs w:val="24"/>
        </w:rPr>
      </w:pPr>
    </w:p>
    <w:p w14:paraId="00000263" w14:textId="77777777" w:rsidR="002646D6" w:rsidRDefault="00A54C95">
      <w:pPr>
        <w:numPr>
          <w:ilvl w:val="0"/>
          <w:numId w:val="4"/>
        </w:numPr>
        <w:pBdr>
          <w:top w:val="nil"/>
          <w:left w:val="nil"/>
          <w:bottom w:val="nil"/>
          <w:right w:val="nil"/>
          <w:between w:val="nil"/>
        </w:pBdr>
        <w:jc w:val="both"/>
        <w:rPr>
          <w:color w:val="000000"/>
          <w:sz w:val="24"/>
          <w:szCs w:val="24"/>
        </w:rPr>
      </w:pPr>
      <w:r>
        <w:rPr>
          <w:color w:val="000000"/>
          <w:sz w:val="24"/>
          <w:szCs w:val="24"/>
        </w:rPr>
        <w:t>A Képviselő-testület felhatalmazza a polgármestert az elszámolási kötelezettséget magába foglaló, a visszatérítendő fejlesztési célú támogatási szerződés előkészítésére és aláírására.</w:t>
      </w:r>
    </w:p>
    <w:p w14:paraId="00000264" w14:textId="77777777" w:rsidR="002646D6" w:rsidRDefault="002646D6">
      <w:pPr>
        <w:pBdr>
          <w:top w:val="nil"/>
          <w:left w:val="nil"/>
          <w:bottom w:val="nil"/>
          <w:right w:val="nil"/>
          <w:between w:val="nil"/>
        </w:pBdr>
        <w:ind w:left="360"/>
        <w:jc w:val="both"/>
        <w:rPr>
          <w:color w:val="000000"/>
          <w:sz w:val="24"/>
          <w:szCs w:val="24"/>
        </w:rPr>
      </w:pPr>
    </w:p>
    <w:p w14:paraId="00000265" w14:textId="77777777" w:rsidR="002646D6" w:rsidRDefault="00A54C95">
      <w:pPr>
        <w:pBdr>
          <w:top w:val="nil"/>
          <w:left w:val="nil"/>
          <w:bottom w:val="nil"/>
          <w:right w:val="nil"/>
          <w:between w:val="nil"/>
        </w:pBdr>
        <w:ind w:left="709"/>
        <w:jc w:val="both"/>
        <w:rPr>
          <w:color w:val="000000"/>
          <w:sz w:val="24"/>
          <w:szCs w:val="24"/>
        </w:rPr>
      </w:pPr>
      <w:r>
        <w:rPr>
          <w:color w:val="000000"/>
          <w:sz w:val="24"/>
          <w:szCs w:val="24"/>
        </w:rPr>
        <w:t>Felelős: Dr. Árvay István polgármester</w:t>
      </w:r>
    </w:p>
    <w:p w14:paraId="00000266" w14:textId="77777777" w:rsidR="002646D6" w:rsidRDefault="00A54C95">
      <w:pPr>
        <w:pBdr>
          <w:top w:val="nil"/>
          <w:left w:val="nil"/>
          <w:bottom w:val="nil"/>
          <w:right w:val="nil"/>
          <w:between w:val="nil"/>
        </w:pBdr>
        <w:ind w:left="2124" w:hanging="1415"/>
        <w:jc w:val="both"/>
        <w:rPr>
          <w:color w:val="FF0000"/>
          <w:sz w:val="24"/>
          <w:szCs w:val="24"/>
          <w:highlight w:val="yellow"/>
        </w:rPr>
      </w:pPr>
      <w:r>
        <w:rPr>
          <w:color w:val="000000"/>
          <w:sz w:val="24"/>
          <w:szCs w:val="24"/>
        </w:rPr>
        <w:t>Határidő:</w:t>
      </w:r>
      <w:r>
        <w:rPr>
          <w:color w:val="000000"/>
          <w:sz w:val="24"/>
          <w:szCs w:val="24"/>
        </w:rPr>
        <w:tab/>
        <w:t>1-3. határozati pontok vonatkozásában, társasági adókedvezménnyel támogatott fejlesztés aktiválást követő 30 napon belül</w:t>
      </w:r>
    </w:p>
    <w:p w14:paraId="00000267" w14:textId="77777777" w:rsidR="002646D6" w:rsidRDefault="00A54C95">
      <w:pPr>
        <w:pBdr>
          <w:top w:val="nil"/>
          <w:left w:val="nil"/>
          <w:bottom w:val="nil"/>
          <w:right w:val="nil"/>
          <w:between w:val="nil"/>
        </w:pBdr>
        <w:ind w:left="2124" w:hanging="1415"/>
        <w:jc w:val="both"/>
        <w:rPr>
          <w:color w:val="000000"/>
          <w:sz w:val="24"/>
          <w:szCs w:val="24"/>
        </w:rPr>
      </w:pPr>
      <w:r>
        <w:rPr>
          <w:color w:val="FF0000"/>
          <w:sz w:val="24"/>
          <w:szCs w:val="24"/>
        </w:rPr>
        <w:tab/>
      </w:r>
      <w:r>
        <w:rPr>
          <w:color w:val="000000"/>
          <w:sz w:val="24"/>
          <w:szCs w:val="24"/>
        </w:rPr>
        <w:t>4. határozati pont: határozati pont elfogadását követően azonnal</w:t>
      </w:r>
    </w:p>
    <w:p w14:paraId="00000268" w14:textId="77777777" w:rsidR="002646D6" w:rsidRDefault="00A54C95">
      <w:pPr>
        <w:pBdr>
          <w:top w:val="nil"/>
          <w:left w:val="nil"/>
          <w:bottom w:val="nil"/>
          <w:right w:val="nil"/>
          <w:between w:val="nil"/>
        </w:pBdr>
        <w:ind w:left="2124" w:hanging="1415"/>
        <w:jc w:val="both"/>
        <w:rPr>
          <w:color w:val="000000"/>
          <w:sz w:val="24"/>
          <w:szCs w:val="24"/>
        </w:rPr>
      </w:pPr>
      <w:r>
        <w:rPr>
          <w:color w:val="000000"/>
          <w:sz w:val="24"/>
          <w:szCs w:val="24"/>
        </w:rPr>
        <w:lastRenderedPageBreak/>
        <w:tab/>
        <w:t>5. határozati pont: 2022. december 31. előirányzat rendezéshez kapcsolódóan</w:t>
      </w:r>
    </w:p>
    <w:p w14:paraId="00000269" w14:textId="77777777" w:rsidR="002646D6" w:rsidRDefault="00A54C95">
      <w:pPr>
        <w:pBdr>
          <w:top w:val="nil"/>
          <w:left w:val="nil"/>
          <w:bottom w:val="nil"/>
          <w:right w:val="nil"/>
          <w:between w:val="nil"/>
        </w:pBdr>
        <w:ind w:left="2124" w:hanging="1415"/>
        <w:jc w:val="both"/>
        <w:rPr>
          <w:color w:val="000000"/>
          <w:sz w:val="24"/>
          <w:szCs w:val="24"/>
        </w:rPr>
      </w:pPr>
      <w:r>
        <w:rPr>
          <w:color w:val="000000"/>
          <w:sz w:val="24"/>
          <w:szCs w:val="24"/>
        </w:rPr>
        <w:tab/>
        <w:t>6. határozati pont: határozati pont elfogadását követően azonnal</w:t>
      </w:r>
    </w:p>
    <w:p w14:paraId="0000026A" w14:textId="77777777" w:rsidR="002646D6" w:rsidRDefault="002646D6">
      <w:pPr>
        <w:pBdr>
          <w:top w:val="nil"/>
          <w:left w:val="nil"/>
          <w:bottom w:val="nil"/>
          <w:right w:val="nil"/>
          <w:between w:val="nil"/>
        </w:pBdr>
        <w:tabs>
          <w:tab w:val="left" w:pos="851"/>
        </w:tabs>
        <w:jc w:val="both"/>
        <w:rPr>
          <w:sz w:val="24"/>
          <w:szCs w:val="24"/>
        </w:rPr>
      </w:pPr>
    </w:p>
    <w:p w14:paraId="0000026B" w14:textId="77777777" w:rsidR="002646D6" w:rsidRDefault="002646D6">
      <w:pPr>
        <w:pBdr>
          <w:top w:val="nil"/>
          <w:left w:val="nil"/>
          <w:bottom w:val="nil"/>
          <w:right w:val="nil"/>
          <w:between w:val="nil"/>
        </w:pBdr>
        <w:tabs>
          <w:tab w:val="left" w:pos="851"/>
        </w:tabs>
        <w:jc w:val="both"/>
        <w:rPr>
          <w:sz w:val="24"/>
          <w:szCs w:val="24"/>
        </w:rPr>
      </w:pPr>
    </w:p>
    <w:p w14:paraId="0000026C" w14:textId="77777777" w:rsidR="002646D6" w:rsidRDefault="00A54C95">
      <w:pPr>
        <w:pBdr>
          <w:top w:val="nil"/>
          <w:left w:val="nil"/>
          <w:bottom w:val="nil"/>
          <w:right w:val="nil"/>
          <w:between w:val="nil"/>
        </w:pBdr>
        <w:tabs>
          <w:tab w:val="left" w:pos="851"/>
        </w:tabs>
        <w:spacing w:after="120"/>
        <w:ind w:left="720" w:hanging="720"/>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Önkormányzat tulajdonában lévő Kiserdő út melletti ingatlanok értékesítésre történő kijelölése (6908 hrsz., 6914 hrsz., 6915 hrsz., 6916 hrsz., 6917 hrsz.) </w:t>
      </w:r>
    </w:p>
    <w:p w14:paraId="0000026D" w14:textId="77777777" w:rsidR="002646D6" w:rsidRDefault="002646D6">
      <w:pPr>
        <w:pBdr>
          <w:top w:val="nil"/>
          <w:left w:val="nil"/>
          <w:bottom w:val="nil"/>
          <w:right w:val="nil"/>
          <w:between w:val="nil"/>
        </w:pBdr>
        <w:spacing w:after="120"/>
        <w:rPr>
          <w:color w:val="000000"/>
          <w:sz w:val="24"/>
          <w:szCs w:val="24"/>
        </w:rPr>
      </w:pPr>
    </w:p>
    <w:p w14:paraId="0000026E" w14:textId="77777777" w:rsidR="002646D6" w:rsidRDefault="00A54C95">
      <w:pPr>
        <w:pBdr>
          <w:top w:val="nil"/>
          <w:left w:val="nil"/>
          <w:bottom w:val="nil"/>
          <w:right w:val="nil"/>
          <w:between w:val="nil"/>
        </w:pBdr>
        <w:spacing w:after="120"/>
        <w:rPr>
          <w:color w:val="000000"/>
          <w:sz w:val="24"/>
          <w:szCs w:val="24"/>
        </w:rPr>
      </w:pPr>
      <w:r>
        <w:rPr>
          <w:b/>
          <w:color w:val="000000"/>
          <w:sz w:val="24"/>
          <w:szCs w:val="24"/>
        </w:rPr>
        <w:t>245/2022. (XI.17.) Kt. határozat</w:t>
      </w:r>
    </w:p>
    <w:p w14:paraId="0000026F" w14:textId="77777777" w:rsidR="002646D6" w:rsidRDefault="00A54C95">
      <w:pPr>
        <w:numPr>
          <w:ilvl w:val="0"/>
          <w:numId w:val="5"/>
        </w:numPr>
        <w:pBdr>
          <w:top w:val="nil"/>
          <w:left w:val="nil"/>
          <w:bottom w:val="nil"/>
          <w:right w:val="nil"/>
          <w:between w:val="nil"/>
        </w:pBdr>
        <w:spacing w:after="120"/>
        <w:ind w:left="284" w:hanging="284"/>
        <w:jc w:val="both"/>
        <w:rPr>
          <w:color w:val="000000"/>
          <w:sz w:val="24"/>
          <w:szCs w:val="24"/>
        </w:rPr>
      </w:pPr>
      <w:r>
        <w:rPr>
          <w:color w:val="000000"/>
          <w:sz w:val="24"/>
          <w:szCs w:val="24"/>
        </w:rPr>
        <w:t>Mosonmagyaróvár Város Önkormányzat Képviselő-testülete értékesítésre kijelöli az alábbi ingatlanok 1/1 tulajdoni illetőségét:</w:t>
      </w:r>
    </w:p>
    <w:p w14:paraId="00000270" w14:textId="77777777" w:rsidR="002646D6" w:rsidRDefault="00A54C95">
      <w:pPr>
        <w:numPr>
          <w:ilvl w:val="0"/>
          <w:numId w:val="10"/>
        </w:numPr>
        <w:pBdr>
          <w:top w:val="nil"/>
          <w:left w:val="nil"/>
          <w:bottom w:val="nil"/>
          <w:right w:val="nil"/>
          <w:between w:val="nil"/>
        </w:pBdr>
        <w:jc w:val="both"/>
        <w:rPr>
          <w:color w:val="000000"/>
          <w:sz w:val="24"/>
          <w:szCs w:val="24"/>
        </w:rPr>
      </w:pPr>
      <w:r>
        <w:rPr>
          <w:color w:val="000000"/>
          <w:sz w:val="24"/>
          <w:szCs w:val="24"/>
        </w:rPr>
        <w:t>Mosonmagyaróvár belterület 6908 helyrajzi szám,</w:t>
      </w:r>
    </w:p>
    <w:p w14:paraId="00000271"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 megnevezés: kivett beépítetlen terület,</w:t>
      </w:r>
    </w:p>
    <w:p w14:paraId="00000272"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 terület: 1163 m</w:t>
      </w:r>
      <w:r>
        <w:rPr>
          <w:color w:val="000000"/>
          <w:sz w:val="24"/>
          <w:szCs w:val="24"/>
          <w:vertAlign w:val="superscript"/>
        </w:rPr>
        <w:t>2</w:t>
      </w:r>
      <w:r>
        <w:rPr>
          <w:color w:val="000000"/>
          <w:sz w:val="24"/>
          <w:szCs w:val="24"/>
        </w:rPr>
        <w:t>,</w:t>
      </w:r>
    </w:p>
    <w:p w14:paraId="00000273" w14:textId="77777777" w:rsidR="002646D6" w:rsidRDefault="00A54C95">
      <w:pPr>
        <w:pBdr>
          <w:top w:val="nil"/>
          <w:left w:val="nil"/>
          <w:bottom w:val="nil"/>
          <w:right w:val="nil"/>
          <w:between w:val="nil"/>
        </w:pBdr>
        <w:spacing w:after="120"/>
        <w:ind w:left="708"/>
        <w:jc w:val="both"/>
        <w:rPr>
          <w:color w:val="000000"/>
          <w:sz w:val="24"/>
          <w:szCs w:val="24"/>
        </w:rPr>
      </w:pPr>
      <w:r>
        <w:rPr>
          <w:color w:val="000000"/>
          <w:sz w:val="24"/>
          <w:szCs w:val="24"/>
        </w:rPr>
        <w:t xml:space="preserve"> ár: nettó 38.304.724 Ft  bruttó 48.647.000 Ft</w:t>
      </w:r>
    </w:p>
    <w:p w14:paraId="00000274" w14:textId="77777777" w:rsidR="002646D6" w:rsidRDefault="00A54C95">
      <w:pPr>
        <w:numPr>
          <w:ilvl w:val="0"/>
          <w:numId w:val="10"/>
        </w:numPr>
        <w:pBdr>
          <w:top w:val="nil"/>
          <w:left w:val="nil"/>
          <w:bottom w:val="nil"/>
          <w:right w:val="nil"/>
          <w:between w:val="nil"/>
        </w:pBdr>
        <w:jc w:val="both"/>
        <w:rPr>
          <w:color w:val="000000"/>
          <w:sz w:val="24"/>
          <w:szCs w:val="24"/>
        </w:rPr>
      </w:pPr>
      <w:r>
        <w:rPr>
          <w:color w:val="000000"/>
          <w:sz w:val="24"/>
          <w:szCs w:val="24"/>
        </w:rPr>
        <w:t xml:space="preserve">Mosonmagyaróvár belterület 6914 helyrajzi szám, </w:t>
      </w:r>
    </w:p>
    <w:p w14:paraId="00000275"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megnevezés: kivett beépítetlen terület, </w:t>
      </w:r>
    </w:p>
    <w:p w14:paraId="00000276"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terület: 882 m</w:t>
      </w:r>
      <w:r>
        <w:rPr>
          <w:color w:val="000000"/>
          <w:sz w:val="24"/>
          <w:szCs w:val="24"/>
          <w:vertAlign w:val="superscript"/>
        </w:rPr>
        <w:t>2</w:t>
      </w:r>
      <w:r>
        <w:rPr>
          <w:color w:val="000000"/>
          <w:sz w:val="24"/>
          <w:szCs w:val="24"/>
        </w:rPr>
        <w:t>,</w:t>
      </w:r>
    </w:p>
    <w:p w14:paraId="00000277" w14:textId="77777777" w:rsidR="002646D6" w:rsidRDefault="00A54C95">
      <w:pPr>
        <w:pBdr>
          <w:top w:val="nil"/>
          <w:left w:val="nil"/>
          <w:bottom w:val="nil"/>
          <w:right w:val="nil"/>
          <w:between w:val="nil"/>
        </w:pBdr>
        <w:spacing w:after="120"/>
        <w:ind w:left="708"/>
        <w:jc w:val="both"/>
        <w:rPr>
          <w:color w:val="000000"/>
          <w:sz w:val="24"/>
          <w:szCs w:val="24"/>
        </w:rPr>
      </w:pPr>
      <w:r>
        <w:rPr>
          <w:color w:val="000000"/>
          <w:sz w:val="24"/>
          <w:szCs w:val="24"/>
        </w:rPr>
        <w:t>ár: nettó 29.747.244 Ft  bruttó 37.779.000 Ft</w:t>
      </w:r>
    </w:p>
    <w:p w14:paraId="00000278" w14:textId="77777777" w:rsidR="002646D6" w:rsidRDefault="00A54C95">
      <w:pPr>
        <w:numPr>
          <w:ilvl w:val="0"/>
          <w:numId w:val="10"/>
        </w:numPr>
        <w:pBdr>
          <w:top w:val="nil"/>
          <w:left w:val="nil"/>
          <w:bottom w:val="nil"/>
          <w:right w:val="nil"/>
          <w:between w:val="nil"/>
        </w:pBdr>
        <w:jc w:val="both"/>
        <w:rPr>
          <w:color w:val="000000"/>
          <w:sz w:val="24"/>
          <w:szCs w:val="24"/>
        </w:rPr>
      </w:pPr>
      <w:r>
        <w:rPr>
          <w:color w:val="000000"/>
          <w:sz w:val="24"/>
          <w:szCs w:val="24"/>
        </w:rPr>
        <w:t xml:space="preserve">Mosonmagyaróvár belterület 6915 helyrajzi szám, </w:t>
      </w:r>
    </w:p>
    <w:p w14:paraId="00000279"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megnevezés: kivett beépítetlen terület, </w:t>
      </w:r>
    </w:p>
    <w:p w14:paraId="0000027A"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terület: 1034 m2,</w:t>
      </w:r>
    </w:p>
    <w:p w14:paraId="0000027B" w14:textId="77777777" w:rsidR="002646D6" w:rsidRDefault="00A54C95">
      <w:pPr>
        <w:pBdr>
          <w:top w:val="nil"/>
          <w:left w:val="nil"/>
          <w:bottom w:val="nil"/>
          <w:right w:val="nil"/>
          <w:between w:val="nil"/>
        </w:pBdr>
        <w:spacing w:after="120"/>
        <w:ind w:left="709"/>
        <w:jc w:val="both"/>
        <w:rPr>
          <w:color w:val="000000"/>
          <w:sz w:val="24"/>
          <w:szCs w:val="24"/>
        </w:rPr>
      </w:pPr>
      <w:r>
        <w:rPr>
          <w:color w:val="000000"/>
          <w:sz w:val="24"/>
          <w:szCs w:val="24"/>
        </w:rPr>
        <w:t>ár: nettó 32.434.645 Ft  bruttó 41.192.000 Ft</w:t>
      </w:r>
    </w:p>
    <w:p w14:paraId="0000027C" w14:textId="77777777" w:rsidR="002646D6" w:rsidRDefault="00A54C95">
      <w:pPr>
        <w:numPr>
          <w:ilvl w:val="0"/>
          <w:numId w:val="10"/>
        </w:numPr>
        <w:pBdr>
          <w:top w:val="nil"/>
          <w:left w:val="nil"/>
          <w:bottom w:val="nil"/>
          <w:right w:val="nil"/>
          <w:between w:val="nil"/>
        </w:pBdr>
        <w:jc w:val="both"/>
        <w:rPr>
          <w:color w:val="000000"/>
          <w:sz w:val="24"/>
          <w:szCs w:val="24"/>
        </w:rPr>
      </w:pPr>
      <w:r>
        <w:rPr>
          <w:color w:val="000000"/>
          <w:sz w:val="24"/>
          <w:szCs w:val="24"/>
        </w:rPr>
        <w:t xml:space="preserve">Mosonmagyaróvár belterület 6916 helyrajzi szám, </w:t>
      </w:r>
    </w:p>
    <w:p w14:paraId="0000027D"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megnevezés: kivett beépítetlen terület, </w:t>
      </w:r>
    </w:p>
    <w:p w14:paraId="0000027E"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terület:936 m2,</w:t>
      </w:r>
    </w:p>
    <w:p w14:paraId="0000027F" w14:textId="77777777" w:rsidR="002646D6" w:rsidRDefault="00A54C95">
      <w:pPr>
        <w:pBdr>
          <w:top w:val="nil"/>
          <w:left w:val="nil"/>
          <w:bottom w:val="nil"/>
          <w:right w:val="nil"/>
          <w:between w:val="nil"/>
        </w:pBdr>
        <w:spacing w:after="120"/>
        <w:ind w:left="709"/>
        <w:jc w:val="both"/>
        <w:rPr>
          <w:color w:val="000000"/>
          <w:sz w:val="24"/>
          <w:szCs w:val="24"/>
        </w:rPr>
      </w:pPr>
      <w:r>
        <w:rPr>
          <w:color w:val="000000"/>
          <w:sz w:val="24"/>
          <w:szCs w:val="24"/>
        </w:rPr>
        <w:t>ár: nettó 30.065.354 Ft  bruttó 38.183.000 Ft</w:t>
      </w:r>
    </w:p>
    <w:p w14:paraId="00000280" w14:textId="77777777" w:rsidR="002646D6" w:rsidRDefault="00A54C95">
      <w:pPr>
        <w:numPr>
          <w:ilvl w:val="0"/>
          <w:numId w:val="10"/>
        </w:numPr>
        <w:pBdr>
          <w:top w:val="nil"/>
          <w:left w:val="nil"/>
          <w:bottom w:val="nil"/>
          <w:right w:val="nil"/>
          <w:between w:val="nil"/>
        </w:pBdr>
        <w:jc w:val="both"/>
        <w:rPr>
          <w:color w:val="000000"/>
          <w:sz w:val="24"/>
          <w:szCs w:val="24"/>
        </w:rPr>
      </w:pPr>
      <w:r>
        <w:rPr>
          <w:color w:val="000000"/>
          <w:sz w:val="24"/>
          <w:szCs w:val="24"/>
        </w:rPr>
        <w:t xml:space="preserve">Mosonmagyaróvár belterület 6917 helyrajzi szám, </w:t>
      </w:r>
    </w:p>
    <w:p w14:paraId="00000281"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 xml:space="preserve">megnevezés: kivett beépítetlen terület, </w:t>
      </w:r>
    </w:p>
    <w:p w14:paraId="00000282"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terület: 925 m2,</w:t>
      </w:r>
    </w:p>
    <w:p w14:paraId="00000283" w14:textId="77777777" w:rsidR="002646D6" w:rsidRDefault="00A54C95">
      <w:pPr>
        <w:pBdr>
          <w:top w:val="nil"/>
          <w:left w:val="nil"/>
          <w:bottom w:val="nil"/>
          <w:right w:val="nil"/>
          <w:between w:val="nil"/>
        </w:pBdr>
        <w:spacing w:after="120"/>
        <w:ind w:left="709"/>
        <w:jc w:val="both"/>
        <w:rPr>
          <w:color w:val="000000"/>
          <w:sz w:val="24"/>
          <w:szCs w:val="24"/>
        </w:rPr>
      </w:pPr>
      <w:r>
        <w:rPr>
          <w:color w:val="000000"/>
          <w:sz w:val="24"/>
          <w:szCs w:val="24"/>
        </w:rPr>
        <w:t>ár: nettó 29.711.811 Ft  bruttó 37.734.000 Ft</w:t>
      </w:r>
    </w:p>
    <w:p w14:paraId="00000284" w14:textId="77777777" w:rsidR="002646D6" w:rsidRDefault="00A54C95">
      <w:pPr>
        <w:numPr>
          <w:ilvl w:val="0"/>
          <w:numId w:val="5"/>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Az 1. pontban foglalt értékesítésekre nyilvános, egyfordulós licitálás (árverés) formájában kerül sor a Mosonmagyaróvár Város Önkormányzatának vagyonáról és a vagyon feletti tulajdonosi jogok gyakorlásáról szóló 27/2016. (VI.30.) önkormányzati rendelet vonatkozó előírásai alapján. </w:t>
      </w:r>
    </w:p>
    <w:p w14:paraId="00000285" w14:textId="77777777" w:rsidR="002646D6" w:rsidRDefault="00A54C95">
      <w:pPr>
        <w:numPr>
          <w:ilvl w:val="0"/>
          <w:numId w:val="5"/>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A Képviselő-testület megbízza a MOVINNOV Kft.-t (székhelye: 9200 Mosonmagyaróvár, Szent István király út 122.; cg.: 08-09-002816, adószáma: 11121206-2-08, statisztikai számjele: 11121206-6810-113-08, képviseli: Pollhammer Jenő ügyvezető, a továbbiakban: Kft.), hogy az árveréseket a határozat </w:t>
      </w:r>
      <w:r>
        <w:rPr>
          <w:i/>
          <w:color w:val="000000"/>
          <w:sz w:val="24"/>
          <w:szCs w:val="24"/>
        </w:rPr>
        <w:t>1</w:t>
      </w:r>
      <w:r>
        <w:rPr>
          <w:color w:val="000000"/>
          <w:sz w:val="24"/>
          <w:szCs w:val="24"/>
        </w:rPr>
        <w:t xml:space="preserve">. </w:t>
      </w:r>
      <w:r>
        <w:rPr>
          <w:i/>
          <w:color w:val="000000"/>
          <w:sz w:val="24"/>
          <w:szCs w:val="24"/>
        </w:rPr>
        <w:t>melléklete</w:t>
      </w:r>
      <w:r>
        <w:rPr>
          <w:color w:val="000000"/>
          <w:sz w:val="24"/>
          <w:szCs w:val="24"/>
        </w:rPr>
        <w:t xml:space="preserve"> szerinti hirdetményben foglaltak alapján kiírja és lebonyolítsa, melyért a Kft. az értékesített ingatlanok nettó vételára 1%-ának megfelelő bonyolítási díjra jogosult. A szükséges fedezetet az ingatlanrész ellenértéke biztosítja.</w:t>
      </w:r>
    </w:p>
    <w:p w14:paraId="00000286" w14:textId="77777777" w:rsidR="002646D6" w:rsidRDefault="00A54C95">
      <w:pPr>
        <w:numPr>
          <w:ilvl w:val="0"/>
          <w:numId w:val="5"/>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felkéri a Polgármestert, hogy a licitálás lebonyolítására létrehozandó bizottság tagjait és levezető elnökét megbízza.</w:t>
      </w:r>
    </w:p>
    <w:p w14:paraId="00000287" w14:textId="77777777" w:rsidR="002646D6" w:rsidRDefault="00A54C95">
      <w:pPr>
        <w:numPr>
          <w:ilvl w:val="0"/>
          <w:numId w:val="5"/>
        </w:numPr>
        <w:pBdr>
          <w:top w:val="nil"/>
          <w:left w:val="nil"/>
          <w:bottom w:val="nil"/>
          <w:right w:val="nil"/>
          <w:between w:val="nil"/>
        </w:pBdr>
        <w:spacing w:after="120"/>
        <w:ind w:left="284" w:hanging="284"/>
        <w:jc w:val="both"/>
        <w:rPr>
          <w:color w:val="000000"/>
          <w:sz w:val="24"/>
          <w:szCs w:val="24"/>
        </w:rPr>
      </w:pPr>
      <w:r>
        <w:rPr>
          <w:color w:val="000000"/>
          <w:sz w:val="24"/>
          <w:szCs w:val="24"/>
        </w:rPr>
        <w:lastRenderedPageBreak/>
        <w:t>A Képviselő-testület felhatalmazza a Polgármestert, hogy a Kft.-vel a 3. pontban foglalt feladat ellátására a megbízási szerződést megkösse.</w:t>
      </w:r>
    </w:p>
    <w:p w14:paraId="00000288" w14:textId="77777777" w:rsidR="002646D6" w:rsidRDefault="00A54C95">
      <w:pPr>
        <w:numPr>
          <w:ilvl w:val="0"/>
          <w:numId w:val="5"/>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A Képviselő-testület felhatalmazza a Polgármestert, hogy a licitálás (árverés) nyertes ajánlattevőjével a határozat melléklete szerinti Hirdetményben foglaltaknak megfelelő adásvételi szerződést megkösse, a jogügylet során teljes jogkörben eljárjon, továbbá valamennyi jognyilatkozatot megtegyen. </w:t>
      </w:r>
    </w:p>
    <w:p w14:paraId="00000289" w14:textId="77777777" w:rsidR="002646D6" w:rsidRDefault="00A54C95">
      <w:pPr>
        <w:pBdr>
          <w:top w:val="nil"/>
          <w:left w:val="nil"/>
          <w:bottom w:val="nil"/>
          <w:right w:val="nil"/>
          <w:between w:val="nil"/>
        </w:pBdr>
        <w:ind w:left="284"/>
        <w:jc w:val="both"/>
        <w:rPr>
          <w:color w:val="000000"/>
          <w:sz w:val="24"/>
          <w:szCs w:val="24"/>
        </w:rPr>
      </w:pPr>
      <w:r>
        <w:rPr>
          <w:b/>
          <w:color w:val="000000"/>
          <w:sz w:val="24"/>
          <w:szCs w:val="24"/>
        </w:rPr>
        <w:t>Felelős:</w:t>
      </w:r>
      <w:r>
        <w:rPr>
          <w:color w:val="000000"/>
          <w:sz w:val="24"/>
          <w:szCs w:val="24"/>
        </w:rPr>
        <w:t xml:space="preserve"> Dr. Árvay István polgármester </w:t>
      </w:r>
    </w:p>
    <w:p w14:paraId="0000028A" w14:textId="77777777" w:rsidR="002646D6" w:rsidRDefault="00A54C95">
      <w:pPr>
        <w:pBdr>
          <w:top w:val="nil"/>
          <w:left w:val="nil"/>
          <w:bottom w:val="nil"/>
          <w:right w:val="nil"/>
          <w:between w:val="nil"/>
        </w:pBdr>
        <w:ind w:left="1134"/>
        <w:jc w:val="both"/>
        <w:rPr>
          <w:color w:val="000000"/>
          <w:sz w:val="24"/>
          <w:szCs w:val="24"/>
        </w:rPr>
      </w:pPr>
      <w:r>
        <w:rPr>
          <w:color w:val="000000"/>
          <w:sz w:val="24"/>
          <w:szCs w:val="24"/>
        </w:rPr>
        <w:t>Pollhammer Jenő ügyvezető (</w:t>
      </w:r>
      <w:r>
        <w:rPr>
          <w:i/>
          <w:color w:val="000000"/>
          <w:sz w:val="24"/>
          <w:szCs w:val="24"/>
        </w:rPr>
        <w:t>MOVINNOV Kft.</w:t>
      </w:r>
      <w:r>
        <w:rPr>
          <w:color w:val="000000"/>
          <w:sz w:val="24"/>
          <w:szCs w:val="24"/>
        </w:rPr>
        <w:t>)</w:t>
      </w:r>
    </w:p>
    <w:p w14:paraId="0000028B" w14:textId="77777777" w:rsidR="002646D6" w:rsidRDefault="00A54C95">
      <w:pPr>
        <w:pBdr>
          <w:top w:val="nil"/>
          <w:left w:val="nil"/>
          <w:bottom w:val="nil"/>
          <w:right w:val="nil"/>
          <w:between w:val="nil"/>
        </w:pBdr>
        <w:ind w:left="284"/>
        <w:jc w:val="both"/>
        <w:rPr>
          <w:color w:val="000000"/>
          <w:sz w:val="24"/>
          <w:szCs w:val="24"/>
        </w:rPr>
      </w:pPr>
      <w:r>
        <w:rPr>
          <w:b/>
          <w:color w:val="000000"/>
          <w:sz w:val="24"/>
          <w:szCs w:val="24"/>
        </w:rPr>
        <w:t>Határidő:</w:t>
      </w:r>
      <w:r>
        <w:rPr>
          <w:color w:val="000000"/>
          <w:sz w:val="24"/>
          <w:szCs w:val="24"/>
        </w:rPr>
        <w:t xml:space="preserve"> 2022. december 10. </w:t>
      </w:r>
      <w:r>
        <w:rPr>
          <w:i/>
          <w:color w:val="000000"/>
          <w:sz w:val="24"/>
          <w:szCs w:val="24"/>
        </w:rPr>
        <w:t>a 3 - 4 - 5. pont vonatkozásában</w:t>
      </w:r>
    </w:p>
    <w:p w14:paraId="0000028C" w14:textId="77777777" w:rsidR="002646D6" w:rsidRDefault="00A54C95">
      <w:pPr>
        <w:pBdr>
          <w:top w:val="nil"/>
          <w:left w:val="nil"/>
          <w:bottom w:val="nil"/>
          <w:right w:val="nil"/>
          <w:between w:val="nil"/>
        </w:pBdr>
        <w:ind w:left="852" w:firstLine="423"/>
        <w:jc w:val="both"/>
        <w:rPr>
          <w:color w:val="000000"/>
          <w:sz w:val="24"/>
          <w:szCs w:val="24"/>
        </w:rPr>
      </w:pPr>
      <w:r>
        <w:rPr>
          <w:color w:val="000000"/>
          <w:sz w:val="24"/>
          <w:szCs w:val="24"/>
        </w:rPr>
        <w:t xml:space="preserve"> 2022. december 20. </w:t>
      </w:r>
      <w:r>
        <w:rPr>
          <w:i/>
          <w:color w:val="000000"/>
          <w:sz w:val="24"/>
          <w:szCs w:val="24"/>
        </w:rPr>
        <w:t>a 2 pont vonatkozásában</w:t>
      </w:r>
    </w:p>
    <w:p w14:paraId="0000028D" w14:textId="77777777" w:rsidR="002646D6" w:rsidRDefault="00A54C95">
      <w:pPr>
        <w:pBdr>
          <w:top w:val="nil"/>
          <w:left w:val="nil"/>
          <w:bottom w:val="nil"/>
          <w:right w:val="nil"/>
          <w:between w:val="nil"/>
        </w:pBdr>
        <w:ind w:left="852" w:firstLine="423"/>
        <w:jc w:val="both"/>
        <w:rPr>
          <w:color w:val="000000"/>
          <w:sz w:val="24"/>
          <w:szCs w:val="24"/>
        </w:rPr>
      </w:pPr>
      <w:r>
        <w:rPr>
          <w:i/>
          <w:color w:val="000000"/>
          <w:sz w:val="24"/>
          <w:szCs w:val="24"/>
        </w:rPr>
        <w:t xml:space="preserve"> 2023. március 31. a 6 pont vonatkozásában</w:t>
      </w:r>
    </w:p>
    <w:p w14:paraId="0000028E" w14:textId="77777777" w:rsidR="002646D6" w:rsidRDefault="002646D6">
      <w:pPr>
        <w:pBdr>
          <w:top w:val="nil"/>
          <w:left w:val="nil"/>
          <w:bottom w:val="nil"/>
          <w:right w:val="nil"/>
          <w:between w:val="nil"/>
        </w:pBdr>
        <w:ind w:left="852" w:firstLine="423"/>
        <w:jc w:val="both"/>
        <w:rPr>
          <w:color w:val="000000"/>
          <w:sz w:val="24"/>
          <w:szCs w:val="24"/>
        </w:rPr>
      </w:pPr>
    </w:p>
    <w:p w14:paraId="0000028F" w14:textId="77777777" w:rsidR="002646D6" w:rsidRDefault="002646D6">
      <w:pPr>
        <w:pBdr>
          <w:top w:val="nil"/>
          <w:left w:val="nil"/>
          <w:bottom w:val="nil"/>
          <w:right w:val="nil"/>
          <w:between w:val="nil"/>
        </w:pBdr>
        <w:rPr>
          <w:color w:val="000000"/>
          <w:sz w:val="24"/>
          <w:szCs w:val="24"/>
        </w:rPr>
      </w:pPr>
    </w:p>
    <w:p w14:paraId="00000290" w14:textId="77777777" w:rsidR="002646D6" w:rsidRDefault="00A54C95">
      <w:pPr>
        <w:pBdr>
          <w:top w:val="nil"/>
          <w:left w:val="nil"/>
          <w:bottom w:val="nil"/>
          <w:right w:val="nil"/>
          <w:between w:val="nil"/>
        </w:pBdr>
        <w:tabs>
          <w:tab w:val="left" w:pos="851"/>
        </w:tabs>
        <w:spacing w:after="120"/>
        <w:ind w:left="720" w:hanging="720"/>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Szabályozási terv szerinti telekalakítás – Mosonmagyaróvár 3271, 3274, 3275 hrsz.-ú ingatlanok vonatkozásában (Királydomb utca) </w:t>
      </w:r>
    </w:p>
    <w:p w14:paraId="00000291" w14:textId="77777777" w:rsidR="002646D6" w:rsidRDefault="00A54C95">
      <w:pPr>
        <w:pBdr>
          <w:top w:val="nil"/>
          <w:left w:val="nil"/>
          <w:bottom w:val="nil"/>
          <w:right w:val="nil"/>
          <w:between w:val="nil"/>
        </w:pBdr>
        <w:spacing w:after="120"/>
        <w:rPr>
          <w:color w:val="000000"/>
          <w:sz w:val="24"/>
          <w:szCs w:val="24"/>
        </w:rPr>
      </w:pPr>
      <w:r>
        <w:rPr>
          <w:b/>
          <w:color w:val="000000"/>
          <w:sz w:val="24"/>
          <w:szCs w:val="24"/>
        </w:rPr>
        <w:t>246/2022. (XI.17.) Kt. határozat</w:t>
      </w:r>
    </w:p>
    <w:p w14:paraId="00000292" w14:textId="77777777" w:rsidR="002646D6" w:rsidRDefault="00A54C95">
      <w:pPr>
        <w:numPr>
          <w:ilvl w:val="0"/>
          <w:numId w:val="6"/>
        </w:numPr>
        <w:pBdr>
          <w:top w:val="nil"/>
          <w:left w:val="nil"/>
          <w:bottom w:val="nil"/>
          <w:right w:val="nil"/>
          <w:between w:val="nil"/>
        </w:pBdr>
        <w:ind w:left="284" w:hanging="426"/>
        <w:jc w:val="both"/>
        <w:rPr>
          <w:color w:val="000000"/>
          <w:sz w:val="24"/>
          <w:szCs w:val="24"/>
        </w:rPr>
      </w:pPr>
      <w:r>
        <w:rPr>
          <w:color w:val="000000"/>
          <w:sz w:val="24"/>
          <w:szCs w:val="24"/>
        </w:rPr>
        <w:t xml:space="preserve">Mosonmagyaróvár Város Önkormányzat Képviselő-testülete hozzájárul a Mosonmagyaróvár Város Önkormányzata kizárólagos tulajdonában álló alábbi ingatlanok szabályozási tervvel összhangban lévő telekalakításához, ingatlan-nyilvántartási átvezetéséhez: </w:t>
      </w:r>
    </w:p>
    <w:p w14:paraId="00000293" w14:textId="77777777" w:rsidR="002646D6" w:rsidRDefault="00A54C95">
      <w:pPr>
        <w:pBdr>
          <w:top w:val="nil"/>
          <w:left w:val="nil"/>
          <w:bottom w:val="nil"/>
          <w:right w:val="nil"/>
          <w:between w:val="nil"/>
        </w:pBdr>
        <w:ind w:left="708"/>
        <w:jc w:val="both"/>
        <w:rPr>
          <w:color w:val="000000"/>
          <w:sz w:val="24"/>
          <w:szCs w:val="24"/>
        </w:rPr>
      </w:pPr>
      <w:r>
        <w:rPr>
          <w:color w:val="000000"/>
          <w:sz w:val="24"/>
          <w:szCs w:val="24"/>
        </w:rPr>
        <w:t>a) Mosonmagyaróvár belterület, 3271 hrsz-ú, kivett közterület megnevezésű, 2003 m</w:t>
      </w:r>
      <w:r>
        <w:rPr>
          <w:color w:val="000000"/>
          <w:sz w:val="24"/>
          <w:szCs w:val="24"/>
          <w:vertAlign w:val="superscript"/>
        </w:rPr>
        <w:t>2</w:t>
      </w:r>
      <w:r>
        <w:rPr>
          <w:color w:val="000000"/>
          <w:sz w:val="24"/>
          <w:szCs w:val="24"/>
        </w:rPr>
        <w:t xml:space="preserve"> b) Mosonmagyaróvár belterület, 3274 hrsz-ú, kivett beépítetlen terület megnevezésű, 226 m</w:t>
      </w:r>
      <w:r>
        <w:rPr>
          <w:color w:val="000000"/>
          <w:sz w:val="24"/>
          <w:szCs w:val="24"/>
          <w:vertAlign w:val="superscript"/>
        </w:rPr>
        <w:t>2</w:t>
      </w:r>
      <w:r>
        <w:rPr>
          <w:color w:val="000000"/>
          <w:sz w:val="24"/>
          <w:szCs w:val="24"/>
        </w:rPr>
        <w:t xml:space="preserve"> </w:t>
      </w:r>
    </w:p>
    <w:p w14:paraId="00000294" w14:textId="77777777" w:rsidR="002646D6" w:rsidRDefault="00A54C95">
      <w:pPr>
        <w:pBdr>
          <w:top w:val="nil"/>
          <w:left w:val="nil"/>
          <w:bottom w:val="nil"/>
          <w:right w:val="nil"/>
          <w:between w:val="nil"/>
        </w:pBdr>
        <w:spacing w:after="120"/>
        <w:ind w:left="709"/>
        <w:jc w:val="both"/>
        <w:rPr>
          <w:color w:val="000000"/>
          <w:sz w:val="24"/>
          <w:szCs w:val="24"/>
        </w:rPr>
      </w:pPr>
      <w:r>
        <w:rPr>
          <w:color w:val="000000"/>
          <w:sz w:val="24"/>
          <w:szCs w:val="24"/>
        </w:rPr>
        <w:t>c) Mosonmagyaróvár belterület, 3275 hrsz-ú, kivett beépítetlen terület megnevezésű 213 m</w:t>
      </w:r>
      <w:r>
        <w:rPr>
          <w:color w:val="000000"/>
          <w:sz w:val="24"/>
          <w:szCs w:val="24"/>
          <w:vertAlign w:val="superscript"/>
        </w:rPr>
        <w:t>2</w:t>
      </w:r>
      <w:r>
        <w:rPr>
          <w:color w:val="000000"/>
          <w:sz w:val="24"/>
          <w:szCs w:val="24"/>
        </w:rPr>
        <w:t xml:space="preserve"> </w:t>
      </w:r>
    </w:p>
    <w:p w14:paraId="00000295" w14:textId="77777777" w:rsidR="002646D6" w:rsidRDefault="00A54C95">
      <w:pPr>
        <w:numPr>
          <w:ilvl w:val="0"/>
          <w:numId w:val="7"/>
        </w:numPr>
        <w:pBdr>
          <w:top w:val="nil"/>
          <w:left w:val="nil"/>
          <w:bottom w:val="nil"/>
          <w:right w:val="nil"/>
          <w:between w:val="nil"/>
        </w:pBdr>
        <w:spacing w:after="120"/>
        <w:ind w:left="284" w:hanging="284"/>
        <w:jc w:val="both"/>
        <w:rPr>
          <w:sz w:val="24"/>
          <w:szCs w:val="24"/>
        </w:rPr>
      </w:pPr>
      <w:r>
        <w:rPr>
          <w:color w:val="000000"/>
          <w:sz w:val="24"/>
          <w:szCs w:val="24"/>
        </w:rPr>
        <w:t xml:space="preserve">A Képviselő-testület az 1) pont szerinti telekalakítást követően </w:t>
      </w:r>
    </w:p>
    <w:p w14:paraId="00000296" w14:textId="77777777" w:rsidR="002646D6" w:rsidRDefault="00A54C95">
      <w:pPr>
        <w:numPr>
          <w:ilvl w:val="0"/>
          <w:numId w:val="1"/>
        </w:numPr>
        <w:pBdr>
          <w:top w:val="nil"/>
          <w:left w:val="nil"/>
          <w:bottom w:val="nil"/>
          <w:right w:val="nil"/>
          <w:between w:val="nil"/>
        </w:pBdr>
        <w:spacing w:after="120"/>
        <w:ind w:hanging="360"/>
        <w:jc w:val="both"/>
        <w:rPr>
          <w:color w:val="000000"/>
          <w:sz w:val="24"/>
          <w:szCs w:val="24"/>
        </w:rPr>
      </w:pPr>
      <w:bookmarkStart w:id="2" w:name="_heading=h.30j0zll" w:colFirst="0" w:colLast="0"/>
      <w:bookmarkEnd w:id="2"/>
      <w:r>
        <w:rPr>
          <w:color w:val="000000"/>
          <w:sz w:val="24"/>
          <w:szCs w:val="24"/>
        </w:rPr>
        <w:t>Mosonmagyaróvár belterület 3271 hrsz. alatti, 2066 m</w:t>
      </w:r>
      <w:r>
        <w:rPr>
          <w:color w:val="000000"/>
          <w:sz w:val="24"/>
          <w:szCs w:val="24"/>
          <w:vertAlign w:val="superscript"/>
        </w:rPr>
        <w:t xml:space="preserve">2 </w:t>
      </w:r>
      <w:r>
        <w:rPr>
          <w:color w:val="000000"/>
          <w:sz w:val="24"/>
          <w:szCs w:val="24"/>
        </w:rPr>
        <w:t xml:space="preserve">kivett közterületi ingatlant a </w:t>
      </w:r>
      <w:r>
        <w:rPr>
          <w:b/>
          <w:color w:val="000000"/>
          <w:sz w:val="24"/>
          <w:szCs w:val="24"/>
        </w:rPr>
        <w:t xml:space="preserve">forgalomképtelen törzsvagyon </w:t>
      </w:r>
      <w:r>
        <w:rPr>
          <w:color w:val="000000"/>
          <w:sz w:val="24"/>
          <w:szCs w:val="24"/>
        </w:rPr>
        <w:t xml:space="preserve">körébe sorolja, </w:t>
      </w:r>
    </w:p>
    <w:p w14:paraId="00000297" w14:textId="77777777" w:rsidR="002646D6" w:rsidRDefault="00A54C95">
      <w:pPr>
        <w:numPr>
          <w:ilvl w:val="0"/>
          <w:numId w:val="1"/>
        </w:numPr>
        <w:pBdr>
          <w:top w:val="nil"/>
          <w:left w:val="nil"/>
          <w:bottom w:val="nil"/>
          <w:right w:val="nil"/>
          <w:between w:val="nil"/>
        </w:pBdr>
        <w:spacing w:after="120"/>
        <w:ind w:hanging="360"/>
        <w:jc w:val="both"/>
        <w:rPr>
          <w:color w:val="000000"/>
          <w:sz w:val="24"/>
          <w:szCs w:val="24"/>
        </w:rPr>
      </w:pPr>
      <w:r>
        <w:rPr>
          <w:color w:val="000000"/>
          <w:sz w:val="24"/>
          <w:szCs w:val="24"/>
        </w:rPr>
        <w:t>Mosonmagyaróvár belterület 3274 hrsz-ú 198 m</w:t>
      </w:r>
      <w:r>
        <w:rPr>
          <w:color w:val="000000"/>
          <w:sz w:val="24"/>
          <w:szCs w:val="24"/>
          <w:vertAlign w:val="superscript"/>
        </w:rPr>
        <w:t xml:space="preserve">2 </w:t>
      </w:r>
      <w:r>
        <w:rPr>
          <w:color w:val="000000"/>
          <w:sz w:val="24"/>
          <w:szCs w:val="24"/>
        </w:rPr>
        <w:t xml:space="preserve">kivett beépítetlen terület megnevezésű ingatlant a </w:t>
      </w:r>
      <w:r>
        <w:rPr>
          <w:b/>
          <w:color w:val="000000"/>
          <w:sz w:val="24"/>
          <w:szCs w:val="24"/>
        </w:rPr>
        <w:t xml:space="preserve">forgalomképes üzleti vagyon </w:t>
      </w:r>
      <w:r>
        <w:rPr>
          <w:color w:val="000000"/>
          <w:sz w:val="24"/>
          <w:szCs w:val="24"/>
        </w:rPr>
        <w:t>körébe sorolja,</w:t>
      </w:r>
    </w:p>
    <w:p w14:paraId="00000298" w14:textId="77777777" w:rsidR="002646D6" w:rsidRDefault="00A54C95">
      <w:pPr>
        <w:numPr>
          <w:ilvl w:val="0"/>
          <w:numId w:val="1"/>
        </w:numPr>
        <w:pBdr>
          <w:top w:val="nil"/>
          <w:left w:val="nil"/>
          <w:bottom w:val="nil"/>
          <w:right w:val="nil"/>
          <w:between w:val="nil"/>
        </w:pBdr>
        <w:spacing w:after="120"/>
        <w:ind w:hanging="360"/>
        <w:jc w:val="both"/>
        <w:rPr>
          <w:color w:val="000000"/>
          <w:sz w:val="24"/>
          <w:szCs w:val="24"/>
        </w:rPr>
      </w:pPr>
      <w:r>
        <w:rPr>
          <w:color w:val="000000"/>
          <w:sz w:val="24"/>
          <w:szCs w:val="24"/>
        </w:rPr>
        <w:t xml:space="preserve"> 3275 hrsz. alatti, 178 m</w:t>
      </w:r>
      <w:r>
        <w:rPr>
          <w:color w:val="000000"/>
          <w:sz w:val="24"/>
          <w:szCs w:val="24"/>
          <w:vertAlign w:val="superscript"/>
        </w:rPr>
        <w:t xml:space="preserve">2 </w:t>
      </w:r>
      <w:r>
        <w:rPr>
          <w:color w:val="000000"/>
          <w:sz w:val="24"/>
          <w:szCs w:val="24"/>
        </w:rPr>
        <w:t xml:space="preserve">kivett beépítetlen területet a </w:t>
      </w:r>
      <w:r>
        <w:rPr>
          <w:b/>
          <w:color w:val="000000"/>
          <w:sz w:val="24"/>
          <w:szCs w:val="24"/>
        </w:rPr>
        <w:t xml:space="preserve">forgalomképes üzleti vagyon </w:t>
      </w:r>
      <w:r>
        <w:rPr>
          <w:color w:val="000000"/>
          <w:sz w:val="24"/>
          <w:szCs w:val="24"/>
        </w:rPr>
        <w:t>körébe sorolja.</w:t>
      </w:r>
    </w:p>
    <w:p w14:paraId="00000299" w14:textId="77777777" w:rsidR="002646D6" w:rsidRDefault="00A54C95">
      <w:pPr>
        <w:numPr>
          <w:ilvl w:val="0"/>
          <w:numId w:val="7"/>
        </w:numPr>
        <w:pBdr>
          <w:top w:val="nil"/>
          <w:left w:val="nil"/>
          <w:bottom w:val="nil"/>
          <w:right w:val="nil"/>
          <w:between w:val="nil"/>
        </w:pBdr>
        <w:spacing w:after="120"/>
        <w:ind w:left="284" w:hanging="284"/>
        <w:jc w:val="both"/>
        <w:rPr>
          <w:sz w:val="24"/>
          <w:szCs w:val="24"/>
        </w:rPr>
      </w:pPr>
      <w:r>
        <w:rPr>
          <w:color w:val="000000"/>
          <w:sz w:val="24"/>
          <w:szCs w:val="24"/>
        </w:rPr>
        <w:t>A telekalakítással, valamint annak ingatlan-nyilvántartási átvezetésével kapcsolatos díjak fedezete az Önkormányzat 2022. évi költségvetésében biztosított.</w:t>
      </w:r>
    </w:p>
    <w:p w14:paraId="0000029A" w14:textId="77777777" w:rsidR="002646D6" w:rsidRDefault="00A54C95">
      <w:pPr>
        <w:numPr>
          <w:ilvl w:val="0"/>
          <w:numId w:val="7"/>
        </w:numPr>
        <w:pBdr>
          <w:top w:val="nil"/>
          <w:left w:val="nil"/>
          <w:bottom w:val="nil"/>
          <w:right w:val="nil"/>
          <w:between w:val="nil"/>
        </w:pBdr>
        <w:spacing w:after="120"/>
        <w:ind w:left="284" w:hanging="284"/>
        <w:jc w:val="both"/>
        <w:rPr>
          <w:sz w:val="24"/>
          <w:szCs w:val="24"/>
        </w:rPr>
      </w:pPr>
      <w:r>
        <w:rPr>
          <w:color w:val="000000"/>
          <w:sz w:val="24"/>
          <w:szCs w:val="24"/>
        </w:rPr>
        <w:t xml:space="preserve">A Képviselő-testület felkéri a Polgármestert, hogy a 2) pont szerinti vagyoni körbe sorolás kapcsán a vagyonrendelet módosítására vonatkozó előterjesztés előkészítéséről gondoskodjon.  </w:t>
      </w:r>
    </w:p>
    <w:p w14:paraId="0000029B" w14:textId="77777777" w:rsidR="002646D6" w:rsidRDefault="00A54C95">
      <w:pPr>
        <w:numPr>
          <w:ilvl w:val="0"/>
          <w:numId w:val="7"/>
        </w:numPr>
        <w:pBdr>
          <w:top w:val="nil"/>
          <w:left w:val="nil"/>
          <w:bottom w:val="nil"/>
          <w:right w:val="nil"/>
          <w:between w:val="nil"/>
        </w:pBdr>
        <w:spacing w:after="120"/>
        <w:ind w:left="284" w:hanging="284"/>
        <w:jc w:val="both"/>
        <w:rPr>
          <w:sz w:val="24"/>
          <w:szCs w:val="24"/>
        </w:rPr>
      </w:pPr>
      <w:r>
        <w:rPr>
          <w:color w:val="000000"/>
          <w:sz w:val="24"/>
          <w:szCs w:val="24"/>
        </w:rPr>
        <w:t>A Képviselő-testület felhatalmazza a Polgármestert, hogy az 1) pontban foglalt ingatlan szabályozási terv szerinti kialakításának eredményeképpen kialakuló ingatlanokkal kapcsolatos eljárás során szükséges jognyilatkozatokat megtegye, a záradékolt változási vázrajzot aláírja, valamint a vezetékjog jogosultja hozzájárulásának beszerzése iránt intézkedjen.</w:t>
      </w:r>
    </w:p>
    <w:p w14:paraId="0000029C" w14:textId="77777777" w:rsidR="002646D6" w:rsidRDefault="00A54C95">
      <w:pPr>
        <w:pBdr>
          <w:top w:val="nil"/>
          <w:left w:val="nil"/>
          <w:bottom w:val="nil"/>
          <w:right w:val="nil"/>
          <w:between w:val="nil"/>
        </w:pBdr>
        <w:ind w:left="284"/>
        <w:jc w:val="both"/>
        <w:rPr>
          <w:color w:val="000000"/>
          <w:sz w:val="24"/>
          <w:szCs w:val="24"/>
        </w:rPr>
      </w:pPr>
      <w:r>
        <w:rPr>
          <w:b/>
          <w:color w:val="000000"/>
          <w:sz w:val="24"/>
          <w:szCs w:val="24"/>
        </w:rPr>
        <w:t>Felelős:</w:t>
      </w:r>
      <w:r>
        <w:rPr>
          <w:color w:val="000000"/>
          <w:sz w:val="24"/>
          <w:szCs w:val="24"/>
        </w:rPr>
        <w:t xml:space="preserve"> Dr. Árvay István polgármester</w:t>
      </w:r>
    </w:p>
    <w:p w14:paraId="0000029D" w14:textId="77777777" w:rsidR="002646D6" w:rsidRDefault="00A54C95">
      <w:pPr>
        <w:pBdr>
          <w:top w:val="nil"/>
          <w:left w:val="nil"/>
          <w:bottom w:val="nil"/>
          <w:right w:val="nil"/>
          <w:between w:val="nil"/>
        </w:pBdr>
        <w:ind w:firstLine="284"/>
        <w:jc w:val="both"/>
        <w:rPr>
          <w:color w:val="000000"/>
          <w:sz w:val="24"/>
          <w:szCs w:val="24"/>
        </w:rPr>
      </w:pPr>
      <w:r>
        <w:rPr>
          <w:b/>
          <w:color w:val="000000"/>
          <w:sz w:val="24"/>
          <w:szCs w:val="24"/>
        </w:rPr>
        <w:t>Határidő:</w:t>
      </w:r>
      <w:r>
        <w:rPr>
          <w:color w:val="000000"/>
          <w:sz w:val="24"/>
          <w:szCs w:val="24"/>
        </w:rPr>
        <w:t xml:space="preserve"> 2023.05.31. az 5. pont vonatkozásában</w:t>
      </w:r>
    </w:p>
    <w:p w14:paraId="0000029E" w14:textId="77777777" w:rsidR="002646D6" w:rsidRDefault="00A54C95">
      <w:pPr>
        <w:pBdr>
          <w:top w:val="nil"/>
          <w:left w:val="nil"/>
          <w:bottom w:val="nil"/>
          <w:right w:val="nil"/>
          <w:between w:val="nil"/>
        </w:pBdr>
        <w:ind w:firstLine="284"/>
        <w:jc w:val="both"/>
        <w:rPr>
          <w:color w:val="000000"/>
          <w:sz w:val="24"/>
          <w:szCs w:val="24"/>
        </w:rPr>
      </w:pPr>
      <w:r>
        <w:rPr>
          <w:color w:val="FF0000"/>
          <w:sz w:val="24"/>
          <w:szCs w:val="24"/>
        </w:rPr>
        <w:lastRenderedPageBreak/>
        <w:tab/>
      </w:r>
      <w:r>
        <w:rPr>
          <w:color w:val="FF0000"/>
          <w:sz w:val="24"/>
          <w:szCs w:val="24"/>
        </w:rPr>
        <w:tab/>
      </w:r>
      <w:r>
        <w:rPr>
          <w:color w:val="000000"/>
          <w:sz w:val="24"/>
          <w:szCs w:val="24"/>
        </w:rPr>
        <w:t xml:space="preserve">2023. 02.28. a 4. pont vonatkozásában </w:t>
      </w:r>
    </w:p>
    <w:p w14:paraId="0000029F" w14:textId="77777777" w:rsidR="002646D6" w:rsidRDefault="002646D6">
      <w:pPr>
        <w:pBdr>
          <w:top w:val="nil"/>
          <w:left w:val="nil"/>
          <w:bottom w:val="nil"/>
          <w:right w:val="nil"/>
          <w:between w:val="nil"/>
        </w:pBdr>
        <w:tabs>
          <w:tab w:val="left" w:pos="851"/>
        </w:tabs>
        <w:jc w:val="both"/>
        <w:rPr>
          <w:color w:val="000000"/>
          <w:sz w:val="24"/>
          <w:szCs w:val="24"/>
          <w:u w:val="single"/>
        </w:rPr>
      </w:pPr>
    </w:p>
    <w:p w14:paraId="000002A0" w14:textId="77777777" w:rsidR="002646D6" w:rsidRDefault="002646D6">
      <w:pPr>
        <w:pBdr>
          <w:top w:val="nil"/>
          <w:left w:val="nil"/>
          <w:bottom w:val="nil"/>
          <w:right w:val="nil"/>
          <w:between w:val="nil"/>
        </w:pBdr>
        <w:tabs>
          <w:tab w:val="left" w:pos="851"/>
        </w:tabs>
        <w:jc w:val="both"/>
        <w:rPr>
          <w:color w:val="000000"/>
          <w:sz w:val="24"/>
          <w:szCs w:val="24"/>
          <w:u w:val="single"/>
        </w:rPr>
      </w:pPr>
    </w:p>
    <w:p w14:paraId="000002A1" w14:textId="77777777" w:rsidR="002646D6" w:rsidRDefault="00A54C95">
      <w:pPr>
        <w:pBdr>
          <w:top w:val="nil"/>
          <w:left w:val="nil"/>
          <w:bottom w:val="nil"/>
          <w:right w:val="nil"/>
          <w:between w:val="nil"/>
        </w:pBdr>
        <w:tabs>
          <w:tab w:val="left" w:pos="851"/>
        </w:tabs>
        <w:jc w:val="both"/>
        <w:rPr>
          <w:color w:val="000000"/>
          <w:sz w:val="24"/>
          <w:szCs w:val="24"/>
        </w:rPr>
      </w:pPr>
      <w:r>
        <w:rPr>
          <w:color w:val="000000"/>
          <w:sz w:val="24"/>
          <w:szCs w:val="24"/>
          <w:u w:val="single"/>
        </w:rPr>
        <w:t>Tárgy</w:t>
      </w:r>
      <w:r>
        <w:rPr>
          <w:color w:val="000000"/>
          <w:sz w:val="24"/>
          <w:szCs w:val="24"/>
        </w:rPr>
        <w:t>:</w:t>
      </w:r>
      <w:r>
        <w:rPr>
          <w:b/>
          <w:color w:val="000000"/>
          <w:sz w:val="24"/>
          <w:szCs w:val="24"/>
        </w:rPr>
        <w:t xml:space="preserve"> Alapítványok támogatása </w:t>
      </w:r>
    </w:p>
    <w:p w14:paraId="000002A2" w14:textId="77777777" w:rsidR="002646D6" w:rsidRDefault="002646D6">
      <w:pPr>
        <w:pBdr>
          <w:top w:val="nil"/>
          <w:left w:val="nil"/>
          <w:bottom w:val="nil"/>
          <w:right w:val="nil"/>
          <w:between w:val="nil"/>
        </w:pBdr>
        <w:rPr>
          <w:color w:val="000000"/>
          <w:sz w:val="24"/>
          <w:szCs w:val="24"/>
        </w:rPr>
      </w:pPr>
    </w:p>
    <w:p w14:paraId="000002A3" w14:textId="77777777" w:rsidR="002646D6" w:rsidRDefault="00A54C95">
      <w:pPr>
        <w:pBdr>
          <w:top w:val="nil"/>
          <w:left w:val="nil"/>
          <w:bottom w:val="nil"/>
          <w:right w:val="nil"/>
          <w:between w:val="nil"/>
        </w:pBdr>
        <w:rPr>
          <w:color w:val="000000"/>
          <w:sz w:val="24"/>
          <w:szCs w:val="24"/>
        </w:rPr>
      </w:pPr>
      <w:r>
        <w:rPr>
          <w:b/>
          <w:color w:val="000000"/>
          <w:sz w:val="24"/>
          <w:szCs w:val="24"/>
        </w:rPr>
        <w:t>247/2022. (XI.17.) Kt. határozat</w:t>
      </w:r>
    </w:p>
    <w:p w14:paraId="000002A4" w14:textId="77777777" w:rsidR="002646D6" w:rsidRDefault="002646D6">
      <w:pPr>
        <w:pBdr>
          <w:top w:val="nil"/>
          <w:left w:val="nil"/>
          <w:bottom w:val="nil"/>
          <w:right w:val="nil"/>
          <w:between w:val="nil"/>
        </w:pBdr>
        <w:jc w:val="both"/>
        <w:rPr>
          <w:color w:val="000000"/>
          <w:sz w:val="24"/>
          <w:szCs w:val="24"/>
        </w:rPr>
      </w:pPr>
    </w:p>
    <w:p w14:paraId="000002A5" w14:textId="77777777" w:rsidR="002646D6" w:rsidRDefault="00A54C95">
      <w:pPr>
        <w:numPr>
          <w:ilvl w:val="0"/>
          <w:numId w:val="15"/>
        </w:numPr>
        <w:pBdr>
          <w:top w:val="nil"/>
          <w:left w:val="nil"/>
          <w:bottom w:val="nil"/>
          <w:right w:val="nil"/>
          <w:between w:val="nil"/>
        </w:pBdr>
        <w:ind w:left="709" w:hanging="284"/>
        <w:jc w:val="both"/>
        <w:rPr>
          <w:color w:val="000000"/>
          <w:sz w:val="24"/>
          <w:szCs w:val="24"/>
        </w:rPr>
      </w:pPr>
      <w:r>
        <w:rPr>
          <w:color w:val="000000"/>
          <w:sz w:val="24"/>
          <w:szCs w:val="24"/>
        </w:rPr>
        <w:t xml:space="preserve">Mosonmagyaróvár Város Önkormányzat Képviselő-testülete hozzájárul, hogy az Önkormányzat 2022. évi költségvetésében megnevezett polgármesteri keret-támogatás terhére a </w:t>
      </w:r>
      <w:r>
        <w:rPr>
          <w:color w:val="000000"/>
          <w:sz w:val="24"/>
          <w:szCs w:val="24"/>
          <w:highlight w:val="white"/>
        </w:rPr>
        <w:t>Lehetőség Családoknak 2005 Alapítvány részére a</w:t>
      </w:r>
      <w:r>
        <w:rPr>
          <w:color w:val="000000"/>
          <w:sz w:val="24"/>
          <w:szCs w:val="24"/>
        </w:rPr>
        <w:t xml:space="preserve"> Part Rendezvényházban tartandó Alapítványi bál finanszírozásához való hozzájárulásra 250.000 Ft kerüljön kifizetésre.</w:t>
      </w:r>
    </w:p>
    <w:p w14:paraId="000002A6" w14:textId="77777777" w:rsidR="002646D6" w:rsidRDefault="002646D6">
      <w:pPr>
        <w:pBdr>
          <w:top w:val="nil"/>
          <w:left w:val="nil"/>
          <w:bottom w:val="nil"/>
          <w:right w:val="nil"/>
          <w:between w:val="nil"/>
        </w:pBdr>
        <w:ind w:left="709"/>
        <w:jc w:val="both"/>
        <w:rPr>
          <w:color w:val="000000"/>
          <w:sz w:val="24"/>
          <w:szCs w:val="24"/>
        </w:rPr>
      </w:pPr>
    </w:p>
    <w:p w14:paraId="000002A7" w14:textId="77777777" w:rsidR="002646D6" w:rsidRDefault="00A54C95">
      <w:pPr>
        <w:numPr>
          <w:ilvl w:val="0"/>
          <w:numId w:val="15"/>
        </w:numPr>
        <w:pBdr>
          <w:top w:val="nil"/>
          <w:left w:val="nil"/>
          <w:bottom w:val="nil"/>
          <w:right w:val="nil"/>
          <w:between w:val="nil"/>
        </w:pBdr>
        <w:ind w:left="709" w:hanging="284"/>
        <w:jc w:val="both"/>
        <w:rPr>
          <w:color w:val="000000"/>
          <w:sz w:val="24"/>
          <w:szCs w:val="24"/>
        </w:rPr>
      </w:pPr>
      <w:bookmarkStart w:id="3" w:name="_heading=h.1fob9te" w:colFirst="0" w:colLast="0"/>
      <w:bookmarkEnd w:id="3"/>
      <w:r>
        <w:rPr>
          <w:color w:val="000000"/>
          <w:sz w:val="24"/>
          <w:szCs w:val="24"/>
        </w:rPr>
        <w:t xml:space="preserve">Mosonmagyaróvár Város Önkormányzat Képviselő-testülete hozzájárul, hogy az Önkormányzat 2022. évi költségvetésében megnevezett választókerületi keret-támogatás terhére a </w:t>
      </w:r>
      <w:r>
        <w:rPr>
          <w:color w:val="000000"/>
          <w:sz w:val="24"/>
          <w:szCs w:val="24"/>
          <w:highlight w:val="white"/>
        </w:rPr>
        <w:t xml:space="preserve">"Gondoskodás" Alapítvány részére </w:t>
      </w:r>
      <w:r>
        <w:rPr>
          <w:color w:val="000000"/>
          <w:sz w:val="24"/>
          <w:szCs w:val="24"/>
        </w:rPr>
        <w:t>karácsonyi ajándékok vásárlásához való hozzájárulásra 170.000 Ft kerüljön kifizetésre.</w:t>
      </w:r>
    </w:p>
    <w:p w14:paraId="000002A8" w14:textId="77777777" w:rsidR="002646D6" w:rsidRDefault="002646D6">
      <w:pPr>
        <w:pBdr>
          <w:top w:val="nil"/>
          <w:left w:val="nil"/>
          <w:bottom w:val="nil"/>
          <w:right w:val="nil"/>
          <w:between w:val="nil"/>
        </w:pBdr>
        <w:jc w:val="both"/>
        <w:rPr>
          <w:color w:val="000000"/>
          <w:sz w:val="22"/>
          <w:szCs w:val="22"/>
        </w:rPr>
      </w:pPr>
    </w:p>
    <w:p w14:paraId="000002A9" w14:textId="77777777" w:rsidR="002646D6" w:rsidRDefault="00A54C95">
      <w:pPr>
        <w:numPr>
          <w:ilvl w:val="0"/>
          <w:numId w:val="15"/>
        </w:numPr>
        <w:pBdr>
          <w:top w:val="nil"/>
          <w:left w:val="nil"/>
          <w:bottom w:val="nil"/>
          <w:right w:val="nil"/>
          <w:between w:val="nil"/>
        </w:pBdr>
        <w:ind w:left="709" w:hanging="283"/>
        <w:jc w:val="both"/>
        <w:rPr>
          <w:color w:val="000000"/>
          <w:sz w:val="24"/>
          <w:szCs w:val="24"/>
        </w:rPr>
      </w:pPr>
      <w:r>
        <w:rPr>
          <w:color w:val="000000"/>
          <w:sz w:val="24"/>
          <w:szCs w:val="24"/>
        </w:rPr>
        <w:t>Támogatási szerződés kizárólag azon alapítvánnyal kerül megkötésre, amely átlátható szervezetnek minősül.</w:t>
      </w:r>
    </w:p>
    <w:p w14:paraId="000002AA" w14:textId="77777777" w:rsidR="002646D6" w:rsidRDefault="002646D6">
      <w:pPr>
        <w:pBdr>
          <w:top w:val="nil"/>
          <w:left w:val="nil"/>
          <w:bottom w:val="nil"/>
          <w:right w:val="nil"/>
          <w:between w:val="nil"/>
        </w:pBdr>
        <w:ind w:left="709"/>
        <w:jc w:val="both"/>
        <w:rPr>
          <w:color w:val="000000"/>
          <w:sz w:val="24"/>
          <w:szCs w:val="24"/>
        </w:rPr>
      </w:pPr>
    </w:p>
    <w:p w14:paraId="000002AB" w14:textId="77777777" w:rsidR="002646D6" w:rsidRDefault="00A54C95">
      <w:pPr>
        <w:pBdr>
          <w:top w:val="nil"/>
          <w:left w:val="nil"/>
          <w:bottom w:val="nil"/>
          <w:right w:val="nil"/>
          <w:between w:val="nil"/>
        </w:pBdr>
        <w:ind w:left="709"/>
        <w:jc w:val="both"/>
        <w:rPr>
          <w:color w:val="000000"/>
          <w:sz w:val="24"/>
          <w:szCs w:val="24"/>
        </w:rPr>
      </w:pPr>
      <w:r>
        <w:rPr>
          <w:color w:val="000000"/>
          <w:sz w:val="24"/>
          <w:szCs w:val="24"/>
        </w:rPr>
        <w:t>Felelős: Dr. Árvay István polgármester</w:t>
      </w:r>
    </w:p>
    <w:p w14:paraId="000002AC" w14:textId="77777777" w:rsidR="002646D6" w:rsidRDefault="00A54C95">
      <w:pPr>
        <w:pBdr>
          <w:top w:val="nil"/>
          <w:left w:val="nil"/>
          <w:bottom w:val="nil"/>
          <w:right w:val="nil"/>
          <w:between w:val="nil"/>
        </w:pBdr>
        <w:ind w:left="709"/>
        <w:jc w:val="both"/>
        <w:rPr>
          <w:color w:val="000000"/>
          <w:sz w:val="24"/>
          <w:szCs w:val="24"/>
        </w:rPr>
      </w:pPr>
      <w:r>
        <w:rPr>
          <w:color w:val="000000"/>
          <w:sz w:val="24"/>
          <w:szCs w:val="24"/>
        </w:rPr>
        <w:t>Határidő: folyamatos 2022. december 31-ig</w:t>
      </w:r>
    </w:p>
    <w:p w14:paraId="000002AD" w14:textId="77777777" w:rsidR="002646D6" w:rsidRDefault="00A54C95">
      <w:pPr>
        <w:pBdr>
          <w:top w:val="nil"/>
          <w:left w:val="nil"/>
          <w:bottom w:val="nil"/>
          <w:right w:val="nil"/>
          <w:between w:val="nil"/>
        </w:pBdr>
        <w:spacing w:after="200" w:line="276" w:lineRule="auto"/>
        <w:rPr>
          <w:color w:val="000000"/>
          <w:sz w:val="24"/>
          <w:szCs w:val="24"/>
          <w:u w:val="single"/>
        </w:rPr>
      </w:pPr>
      <w:r>
        <w:br w:type="page"/>
      </w:r>
      <w:r>
        <w:rPr>
          <w:b/>
          <w:color w:val="000000"/>
          <w:sz w:val="24"/>
          <w:szCs w:val="24"/>
          <w:u w:val="single"/>
        </w:rPr>
        <w:lastRenderedPageBreak/>
        <w:t>Az ülésen alkotott rendeletek jegyzéke</w:t>
      </w:r>
    </w:p>
    <w:p w14:paraId="000002AE" w14:textId="77777777" w:rsidR="002646D6" w:rsidRDefault="002646D6">
      <w:pPr>
        <w:pBdr>
          <w:top w:val="nil"/>
          <w:left w:val="nil"/>
          <w:bottom w:val="nil"/>
          <w:right w:val="nil"/>
          <w:between w:val="nil"/>
        </w:pBdr>
        <w:ind w:left="4950" w:hanging="4950"/>
        <w:jc w:val="both"/>
        <w:rPr>
          <w:color w:val="000000"/>
          <w:sz w:val="24"/>
          <w:szCs w:val="24"/>
        </w:rPr>
      </w:pPr>
    </w:p>
    <w:p w14:paraId="000002AF" w14:textId="77777777" w:rsidR="002646D6" w:rsidRDefault="00A54C95">
      <w:pPr>
        <w:pBdr>
          <w:top w:val="nil"/>
          <w:left w:val="nil"/>
          <w:bottom w:val="nil"/>
          <w:right w:val="nil"/>
          <w:between w:val="nil"/>
        </w:pBdr>
        <w:ind w:left="4950" w:hanging="4950"/>
        <w:jc w:val="both"/>
        <w:rPr>
          <w:color w:val="000000"/>
          <w:sz w:val="24"/>
          <w:szCs w:val="24"/>
        </w:rPr>
      </w:pPr>
      <w:bookmarkStart w:id="4" w:name="_heading=h.3znysh7" w:colFirst="0" w:colLast="0"/>
      <w:bookmarkEnd w:id="4"/>
      <w:r>
        <w:rPr>
          <w:b/>
          <w:color w:val="000000"/>
          <w:sz w:val="24"/>
          <w:szCs w:val="24"/>
        </w:rPr>
        <w:t xml:space="preserve">37/2022. (XI.18.) önkormányzati rendelet </w:t>
      </w:r>
      <w:r>
        <w:rPr>
          <w:b/>
          <w:color w:val="000000"/>
          <w:sz w:val="24"/>
          <w:szCs w:val="24"/>
        </w:rPr>
        <w:tab/>
      </w:r>
      <w:r>
        <w:rPr>
          <w:color w:val="000000"/>
          <w:sz w:val="24"/>
          <w:szCs w:val="24"/>
        </w:rPr>
        <w:t xml:space="preserve">a személytaxi-szolgáltatás rendjéről, valamint a taxiállomások létesítéséről, használatának és üzemeltetésének rendjéről szóló 38/2021. (XI.19.) önkormányzati rendelet módosításáról   </w:t>
      </w:r>
    </w:p>
    <w:p w14:paraId="000002B0" w14:textId="77777777" w:rsidR="002646D6" w:rsidRDefault="002646D6">
      <w:pPr>
        <w:keepNext/>
        <w:pBdr>
          <w:top w:val="nil"/>
          <w:left w:val="nil"/>
          <w:bottom w:val="nil"/>
          <w:right w:val="nil"/>
          <w:between w:val="nil"/>
        </w:pBdr>
        <w:ind w:left="720"/>
        <w:jc w:val="both"/>
        <w:rPr>
          <w:color w:val="000000"/>
          <w:sz w:val="24"/>
          <w:szCs w:val="24"/>
        </w:rPr>
      </w:pPr>
    </w:p>
    <w:p w14:paraId="000002B1" w14:textId="77777777" w:rsidR="002646D6" w:rsidRDefault="00A54C95">
      <w:pPr>
        <w:pBdr>
          <w:top w:val="nil"/>
          <w:left w:val="nil"/>
          <w:bottom w:val="nil"/>
          <w:right w:val="nil"/>
          <w:between w:val="nil"/>
        </w:pBdr>
        <w:ind w:left="4950" w:hanging="4950"/>
        <w:jc w:val="both"/>
        <w:rPr>
          <w:color w:val="000000"/>
          <w:sz w:val="24"/>
          <w:szCs w:val="24"/>
        </w:rPr>
      </w:pPr>
      <w:r>
        <w:rPr>
          <w:b/>
          <w:color w:val="000000"/>
          <w:sz w:val="24"/>
          <w:szCs w:val="24"/>
        </w:rPr>
        <w:t xml:space="preserve">38/2022. (XI.18.) önkormányzati rendelet </w:t>
      </w:r>
      <w:r>
        <w:rPr>
          <w:b/>
          <w:color w:val="000000"/>
          <w:sz w:val="24"/>
          <w:szCs w:val="24"/>
        </w:rPr>
        <w:tab/>
      </w:r>
      <w:r>
        <w:rPr>
          <w:b/>
          <w:color w:val="000000"/>
          <w:sz w:val="24"/>
          <w:szCs w:val="24"/>
        </w:rPr>
        <w:tab/>
      </w:r>
      <w:r>
        <w:rPr>
          <w:color w:val="000000"/>
          <w:sz w:val="24"/>
          <w:szCs w:val="24"/>
        </w:rPr>
        <w:t xml:space="preserve">a közterület használatáról szóló 18/2017. (IV.28.) önkormányzati rendelet módosításáról    </w:t>
      </w:r>
    </w:p>
    <w:p w14:paraId="000002B2" w14:textId="77777777" w:rsidR="002646D6" w:rsidRDefault="002646D6">
      <w:pPr>
        <w:pBdr>
          <w:top w:val="nil"/>
          <w:left w:val="nil"/>
          <w:bottom w:val="nil"/>
          <w:right w:val="nil"/>
          <w:between w:val="nil"/>
        </w:pBdr>
        <w:ind w:left="4950" w:hanging="4950"/>
        <w:jc w:val="both"/>
        <w:rPr>
          <w:color w:val="000000"/>
          <w:sz w:val="24"/>
          <w:szCs w:val="24"/>
        </w:rPr>
      </w:pPr>
    </w:p>
    <w:p w14:paraId="000002B3" w14:textId="77777777" w:rsidR="002646D6" w:rsidRDefault="00A54C95">
      <w:pPr>
        <w:pBdr>
          <w:top w:val="nil"/>
          <w:left w:val="nil"/>
          <w:bottom w:val="nil"/>
          <w:right w:val="nil"/>
          <w:between w:val="nil"/>
        </w:pBdr>
        <w:ind w:left="4950" w:hanging="4950"/>
        <w:jc w:val="both"/>
        <w:rPr>
          <w:color w:val="000000"/>
          <w:sz w:val="24"/>
          <w:szCs w:val="24"/>
        </w:rPr>
      </w:pPr>
      <w:r>
        <w:rPr>
          <w:b/>
          <w:color w:val="000000"/>
          <w:sz w:val="24"/>
          <w:szCs w:val="24"/>
        </w:rPr>
        <w:t xml:space="preserve">39/2022. (XI.18.) önkormányzati rendelet </w:t>
      </w:r>
      <w:r>
        <w:rPr>
          <w:b/>
          <w:color w:val="000000"/>
          <w:sz w:val="24"/>
          <w:szCs w:val="24"/>
        </w:rPr>
        <w:tab/>
      </w:r>
      <w:r>
        <w:rPr>
          <w:b/>
          <w:color w:val="000000"/>
          <w:sz w:val="24"/>
          <w:szCs w:val="24"/>
        </w:rPr>
        <w:tab/>
      </w:r>
      <w:r>
        <w:rPr>
          <w:color w:val="000000"/>
          <w:sz w:val="24"/>
          <w:szCs w:val="24"/>
        </w:rPr>
        <w:t xml:space="preserve">a parkolóhelyekről és a parkolás szabályairól szóló 10/2016. (II. 19.) önkormányzati rendelet módosításáról    </w:t>
      </w:r>
    </w:p>
    <w:p w14:paraId="000002B4" w14:textId="77777777" w:rsidR="002646D6" w:rsidRDefault="002646D6">
      <w:pPr>
        <w:pBdr>
          <w:top w:val="nil"/>
          <w:left w:val="nil"/>
          <w:bottom w:val="nil"/>
          <w:right w:val="nil"/>
          <w:between w:val="nil"/>
        </w:pBdr>
        <w:ind w:left="4950" w:hanging="4950"/>
        <w:jc w:val="both"/>
        <w:rPr>
          <w:color w:val="000000"/>
          <w:sz w:val="24"/>
          <w:szCs w:val="24"/>
        </w:rPr>
      </w:pPr>
    </w:p>
    <w:p w14:paraId="000002B5" w14:textId="77777777" w:rsidR="002646D6" w:rsidRDefault="00A54C95">
      <w:pPr>
        <w:pBdr>
          <w:top w:val="nil"/>
          <w:left w:val="nil"/>
          <w:bottom w:val="nil"/>
          <w:right w:val="nil"/>
          <w:between w:val="nil"/>
        </w:pBdr>
        <w:ind w:left="4950" w:hanging="4950"/>
        <w:jc w:val="both"/>
        <w:rPr>
          <w:color w:val="000000"/>
          <w:sz w:val="24"/>
          <w:szCs w:val="24"/>
        </w:rPr>
      </w:pPr>
      <w:r>
        <w:rPr>
          <w:b/>
          <w:color w:val="000000"/>
          <w:sz w:val="24"/>
          <w:szCs w:val="24"/>
        </w:rPr>
        <w:t xml:space="preserve">40/2022. (XI.18.) önkormányzati rendelet </w:t>
      </w:r>
      <w:r>
        <w:rPr>
          <w:b/>
          <w:color w:val="000000"/>
          <w:sz w:val="24"/>
          <w:szCs w:val="24"/>
        </w:rPr>
        <w:tab/>
      </w:r>
      <w:r>
        <w:rPr>
          <w:color w:val="000000"/>
          <w:sz w:val="24"/>
          <w:szCs w:val="24"/>
        </w:rPr>
        <w:t xml:space="preserve">a köztemetőkről szóló 32/2021. (IX. 17.) önkormányzati rendelet módosításáról    </w:t>
      </w:r>
    </w:p>
    <w:p w14:paraId="000002B6" w14:textId="77777777" w:rsidR="002646D6" w:rsidRDefault="002646D6">
      <w:pPr>
        <w:pBdr>
          <w:top w:val="nil"/>
          <w:left w:val="nil"/>
          <w:bottom w:val="nil"/>
          <w:right w:val="nil"/>
          <w:between w:val="nil"/>
        </w:pBdr>
        <w:ind w:left="4950" w:hanging="4950"/>
        <w:jc w:val="both"/>
        <w:rPr>
          <w:color w:val="000000"/>
          <w:sz w:val="24"/>
          <w:szCs w:val="24"/>
        </w:rPr>
      </w:pPr>
    </w:p>
    <w:p w14:paraId="000002B7" w14:textId="77777777" w:rsidR="002646D6" w:rsidRDefault="00A54C95">
      <w:pPr>
        <w:pBdr>
          <w:top w:val="nil"/>
          <w:left w:val="nil"/>
          <w:bottom w:val="nil"/>
          <w:right w:val="nil"/>
          <w:between w:val="nil"/>
        </w:pBdr>
        <w:ind w:left="4950" w:hanging="4950"/>
        <w:jc w:val="both"/>
        <w:rPr>
          <w:color w:val="000000"/>
          <w:sz w:val="24"/>
          <w:szCs w:val="24"/>
        </w:rPr>
      </w:pPr>
      <w:r>
        <w:rPr>
          <w:b/>
          <w:color w:val="000000"/>
          <w:sz w:val="24"/>
          <w:szCs w:val="24"/>
        </w:rPr>
        <w:t xml:space="preserve">41/2022. (XI.18.) önkormányzati rendelet </w:t>
      </w:r>
      <w:r>
        <w:rPr>
          <w:b/>
          <w:color w:val="000000"/>
          <w:sz w:val="24"/>
          <w:szCs w:val="24"/>
        </w:rPr>
        <w:tab/>
      </w:r>
      <w:r>
        <w:rPr>
          <w:b/>
          <w:color w:val="000000"/>
          <w:sz w:val="24"/>
          <w:szCs w:val="24"/>
        </w:rPr>
        <w:tab/>
      </w:r>
      <w:r>
        <w:rPr>
          <w:color w:val="000000"/>
          <w:sz w:val="24"/>
          <w:szCs w:val="24"/>
        </w:rPr>
        <w:t xml:space="preserve">a távhőszolgáltatásról szóló 32/2009. (X.26.) önkormányzati rendelet módosításáról    </w:t>
      </w:r>
    </w:p>
    <w:p w14:paraId="000002B8" w14:textId="77777777" w:rsidR="002646D6" w:rsidRDefault="002646D6">
      <w:pPr>
        <w:pBdr>
          <w:top w:val="nil"/>
          <w:left w:val="nil"/>
          <w:bottom w:val="nil"/>
          <w:right w:val="nil"/>
          <w:between w:val="nil"/>
        </w:pBdr>
        <w:ind w:left="4950" w:hanging="4950"/>
        <w:jc w:val="both"/>
        <w:rPr>
          <w:color w:val="000000"/>
          <w:sz w:val="24"/>
          <w:szCs w:val="24"/>
        </w:rPr>
      </w:pPr>
    </w:p>
    <w:p w14:paraId="000002B9" w14:textId="77777777" w:rsidR="002646D6" w:rsidRDefault="00A54C95">
      <w:pPr>
        <w:pBdr>
          <w:top w:val="nil"/>
          <w:left w:val="nil"/>
          <w:bottom w:val="nil"/>
          <w:right w:val="nil"/>
          <w:between w:val="nil"/>
        </w:pBdr>
        <w:ind w:left="4950" w:hanging="4950"/>
        <w:jc w:val="both"/>
        <w:rPr>
          <w:color w:val="000000"/>
          <w:sz w:val="24"/>
          <w:szCs w:val="24"/>
        </w:rPr>
      </w:pPr>
      <w:r>
        <w:rPr>
          <w:b/>
          <w:color w:val="000000"/>
          <w:sz w:val="24"/>
          <w:szCs w:val="24"/>
        </w:rPr>
        <w:t xml:space="preserve">42/2022. (XI.18.) önkormányzati rendelet </w:t>
      </w:r>
      <w:r>
        <w:rPr>
          <w:b/>
          <w:color w:val="000000"/>
          <w:sz w:val="24"/>
          <w:szCs w:val="24"/>
        </w:rPr>
        <w:tab/>
      </w:r>
      <w:r>
        <w:rPr>
          <w:b/>
          <w:color w:val="000000"/>
          <w:sz w:val="24"/>
          <w:szCs w:val="24"/>
        </w:rPr>
        <w:tab/>
      </w:r>
      <w:r>
        <w:rPr>
          <w:color w:val="000000"/>
          <w:sz w:val="24"/>
          <w:szCs w:val="24"/>
        </w:rPr>
        <w:t xml:space="preserve">a lakások és helyiségek bérletéről szóló 24/2021. (VI. 25.) önkormányzati rendelet módosításáról    </w:t>
      </w:r>
    </w:p>
    <w:p w14:paraId="000002BA" w14:textId="77777777" w:rsidR="002646D6" w:rsidRDefault="002646D6">
      <w:pPr>
        <w:pBdr>
          <w:top w:val="nil"/>
          <w:left w:val="nil"/>
          <w:bottom w:val="nil"/>
          <w:right w:val="nil"/>
          <w:between w:val="nil"/>
        </w:pBdr>
        <w:ind w:left="4950" w:hanging="4950"/>
        <w:jc w:val="both"/>
        <w:rPr>
          <w:color w:val="000000"/>
          <w:sz w:val="24"/>
          <w:szCs w:val="24"/>
        </w:rPr>
      </w:pPr>
    </w:p>
    <w:p w14:paraId="000002BB" w14:textId="77777777" w:rsidR="002646D6" w:rsidRDefault="00A54C95">
      <w:pPr>
        <w:pBdr>
          <w:top w:val="nil"/>
          <w:left w:val="nil"/>
          <w:bottom w:val="nil"/>
          <w:right w:val="nil"/>
          <w:between w:val="nil"/>
        </w:pBdr>
        <w:ind w:left="4950" w:hanging="4950"/>
        <w:jc w:val="both"/>
        <w:rPr>
          <w:color w:val="000000"/>
          <w:sz w:val="24"/>
          <w:szCs w:val="24"/>
        </w:rPr>
      </w:pPr>
      <w:r>
        <w:rPr>
          <w:b/>
          <w:color w:val="000000"/>
          <w:sz w:val="24"/>
          <w:szCs w:val="24"/>
        </w:rPr>
        <w:t xml:space="preserve">43/2022. (XI.18.) önkormányzati rendelet </w:t>
      </w:r>
      <w:r>
        <w:rPr>
          <w:b/>
          <w:color w:val="000000"/>
          <w:sz w:val="24"/>
          <w:szCs w:val="24"/>
        </w:rPr>
        <w:tab/>
      </w:r>
      <w:r>
        <w:rPr>
          <w:color w:val="000000"/>
          <w:sz w:val="24"/>
          <w:szCs w:val="24"/>
        </w:rPr>
        <w:t xml:space="preserve">az intézményi élelmezési térítési díjakról szóló </w:t>
      </w:r>
      <w:r>
        <w:rPr>
          <w:smallCaps/>
          <w:color w:val="000000"/>
          <w:sz w:val="24"/>
          <w:szCs w:val="24"/>
        </w:rPr>
        <w:t xml:space="preserve">28/2018. (XI. 16.) </w:t>
      </w:r>
      <w:r>
        <w:rPr>
          <w:color w:val="000000"/>
          <w:sz w:val="24"/>
          <w:szCs w:val="24"/>
        </w:rPr>
        <w:t xml:space="preserve">önkormányzati rendelet módosításáról    </w:t>
      </w:r>
    </w:p>
    <w:p w14:paraId="000002BC" w14:textId="77777777" w:rsidR="002646D6" w:rsidRDefault="002646D6">
      <w:pPr>
        <w:pBdr>
          <w:top w:val="nil"/>
          <w:left w:val="nil"/>
          <w:bottom w:val="nil"/>
          <w:right w:val="nil"/>
          <w:between w:val="nil"/>
        </w:pBdr>
        <w:ind w:left="4950" w:hanging="4950"/>
        <w:jc w:val="both"/>
        <w:rPr>
          <w:color w:val="000000"/>
          <w:sz w:val="24"/>
          <w:szCs w:val="24"/>
        </w:rPr>
      </w:pPr>
    </w:p>
    <w:p w14:paraId="000002BD" w14:textId="77777777" w:rsidR="002646D6" w:rsidRDefault="00A54C95">
      <w:pPr>
        <w:pBdr>
          <w:top w:val="nil"/>
          <w:left w:val="nil"/>
          <w:bottom w:val="nil"/>
          <w:right w:val="nil"/>
          <w:between w:val="nil"/>
        </w:pBdr>
        <w:ind w:left="4950" w:hanging="4950"/>
        <w:jc w:val="both"/>
        <w:rPr>
          <w:color w:val="000000"/>
          <w:sz w:val="24"/>
          <w:szCs w:val="24"/>
        </w:rPr>
      </w:pPr>
      <w:r>
        <w:rPr>
          <w:b/>
          <w:color w:val="000000"/>
          <w:sz w:val="24"/>
          <w:szCs w:val="24"/>
        </w:rPr>
        <w:t xml:space="preserve">44/2022. (XI.18.) önkormányzati rendelet </w:t>
      </w:r>
      <w:r>
        <w:rPr>
          <w:b/>
          <w:color w:val="000000"/>
          <w:sz w:val="24"/>
          <w:szCs w:val="24"/>
        </w:rPr>
        <w:tab/>
      </w:r>
      <w:r>
        <w:rPr>
          <w:color w:val="000000"/>
          <w:sz w:val="24"/>
          <w:szCs w:val="24"/>
        </w:rPr>
        <w:t xml:space="preserve">a szociális igazgatás és a szociális ellátások helyi szabályairól szóló 4/2015. (II.27.) önkormányzati rendelet módosításáról    </w:t>
      </w:r>
    </w:p>
    <w:p w14:paraId="000002BE" w14:textId="77777777" w:rsidR="002646D6" w:rsidRDefault="002646D6">
      <w:pPr>
        <w:pBdr>
          <w:top w:val="nil"/>
          <w:left w:val="nil"/>
          <w:bottom w:val="nil"/>
          <w:right w:val="nil"/>
          <w:between w:val="nil"/>
        </w:pBdr>
        <w:ind w:left="4950" w:hanging="4950"/>
        <w:jc w:val="both"/>
        <w:rPr>
          <w:color w:val="000000"/>
          <w:sz w:val="24"/>
          <w:szCs w:val="24"/>
        </w:rPr>
      </w:pPr>
    </w:p>
    <w:p w14:paraId="000002BF" w14:textId="77777777" w:rsidR="002646D6" w:rsidRDefault="00A54C95">
      <w:pPr>
        <w:pBdr>
          <w:top w:val="nil"/>
          <w:left w:val="nil"/>
          <w:bottom w:val="nil"/>
          <w:right w:val="nil"/>
          <w:between w:val="nil"/>
        </w:pBdr>
        <w:ind w:left="4950" w:hanging="4950"/>
        <w:jc w:val="both"/>
        <w:rPr>
          <w:color w:val="000000"/>
          <w:sz w:val="24"/>
          <w:szCs w:val="24"/>
        </w:rPr>
      </w:pPr>
      <w:r>
        <w:rPr>
          <w:b/>
          <w:color w:val="000000"/>
          <w:sz w:val="24"/>
          <w:szCs w:val="24"/>
        </w:rPr>
        <w:t xml:space="preserve">45/2022. (XI.18.) önkormányzati rendelet </w:t>
      </w:r>
      <w:r>
        <w:rPr>
          <w:b/>
          <w:color w:val="000000"/>
          <w:sz w:val="24"/>
          <w:szCs w:val="24"/>
        </w:rPr>
        <w:tab/>
      </w:r>
      <w:r>
        <w:rPr>
          <w:color w:val="000000"/>
          <w:sz w:val="24"/>
          <w:szCs w:val="24"/>
        </w:rPr>
        <w:t xml:space="preserve">az egészségügyi alapellátást biztosító orvosok támogatásairól szóló 43/2021. (XII. 20.) önkormányzati rendelet módosításáról    </w:t>
      </w:r>
    </w:p>
    <w:p w14:paraId="000002C0" w14:textId="77777777" w:rsidR="002646D6" w:rsidRDefault="002646D6">
      <w:pPr>
        <w:pBdr>
          <w:top w:val="nil"/>
          <w:left w:val="nil"/>
          <w:bottom w:val="nil"/>
          <w:right w:val="nil"/>
          <w:between w:val="nil"/>
        </w:pBdr>
        <w:ind w:left="4950" w:hanging="4950"/>
        <w:jc w:val="both"/>
        <w:rPr>
          <w:color w:val="000000"/>
          <w:sz w:val="24"/>
          <w:szCs w:val="24"/>
        </w:rPr>
      </w:pPr>
    </w:p>
    <w:p w14:paraId="000002C1" w14:textId="77777777" w:rsidR="002646D6" w:rsidRDefault="00A54C95">
      <w:pPr>
        <w:pBdr>
          <w:top w:val="nil"/>
          <w:left w:val="nil"/>
          <w:bottom w:val="nil"/>
          <w:right w:val="nil"/>
          <w:between w:val="nil"/>
        </w:pBdr>
        <w:ind w:left="4950" w:hanging="4950"/>
        <w:jc w:val="both"/>
        <w:rPr>
          <w:color w:val="000000"/>
          <w:sz w:val="24"/>
          <w:szCs w:val="24"/>
        </w:rPr>
      </w:pPr>
      <w:r>
        <w:rPr>
          <w:b/>
          <w:color w:val="000000"/>
          <w:sz w:val="24"/>
          <w:szCs w:val="24"/>
        </w:rPr>
        <w:t xml:space="preserve">46/2022. (XI.18.) önkormányzati rendelet </w:t>
      </w:r>
      <w:r>
        <w:rPr>
          <w:b/>
          <w:color w:val="000000"/>
          <w:sz w:val="24"/>
          <w:szCs w:val="24"/>
        </w:rPr>
        <w:tab/>
      </w:r>
      <w:r>
        <w:rPr>
          <w:b/>
          <w:color w:val="000000"/>
          <w:sz w:val="24"/>
          <w:szCs w:val="24"/>
        </w:rPr>
        <w:tab/>
      </w:r>
      <w:r>
        <w:rPr>
          <w:color w:val="000000"/>
          <w:sz w:val="24"/>
          <w:szCs w:val="24"/>
        </w:rPr>
        <w:t xml:space="preserve">a helyi adókról szóló 31/2010. (XII.17.) önkormányzati rendelet módosításáról    </w:t>
      </w:r>
    </w:p>
    <w:p w14:paraId="000002C2" w14:textId="77777777" w:rsidR="002646D6" w:rsidRDefault="002646D6">
      <w:pPr>
        <w:pBdr>
          <w:top w:val="nil"/>
          <w:left w:val="nil"/>
          <w:bottom w:val="nil"/>
          <w:right w:val="nil"/>
          <w:between w:val="nil"/>
        </w:pBdr>
        <w:ind w:left="4950" w:hanging="4950"/>
        <w:jc w:val="both"/>
        <w:rPr>
          <w:color w:val="000000"/>
          <w:sz w:val="24"/>
          <w:szCs w:val="24"/>
        </w:rPr>
      </w:pPr>
    </w:p>
    <w:p w14:paraId="000002C3" w14:textId="77777777" w:rsidR="002646D6" w:rsidRDefault="002646D6">
      <w:pPr>
        <w:pBdr>
          <w:top w:val="nil"/>
          <w:left w:val="nil"/>
          <w:bottom w:val="nil"/>
          <w:right w:val="nil"/>
          <w:between w:val="nil"/>
        </w:pBdr>
        <w:rPr>
          <w:color w:val="000000"/>
          <w:sz w:val="24"/>
          <w:szCs w:val="24"/>
        </w:rPr>
      </w:pPr>
    </w:p>
    <w:sectPr w:rsidR="002646D6">
      <w:headerReference w:type="even" r:id="rId9"/>
      <w:headerReference w:type="default" r:id="rId10"/>
      <w:footerReference w:type="first" r:id="rId11"/>
      <w:pgSz w:w="11906" w:h="16838"/>
      <w:pgMar w:top="1417" w:right="1417" w:bottom="1618"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B79CC" w14:textId="77777777" w:rsidR="00FD7BA0" w:rsidRDefault="00A54C95">
      <w:r>
        <w:separator/>
      </w:r>
    </w:p>
  </w:endnote>
  <w:endnote w:type="continuationSeparator" w:id="0">
    <w:p w14:paraId="703898BB" w14:textId="77777777" w:rsidR="00FD7BA0" w:rsidRDefault="00A5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8" w14:textId="77777777" w:rsidR="002646D6" w:rsidRDefault="002646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2B26" w14:textId="77777777" w:rsidR="00FD7BA0" w:rsidRDefault="00A54C95">
      <w:r>
        <w:separator/>
      </w:r>
    </w:p>
  </w:footnote>
  <w:footnote w:type="continuationSeparator" w:id="0">
    <w:p w14:paraId="5CD16B20" w14:textId="77777777" w:rsidR="00FD7BA0" w:rsidRDefault="00A5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4" w14:textId="77777777" w:rsidR="002646D6" w:rsidRDefault="00A54C95">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2C5" w14:textId="77777777" w:rsidR="002646D6" w:rsidRDefault="002646D6">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6" w14:textId="37011D47" w:rsidR="002646D6" w:rsidRDefault="00A54C95">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2C7" w14:textId="77777777" w:rsidR="002646D6" w:rsidRDefault="002646D6">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7DC6"/>
    <w:multiLevelType w:val="multilevel"/>
    <w:tmpl w:val="C27C89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EA509F"/>
    <w:multiLevelType w:val="multilevel"/>
    <w:tmpl w:val="469C435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B974C37"/>
    <w:multiLevelType w:val="multilevel"/>
    <w:tmpl w:val="18BC4E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C9C6BC8"/>
    <w:multiLevelType w:val="multilevel"/>
    <w:tmpl w:val="40603578"/>
    <w:lvl w:ilvl="0">
      <w:start w:val="1"/>
      <w:numFmt w:val="lowerLetter"/>
      <w:lvlText w:val="%1)"/>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w:eastAsia="Noto Sans" w:hAnsi="Noto Sans" w:cs="Noto Sans"/>
        <w:vertAlign w:val="baseline"/>
      </w:rPr>
    </w:lvl>
    <w:lvl w:ilvl="3">
      <w:start w:val="1"/>
      <w:numFmt w:val="bullet"/>
      <w:lvlText w:val="●"/>
      <w:lvlJc w:val="left"/>
      <w:pPr>
        <w:ind w:left="3228" w:hanging="360"/>
      </w:pPr>
      <w:rPr>
        <w:rFonts w:ascii="Noto Sans" w:eastAsia="Noto Sans" w:hAnsi="Noto Sans" w:cs="Noto San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w:eastAsia="Noto Sans" w:hAnsi="Noto Sans" w:cs="Noto Sans"/>
        <w:vertAlign w:val="baseline"/>
      </w:rPr>
    </w:lvl>
    <w:lvl w:ilvl="6">
      <w:start w:val="1"/>
      <w:numFmt w:val="bullet"/>
      <w:lvlText w:val="●"/>
      <w:lvlJc w:val="left"/>
      <w:pPr>
        <w:ind w:left="5388" w:hanging="360"/>
      </w:pPr>
      <w:rPr>
        <w:rFonts w:ascii="Noto Sans" w:eastAsia="Noto Sans" w:hAnsi="Noto Sans" w:cs="Noto San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w:eastAsia="Noto Sans" w:hAnsi="Noto Sans" w:cs="Noto Sans"/>
        <w:vertAlign w:val="baseline"/>
      </w:rPr>
    </w:lvl>
  </w:abstractNum>
  <w:abstractNum w:abstractNumId="4" w15:restartNumberingAfterBreak="0">
    <w:nsid w:val="12C425B0"/>
    <w:multiLevelType w:val="multilevel"/>
    <w:tmpl w:val="1DE4F3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5A47C50"/>
    <w:multiLevelType w:val="multilevel"/>
    <w:tmpl w:val="C30AFB2C"/>
    <w:lvl w:ilvl="0">
      <w:numFmt w:val="bullet"/>
      <w:lvlText w:val="-"/>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w:eastAsia="Noto Sans" w:hAnsi="Noto Sans" w:cs="Noto Sans"/>
        <w:vertAlign w:val="baseline"/>
      </w:rPr>
    </w:lvl>
    <w:lvl w:ilvl="3">
      <w:start w:val="1"/>
      <w:numFmt w:val="bullet"/>
      <w:lvlText w:val="●"/>
      <w:lvlJc w:val="left"/>
      <w:pPr>
        <w:ind w:left="3960" w:hanging="360"/>
      </w:pPr>
      <w:rPr>
        <w:rFonts w:ascii="Noto Sans" w:eastAsia="Noto Sans" w:hAnsi="Noto Sans" w:cs="Noto San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w:eastAsia="Noto Sans" w:hAnsi="Noto Sans" w:cs="Noto Sans"/>
        <w:vertAlign w:val="baseline"/>
      </w:rPr>
    </w:lvl>
    <w:lvl w:ilvl="6">
      <w:start w:val="1"/>
      <w:numFmt w:val="bullet"/>
      <w:lvlText w:val="●"/>
      <w:lvlJc w:val="left"/>
      <w:pPr>
        <w:ind w:left="6120" w:hanging="360"/>
      </w:pPr>
      <w:rPr>
        <w:rFonts w:ascii="Noto Sans" w:eastAsia="Noto Sans" w:hAnsi="Noto Sans" w:cs="Noto San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w:eastAsia="Noto Sans" w:hAnsi="Noto Sans" w:cs="Noto Sans"/>
        <w:vertAlign w:val="baseline"/>
      </w:rPr>
    </w:lvl>
  </w:abstractNum>
  <w:abstractNum w:abstractNumId="6" w15:restartNumberingAfterBreak="0">
    <w:nsid w:val="17303080"/>
    <w:multiLevelType w:val="multilevel"/>
    <w:tmpl w:val="A0A69D5A"/>
    <w:lvl w:ilvl="0">
      <w:start w:val="1"/>
      <w:numFmt w:val="bullet"/>
      <w:lvlText w:val="●"/>
      <w:lvlJc w:val="left"/>
      <w:pPr>
        <w:ind w:left="2136" w:hanging="360"/>
      </w:pPr>
      <w:rPr>
        <w:rFonts w:ascii="Noto Sans" w:eastAsia="Noto Sans" w:hAnsi="Noto Sans" w:cs="Noto Sans"/>
        <w:vertAlign w:val="baseline"/>
      </w:rPr>
    </w:lvl>
    <w:lvl w:ilvl="1">
      <w:start w:val="1"/>
      <w:numFmt w:val="bullet"/>
      <w:lvlText w:val="o"/>
      <w:lvlJc w:val="left"/>
      <w:pPr>
        <w:ind w:left="2856" w:hanging="360"/>
      </w:pPr>
      <w:rPr>
        <w:rFonts w:ascii="Courier New" w:eastAsia="Courier New" w:hAnsi="Courier New" w:cs="Courier New"/>
        <w:vertAlign w:val="baseline"/>
      </w:rPr>
    </w:lvl>
    <w:lvl w:ilvl="2">
      <w:start w:val="1"/>
      <w:numFmt w:val="bullet"/>
      <w:lvlText w:val="▪"/>
      <w:lvlJc w:val="left"/>
      <w:pPr>
        <w:ind w:left="3576" w:hanging="360"/>
      </w:pPr>
      <w:rPr>
        <w:rFonts w:ascii="Noto Sans" w:eastAsia="Noto Sans" w:hAnsi="Noto Sans" w:cs="Noto Sans"/>
        <w:vertAlign w:val="baseline"/>
      </w:rPr>
    </w:lvl>
    <w:lvl w:ilvl="3">
      <w:start w:val="1"/>
      <w:numFmt w:val="bullet"/>
      <w:lvlText w:val="●"/>
      <w:lvlJc w:val="left"/>
      <w:pPr>
        <w:ind w:left="4296" w:hanging="360"/>
      </w:pPr>
      <w:rPr>
        <w:rFonts w:ascii="Noto Sans" w:eastAsia="Noto Sans" w:hAnsi="Noto Sans" w:cs="Noto Sans"/>
        <w:vertAlign w:val="baseline"/>
      </w:rPr>
    </w:lvl>
    <w:lvl w:ilvl="4">
      <w:start w:val="1"/>
      <w:numFmt w:val="bullet"/>
      <w:lvlText w:val="o"/>
      <w:lvlJc w:val="left"/>
      <w:pPr>
        <w:ind w:left="5016" w:hanging="360"/>
      </w:pPr>
      <w:rPr>
        <w:rFonts w:ascii="Courier New" w:eastAsia="Courier New" w:hAnsi="Courier New" w:cs="Courier New"/>
        <w:vertAlign w:val="baseline"/>
      </w:rPr>
    </w:lvl>
    <w:lvl w:ilvl="5">
      <w:start w:val="1"/>
      <w:numFmt w:val="bullet"/>
      <w:lvlText w:val="▪"/>
      <w:lvlJc w:val="left"/>
      <w:pPr>
        <w:ind w:left="5736" w:hanging="360"/>
      </w:pPr>
      <w:rPr>
        <w:rFonts w:ascii="Noto Sans" w:eastAsia="Noto Sans" w:hAnsi="Noto Sans" w:cs="Noto Sans"/>
        <w:vertAlign w:val="baseline"/>
      </w:rPr>
    </w:lvl>
    <w:lvl w:ilvl="6">
      <w:start w:val="1"/>
      <w:numFmt w:val="bullet"/>
      <w:lvlText w:val="●"/>
      <w:lvlJc w:val="left"/>
      <w:pPr>
        <w:ind w:left="6456" w:hanging="360"/>
      </w:pPr>
      <w:rPr>
        <w:rFonts w:ascii="Noto Sans" w:eastAsia="Noto Sans" w:hAnsi="Noto Sans" w:cs="Noto Sans"/>
        <w:vertAlign w:val="baseline"/>
      </w:rPr>
    </w:lvl>
    <w:lvl w:ilvl="7">
      <w:start w:val="1"/>
      <w:numFmt w:val="bullet"/>
      <w:lvlText w:val="o"/>
      <w:lvlJc w:val="left"/>
      <w:pPr>
        <w:ind w:left="7176" w:hanging="360"/>
      </w:pPr>
      <w:rPr>
        <w:rFonts w:ascii="Courier New" w:eastAsia="Courier New" w:hAnsi="Courier New" w:cs="Courier New"/>
        <w:vertAlign w:val="baseline"/>
      </w:rPr>
    </w:lvl>
    <w:lvl w:ilvl="8">
      <w:start w:val="1"/>
      <w:numFmt w:val="bullet"/>
      <w:lvlText w:val="▪"/>
      <w:lvlJc w:val="left"/>
      <w:pPr>
        <w:ind w:left="7896" w:hanging="360"/>
      </w:pPr>
      <w:rPr>
        <w:rFonts w:ascii="Noto Sans" w:eastAsia="Noto Sans" w:hAnsi="Noto Sans" w:cs="Noto Sans"/>
        <w:vertAlign w:val="baseline"/>
      </w:rPr>
    </w:lvl>
  </w:abstractNum>
  <w:abstractNum w:abstractNumId="7" w15:restartNumberingAfterBreak="0">
    <w:nsid w:val="17375931"/>
    <w:multiLevelType w:val="multilevel"/>
    <w:tmpl w:val="D5A265D6"/>
    <w:lvl w:ilvl="0">
      <w:start w:val="1"/>
      <w:numFmt w:val="decimal"/>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8" w15:restartNumberingAfterBreak="0">
    <w:nsid w:val="187D1DA2"/>
    <w:multiLevelType w:val="multilevel"/>
    <w:tmpl w:val="1304E432"/>
    <w:lvl w:ilvl="0">
      <w:start w:val="2"/>
      <w:numFmt w:val="decimal"/>
      <w:lvlText w:val="%1)"/>
      <w:lvlJc w:val="left"/>
      <w:pPr>
        <w:ind w:left="1080" w:hanging="360"/>
      </w:pPr>
      <w:rPr>
        <w:b w:val="0"/>
        <w:i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1F373C27"/>
    <w:multiLevelType w:val="multilevel"/>
    <w:tmpl w:val="B57280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24285EAE"/>
    <w:multiLevelType w:val="multilevel"/>
    <w:tmpl w:val="1638C73E"/>
    <w:lvl w:ilvl="0">
      <w:start w:val="3"/>
      <w:numFmt w:val="decimal"/>
      <w:lvlText w:val="%1."/>
      <w:lvlJc w:val="left"/>
      <w:pPr>
        <w:ind w:left="2484" w:hanging="360"/>
      </w:pPr>
      <w:rPr>
        <w:vertAlign w:val="baseline"/>
      </w:rPr>
    </w:lvl>
    <w:lvl w:ilvl="1">
      <w:start w:val="1"/>
      <w:numFmt w:val="lowerLetter"/>
      <w:lvlText w:val="%2."/>
      <w:lvlJc w:val="left"/>
      <w:pPr>
        <w:ind w:left="3204" w:hanging="360"/>
      </w:pPr>
      <w:rPr>
        <w:vertAlign w:val="baseline"/>
      </w:rPr>
    </w:lvl>
    <w:lvl w:ilvl="2">
      <w:start w:val="1"/>
      <w:numFmt w:val="lowerRoman"/>
      <w:lvlText w:val="%3."/>
      <w:lvlJc w:val="right"/>
      <w:pPr>
        <w:ind w:left="3924" w:hanging="180"/>
      </w:pPr>
      <w:rPr>
        <w:vertAlign w:val="baseline"/>
      </w:rPr>
    </w:lvl>
    <w:lvl w:ilvl="3">
      <w:start w:val="1"/>
      <w:numFmt w:val="decimal"/>
      <w:lvlText w:val="%4."/>
      <w:lvlJc w:val="left"/>
      <w:pPr>
        <w:ind w:left="4644" w:hanging="360"/>
      </w:pPr>
      <w:rPr>
        <w:vertAlign w:val="baseline"/>
      </w:rPr>
    </w:lvl>
    <w:lvl w:ilvl="4">
      <w:start w:val="1"/>
      <w:numFmt w:val="lowerLetter"/>
      <w:lvlText w:val="%5."/>
      <w:lvlJc w:val="left"/>
      <w:pPr>
        <w:ind w:left="5364" w:hanging="360"/>
      </w:pPr>
      <w:rPr>
        <w:vertAlign w:val="baseline"/>
      </w:rPr>
    </w:lvl>
    <w:lvl w:ilvl="5">
      <w:start w:val="1"/>
      <w:numFmt w:val="lowerRoman"/>
      <w:lvlText w:val="%6."/>
      <w:lvlJc w:val="right"/>
      <w:pPr>
        <w:ind w:left="6084" w:hanging="180"/>
      </w:pPr>
      <w:rPr>
        <w:vertAlign w:val="baseline"/>
      </w:rPr>
    </w:lvl>
    <w:lvl w:ilvl="6">
      <w:start w:val="1"/>
      <w:numFmt w:val="decimal"/>
      <w:lvlText w:val="%7."/>
      <w:lvlJc w:val="left"/>
      <w:pPr>
        <w:ind w:left="6804" w:hanging="360"/>
      </w:pPr>
      <w:rPr>
        <w:vertAlign w:val="baseline"/>
      </w:rPr>
    </w:lvl>
    <w:lvl w:ilvl="7">
      <w:start w:val="1"/>
      <w:numFmt w:val="lowerLetter"/>
      <w:lvlText w:val="%8."/>
      <w:lvlJc w:val="left"/>
      <w:pPr>
        <w:ind w:left="7524" w:hanging="360"/>
      </w:pPr>
      <w:rPr>
        <w:vertAlign w:val="baseline"/>
      </w:rPr>
    </w:lvl>
    <w:lvl w:ilvl="8">
      <w:start w:val="1"/>
      <w:numFmt w:val="lowerRoman"/>
      <w:lvlText w:val="%9."/>
      <w:lvlJc w:val="right"/>
      <w:pPr>
        <w:ind w:left="8244" w:hanging="180"/>
      </w:pPr>
      <w:rPr>
        <w:vertAlign w:val="baseline"/>
      </w:rPr>
    </w:lvl>
  </w:abstractNum>
  <w:abstractNum w:abstractNumId="11" w15:restartNumberingAfterBreak="0">
    <w:nsid w:val="247251C8"/>
    <w:multiLevelType w:val="multilevel"/>
    <w:tmpl w:val="7E2034B6"/>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15:restartNumberingAfterBreak="0">
    <w:nsid w:val="292D512C"/>
    <w:multiLevelType w:val="multilevel"/>
    <w:tmpl w:val="AE161854"/>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CAA2FBF"/>
    <w:multiLevelType w:val="multilevel"/>
    <w:tmpl w:val="FACC12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29949B0"/>
    <w:multiLevelType w:val="multilevel"/>
    <w:tmpl w:val="2D0EBD3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5" w15:restartNumberingAfterBreak="0">
    <w:nsid w:val="4182538F"/>
    <w:multiLevelType w:val="multilevel"/>
    <w:tmpl w:val="C4E062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C1469BC"/>
    <w:multiLevelType w:val="multilevel"/>
    <w:tmpl w:val="51F6D582"/>
    <w:lvl w:ilvl="0">
      <w:start w:val="1"/>
      <w:numFmt w:val="lowerLetter"/>
      <w:lvlText w:val="%1)"/>
      <w:lvlJc w:val="left"/>
      <w:pPr>
        <w:ind w:left="644" w:hanging="359"/>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w:eastAsia="Noto Sans" w:hAnsi="Noto Sans" w:cs="Noto Sans"/>
        <w:vertAlign w:val="baseline"/>
      </w:rPr>
    </w:lvl>
    <w:lvl w:ilvl="3">
      <w:start w:val="1"/>
      <w:numFmt w:val="bullet"/>
      <w:lvlText w:val="●"/>
      <w:lvlJc w:val="left"/>
      <w:pPr>
        <w:ind w:left="2804" w:hanging="360"/>
      </w:pPr>
      <w:rPr>
        <w:rFonts w:ascii="Noto Sans" w:eastAsia="Noto Sans" w:hAnsi="Noto Sans" w:cs="Noto San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w:eastAsia="Noto Sans" w:hAnsi="Noto Sans" w:cs="Noto Sans"/>
        <w:vertAlign w:val="baseline"/>
      </w:rPr>
    </w:lvl>
    <w:lvl w:ilvl="6">
      <w:start w:val="1"/>
      <w:numFmt w:val="bullet"/>
      <w:lvlText w:val="●"/>
      <w:lvlJc w:val="left"/>
      <w:pPr>
        <w:ind w:left="4964" w:hanging="360"/>
      </w:pPr>
      <w:rPr>
        <w:rFonts w:ascii="Noto Sans" w:eastAsia="Noto Sans" w:hAnsi="Noto Sans" w:cs="Noto San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w:eastAsia="Noto Sans" w:hAnsi="Noto Sans" w:cs="Noto Sans"/>
        <w:vertAlign w:val="baseline"/>
      </w:rPr>
    </w:lvl>
  </w:abstractNum>
  <w:abstractNum w:abstractNumId="17" w15:restartNumberingAfterBreak="0">
    <w:nsid w:val="4D417484"/>
    <w:multiLevelType w:val="multilevel"/>
    <w:tmpl w:val="6DB8B898"/>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8" w15:restartNumberingAfterBreak="0">
    <w:nsid w:val="50A21409"/>
    <w:multiLevelType w:val="multilevel"/>
    <w:tmpl w:val="B8C2898E"/>
    <w:lvl w:ilvl="0">
      <w:start w:val="2"/>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632D032D"/>
    <w:multiLevelType w:val="multilevel"/>
    <w:tmpl w:val="01B012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C8F7A44"/>
    <w:multiLevelType w:val="multilevel"/>
    <w:tmpl w:val="C7E8A7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E9C277F"/>
    <w:multiLevelType w:val="multilevel"/>
    <w:tmpl w:val="EA06A9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6"/>
  </w:num>
  <w:num w:numId="2">
    <w:abstractNumId w:val="13"/>
  </w:num>
  <w:num w:numId="3">
    <w:abstractNumId w:val="4"/>
  </w:num>
  <w:num w:numId="4">
    <w:abstractNumId w:val="12"/>
  </w:num>
  <w:num w:numId="5">
    <w:abstractNumId w:val="19"/>
  </w:num>
  <w:num w:numId="6">
    <w:abstractNumId w:val="11"/>
  </w:num>
  <w:num w:numId="7">
    <w:abstractNumId w:val="18"/>
  </w:num>
  <w:num w:numId="8">
    <w:abstractNumId w:val="15"/>
  </w:num>
  <w:num w:numId="9">
    <w:abstractNumId w:val="8"/>
  </w:num>
  <w:num w:numId="10">
    <w:abstractNumId w:val="1"/>
  </w:num>
  <w:num w:numId="11">
    <w:abstractNumId w:val="21"/>
  </w:num>
  <w:num w:numId="12">
    <w:abstractNumId w:val="6"/>
  </w:num>
  <w:num w:numId="13">
    <w:abstractNumId w:val="7"/>
  </w:num>
  <w:num w:numId="14">
    <w:abstractNumId w:val="3"/>
  </w:num>
  <w:num w:numId="15">
    <w:abstractNumId w:val="17"/>
  </w:num>
  <w:num w:numId="16">
    <w:abstractNumId w:val="5"/>
  </w:num>
  <w:num w:numId="17">
    <w:abstractNumId w:val="14"/>
  </w:num>
  <w:num w:numId="18">
    <w:abstractNumId w:val="9"/>
  </w:num>
  <w:num w:numId="19">
    <w:abstractNumId w:val="20"/>
  </w:num>
  <w:num w:numId="20">
    <w:abstractNumId w:val="0"/>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2646D6"/>
    <w:rsid w:val="004D74B2"/>
    <w:rsid w:val="00A54C95"/>
    <w:rsid w:val="00FD7B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50CF"/>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osonmagyarovar.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5773</Words>
  <Characters>39841</Characters>
  <Application>Microsoft Office Word</Application>
  <DocSecurity>0</DocSecurity>
  <Lines>332</Lines>
  <Paragraphs>91</Paragraphs>
  <ScaleCrop>false</ScaleCrop>
  <Company/>
  <LinksUpToDate>false</LinksUpToDate>
  <CharactersWithSpaces>45523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3</cp:revision>
  <dcterms:created xsi:type="dcterms:W3CDTF">2022-12-05T06:58:00Z</dcterms:created>
  <dcterms:modified xsi:type="dcterms:W3CDTF">2022-12-05T08:18:00Z</dcterms:modified>
</cp:coreProperties>
</file>